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8FFBE" w14:textId="4005CF8F" w:rsidR="005D368F" w:rsidRDefault="005D368F" w:rsidP="005D368F">
      <w:pPr>
        <w:pStyle w:val="Heading1"/>
      </w:pPr>
      <w:r>
        <w:t>1NC</w:t>
      </w:r>
    </w:p>
    <w:p w14:paraId="3543DF09" w14:textId="0D1147A7" w:rsidR="005D368F" w:rsidRDefault="005D368F" w:rsidP="005D368F">
      <w:pPr>
        <w:pStyle w:val="Heading3"/>
      </w:pPr>
      <w:r>
        <w:t>1NC Shell</w:t>
      </w:r>
      <w:r w:rsidR="007B49DC">
        <w:t xml:space="preserve"> [Long]</w:t>
      </w:r>
    </w:p>
    <w:p w14:paraId="4D80CC03" w14:textId="77777777" w:rsidR="005D368F" w:rsidRPr="00431F86" w:rsidRDefault="005D368F" w:rsidP="005D368F">
      <w:pPr>
        <w:pStyle w:val="Heading4"/>
      </w:pPr>
      <w:r>
        <w:t xml:space="preserve">Power must viewed through the lens of the Empire – a form of sovereignty that exists through globalization. Nation-states no longer have the capacity to regulate capital because capitalism now operates transnationally. The aff’s state centered understanding of power is too simplistic because it fails to meaningfully change control systems. </w:t>
      </w:r>
    </w:p>
    <w:p w14:paraId="611F8074" w14:textId="77777777" w:rsidR="005D368F" w:rsidRPr="00431F86" w:rsidRDefault="005D368F" w:rsidP="005D368F">
      <w:r w:rsidRPr="00AD76D7">
        <w:rPr>
          <w:rStyle w:val="Style13ptBold"/>
        </w:rPr>
        <w:t>Hardt and Negri 17</w:t>
      </w:r>
      <w:r>
        <w:t xml:space="preserve"> </w:t>
      </w:r>
      <w:r w:rsidRPr="00AD76D7">
        <w:t>Hardt M, Negri A. Assembly. New York: Oxford University Press; 2017.</w:t>
      </w:r>
      <w:r>
        <w:t xml:space="preserve"> Michael, American literary theorist and political philosopher, best known for his book Empire, which was co-written with Antonio, Italian Marxist sociologist and political philosopher, best known for his co-authorship of Empire and secondarily for his work on Spinoza TJHSSTAD</w:t>
      </w:r>
    </w:p>
    <w:p w14:paraId="108FDB87" w14:textId="0D5F9688" w:rsidR="005D368F" w:rsidRDefault="005D368F" w:rsidP="005D368F">
      <w:pPr>
        <w:rPr>
          <w:sz w:val="16"/>
        </w:rPr>
      </w:pPr>
      <w:r w:rsidRPr="00431F86">
        <w:rPr>
          <w:rStyle w:val="Emphasis"/>
          <w:highlight w:val="cyan"/>
        </w:rPr>
        <w:t>Faced</w:t>
      </w:r>
      <w:r w:rsidRPr="00512AF8">
        <w:rPr>
          <w:rStyle w:val="Emphasis"/>
        </w:rPr>
        <w:t xml:space="preserve"> </w:t>
      </w:r>
      <w:r w:rsidRPr="00431F86">
        <w:rPr>
          <w:rStyle w:val="Emphasis"/>
          <w:highlight w:val="cyan"/>
        </w:rPr>
        <w:t>with</w:t>
      </w:r>
      <w:r w:rsidRPr="00512AF8">
        <w:rPr>
          <w:rStyle w:val="Emphasis"/>
        </w:rPr>
        <w:t xml:space="preserve"> </w:t>
      </w:r>
      <w:r w:rsidRPr="00431F86">
        <w:rPr>
          <w:rStyle w:val="Emphasis"/>
          <w:highlight w:val="cyan"/>
        </w:rPr>
        <w:t>a globalizing world out of control</w:t>
      </w:r>
      <w:r w:rsidRPr="00512AF8">
        <w:rPr>
          <w:rStyle w:val="Emphasis"/>
        </w:rPr>
        <w:t>, many politicians, analysts, and scholars, on the Right and the Left, claim that the nation-state is back—or, rather, they wish it would come back</w:t>
      </w:r>
      <w:r w:rsidRPr="00431F86">
        <w:rPr>
          <w:sz w:val="16"/>
        </w:rPr>
        <w:t xml:space="preserve">. </w:t>
      </w:r>
      <w:r w:rsidRPr="00512AF8">
        <w:rPr>
          <w:rStyle w:val="Emphasis"/>
        </w:rPr>
        <w:t>Some cite the need for sovereign national control over the economy</w:t>
      </w:r>
      <w:r w:rsidRPr="00431F86">
        <w:rPr>
          <w:sz w:val="16"/>
        </w:rPr>
        <w:t xml:space="preserve">, especially in light of the continuing crisis, to hold at bay the threat of a “secular stagnation” spreading across the globe or to protect workers and citizens against the depredations of financial markets. </w:t>
      </w:r>
      <w:r w:rsidRPr="00512AF8">
        <w:rPr>
          <w:rStyle w:val="Emphasis"/>
        </w:rPr>
        <w:t>Others point to the need for secure national borders to defend the dominant countries against migrations of the poor and thus to preserve national identities</w:t>
      </w:r>
      <w:r w:rsidRPr="00431F86">
        <w:rPr>
          <w:sz w:val="16"/>
        </w:rPr>
        <w:t xml:space="preserve">. Finally, in the rush to respond to terrorist threats, the national security apparatuses are often posed as the primary or only defense. Given the renewed calls for the nation-state, globalization seems to have for many reaped more disasters than advantages.26 In these terms, however, the problem is poorly posed: arguing about the virtues of globalization versus the control of nation-states will lead only to dead ends. And, furthermore, </w:t>
      </w:r>
      <w:r w:rsidRPr="00431F86">
        <w:rPr>
          <w:rStyle w:val="Emphasis"/>
          <w:highlight w:val="cyan"/>
        </w:rPr>
        <w:t>the</w:t>
      </w:r>
      <w:r w:rsidRPr="00512AF8">
        <w:rPr>
          <w:rStyle w:val="Emphasis"/>
        </w:rPr>
        <w:t xml:space="preserve"> </w:t>
      </w:r>
      <w:r w:rsidRPr="00431F86">
        <w:rPr>
          <w:rStyle w:val="Emphasis"/>
          <w:highlight w:val="cyan"/>
        </w:rPr>
        <w:t>faith</w:t>
      </w:r>
      <w:r w:rsidRPr="00512AF8">
        <w:rPr>
          <w:rStyle w:val="Emphasis"/>
        </w:rPr>
        <w:t xml:space="preserve"> </w:t>
      </w:r>
      <w:r w:rsidRPr="00431F86">
        <w:rPr>
          <w:rStyle w:val="Emphasis"/>
          <w:highlight w:val="cyan"/>
        </w:rPr>
        <w:t>that national sovereignty can solve</w:t>
      </w:r>
      <w:r w:rsidRPr="00512AF8">
        <w:rPr>
          <w:rStyle w:val="Emphasis"/>
        </w:rPr>
        <w:t xml:space="preserve"> any of these </w:t>
      </w:r>
      <w:r w:rsidRPr="00431F86">
        <w:rPr>
          <w:rStyle w:val="Emphasis"/>
          <w:highlight w:val="cyan"/>
        </w:rPr>
        <w:t>contemporary</w:t>
      </w:r>
      <w:r w:rsidRPr="00512AF8">
        <w:rPr>
          <w:rStyle w:val="Emphasis"/>
        </w:rPr>
        <w:t xml:space="preserve"> </w:t>
      </w:r>
      <w:r w:rsidRPr="00431F86">
        <w:rPr>
          <w:rStyle w:val="Emphasis"/>
          <w:highlight w:val="cyan"/>
        </w:rPr>
        <w:t>problems</w:t>
      </w:r>
      <w:r w:rsidRPr="00512AF8">
        <w:rPr>
          <w:rStyle w:val="Emphasis"/>
        </w:rPr>
        <w:t xml:space="preserve"> </w:t>
      </w:r>
      <w:r w:rsidRPr="00431F86">
        <w:rPr>
          <w:rStyle w:val="Emphasis"/>
          <w:highlight w:val="cyan"/>
        </w:rPr>
        <w:t>is</w:t>
      </w:r>
      <w:r w:rsidRPr="00512AF8">
        <w:rPr>
          <w:rStyle w:val="Emphasis"/>
        </w:rPr>
        <w:t xml:space="preserve"> completely </w:t>
      </w:r>
      <w:r w:rsidRPr="00431F86">
        <w:rPr>
          <w:rStyle w:val="Emphasis"/>
          <w:highlight w:val="cyan"/>
        </w:rPr>
        <w:t>illusory</w:t>
      </w:r>
      <w:r w:rsidRPr="00512AF8">
        <w:rPr>
          <w:rStyle w:val="Emphasis"/>
        </w:rPr>
        <w:t xml:space="preserve">. We need to 264 empire today formulate the problem better before we can see clearly the challenges we really face </w:t>
      </w:r>
      <w:r w:rsidRPr="00431F86">
        <w:rPr>
          <w:rStyle w:val="Emphasis"/>
        </w:rPr>
        <w:t xml:space="preserve">today. Almost twenty years ago we proposed that there was forming an </w:t>
      </w:r>
      <w:r w:rsidRPr="00431F86">
        <w:rPr>
          <w:rStyle w:val="Emphasis"/>
          <w:highlight w:val="cyan"/>
        </w:rPr>
        <w:t>Empire</w:t>
      </w:r>
      <w:r w:rsidRPr="00431F86">
        <w:rPr>
          <w:rStyle w:val="Emphasis"/>
        </w:rPr>
        <w:t xml:space="preserve"> that </w:t>
      </w:r>
      <w:r w:rsidRPr="00431F86">
        <w:rPr>
          <w:rStyle w:val="Emphasis"/>
          <w:highlight w:val="cyan"/>
        </w:rPr>
        <w:t>is</w:t>
      </w:r>
      <w:r w:rsidRPr="00431F86">
        <w:rPr>
          <w:rStyle w:val="Emphasis"/>
        </w:rPr>
        <w:t xml:space="preserve"> </w:t>
      </w:r>
      <w:r w:rsidRPr="00431F86">
        <w:rPr>
          <w:rStyle w:val="Emphasis"/>
          <w:highlight w:val="cyan"/>
        </w:rPr>
        <w:t>reorganizing global political relations and shifting</w:t>
      </w:r>
      <w:r w:rsidRPr="00431F86">
        <w:rPr>
          <w:rStyle w:val="Emphasis"/>
        </w:rPr>
        <w:t xml:space="preserve"> </w:t>
      </w:r>
      <w:r w:rsidRPr="00431F86">
        <w:rPr>
          <w:rStyle w:val="Emphasis"/>
          <w:highlight w:val="cyan"/>
        </w:rPr>
        <w:t>priority away from the sovereignty of nation-states</w:t>
      </w:r>
      <w:r w:rsidRPr="00431F86">
        <w:rPr>
          <w:sz w:val="16"/>
        </w:rPr>
        <w:t xml:space="preserve">. One </w:t>
      </w:r>
      <w:r w:rsidRPr="00512AF8">
        <w:rPr>
          <w:rStyle w:val="Emphasis"/>
        </w:rPr>
        <w:t xml:space="preserve">guiding hypothesis was that, at the same time as </w:t>
      </w:r>
      <w:r w:rsidRPr="00431F86">
        <w:rPr>
          <w:rStyle w:val="Emphasis"/>
        </w:rPr>
        <w:t>the</w:t>
      </w:r>
      <w:r w:rsidRPr="00512AF8">
        <w:rPr>
          <w:rStyle w:val="Emphasis"/>
        </w:rPr>
        <w:t xml:space="preserve"> </w:t>
      </w:r>
      <w:r w:rsidRPr="00431F86">
        <w:rPr>
          <w:rStyle w:val="Emphasis"/>
        </w:rPr>
        <w:t>collapse</w:t>
      </w:r>
      <w:r w:rsidRPr="00512AF8">
        <w:rPr>
          <w:rStyle w:val="Emphasis"/>
        </w:rPr>
        <w:t xml:space="preserve"> </w:t>
      </w:r>
      <w:r w:rsidRPr="00431F86">
        <w:rPr>
          <w:rStyle w:val="Emphasis"/>
        </w:rPr>
        <w:t>of the Soviet Union</w:t>
      </w:r>
      <w:r w:rsidRPr="00512AF8">
        <w:rPr>
          <w:rStyle w:val="Emphasis"/>
        </w:rPr>
        <w:t xml:space="preserve"> </w:t>
      </w:r>
      <w:r w:rsidRPr="00431F86">
        <w:rPr>
          <w:rStyle w:val="Emphasis"/>
        </w:rPr>
        <w:t>and</w:t>
      </w:r>
      <w:r w:rsidRPr="00512AF8">
        <w:rPr>
          <w:rStyle w:val="Emphasis"/>
        </w:rPr>
        <w:t xml:space="preserve"> the transformations of </w:t>
      </w:r>
      <w:r w:rsidRPr="00431F86">
        <w:rPr>
          <w:rStyle w:val="Emphasis"/>
        </w:rPr>
        <w:t>Chinese socialism,</w:t>
      </w:r>
      <w:r w:rsidRPr="00512AF8">
        <w:rPr>
          <w:rStyle w:val="Emphasis"/>
        </w:rPr>
        <w:t xml:space="preserve"> the </w:t>
      </w:r>
      <w:r w:rsidRPr="00431F86">
        <w:rPr>
          <w:rStyle w:val="Emphasis"/>
        </w:rPr>
        <w:t>position</w:t>
      </w:r>
      <w:r w:rsidRPr="00512AF8">
        <w:rPr>
          <w:rStyle w:val="Emphasis"/>
        </w:rPr>
        <w:t xml:space="preserve"> </w:t>
      </w:r>
      <w:r w:rsidRPr="00431F86">
        <w:rPr>
          <w:rStyle w:val="Emphasis"/>
        </w:rPr>
        <w:t>of</w:t>
      </w:r>
      <w:r w:rsidRPr="00512AF8">
        <w:rPr>
          <w:rStyle w:val="Emphasis"/>
        </w:rPr>
        <w:t xml:space="preserve"> </w:t>
      </w:r>
      <w:r w:rsidRPr="00431F86">
        <w:rPr>
          <w:rStyle w:val="Emphasis"/>
          <w:highlight w:val="cyan"/>
        </w:rPr>
        <w:t>the</w:t>
      </w:r>
      <w:r w:rsidRPr="00512AF8">
        <w:rPr>
          <w:rStyle w:val="Emphasis"/>
        </w:rPr>
        <w:t xml:space="preserve"> </w:t>
      </w:r>
      <w:r w:rsidRPr="00431F86">
        <w:rPr>
          <w:rStyle w:val="Emphasis"/>
          <w:highlight w:val="cyan"/>
        </w:rPr>
        <w:t>United States</w:t>
      </w:r>
      <w:r w:rsidRPr="00512AF8">
        <w:rPr>
          <w:rStyle w:val="Emphasis"/>
        </w:rPr>
        <w:t xml:space="preserve"> as superpower </w:t>
      </w:r>
      <w:r w:rsidRPr="00431F86">
        <w:rPr>
          <w:rStyle w:val="Emphasis"/>
        </w:rPr>
        <w:t>was</w:t>
      </w:r>
      <w:r w:rsidRPr="00512AF8">
        <w:rPr>
          <w:rStyle w:val="Emphasis"/>
        </w:rPr>
        <w:t xml:space="preserve"> also </w:t>
      </w:r>
      <w:r w:rsidRPr="00431F86">
        <w:rPr>
          <w:rStyle w:val="Emphasis"/>
        </w:rPr>
        <w:t>changing</w:t>
      </w:r>
      <w:r w:rsidRPr="00431F86">
        <w:rPr>
          <w:sz w:val="16"/>
        </w:rPr>
        <w:t xml:space="preserve">. </w:t>
      </w:r>
      <w:r w:rsidRPr="00512AF8">
        <w:rPr>
          <w:rStyle w:val="Emphasis"/>
        </w:rPr>
        <w:t xml:space="preserve">US imperialism, we claimed, is being displaced such that the United States </w:t>
      </w:r>
      <w:r w:rsidRPr="00431F86">
        <w:rPr>
          <w:rStyle w:val="Emphasis"/>
          <w:highlight w:val="cyan"/>
        </w:rPr>
        <w:t>can</w:t>
      </w:r>
      <w:r w:rsidRPr="00512AF8">
        <w:rPr>
          <w:rStyle w:val="Emphasis"/>
        </w:rPr>
        <w:t xml:space="preserve"> </w:t>
      </w:r>
      <w:r w:rsidRPr="00431F86">
        <w:rPr>
          <w:rStyle w:val="Emphasis"/>
          <w:highlight w:val="cyan"/>
        </w:rPr>
        <w:t>no</w:t>
      </w:r>
      <w:r w:rsidRPr="00512AF8">
        <w:rPr>
          <w:rStyle w:val="Emphasis"/>
        </w:rPr>
        <w:t xml:space="preserve"> </w:t>
      </w:r>
      <w:r w:rsidRPr="00431F86">
        <w:rPr>
          <w:rStyle w:val="Emphasis"/>
          <w:highlight w:val="cyan"/>
        </w:rPr>
        <w:t>longer</w:t>
      </w:r>
      <w:r w:rsidRPr="00512AF8">
        <w:rPr>
          <w:rStyle w:val="Emphasis"/>
        </w:rPr>
        <w:t xml:space="preserve"> successfully </w:t>
      </w:r>
      <w:r w:rsidRPr="00431F86">
        <w:rPr>
          <w:rStyle w:val="Emphasis"/>
          <w:highlight w:val="cyan"/>
        </w:rPr>
        <w:t>dictate global relations in unilateral fashion</w:t>
      </w:r>
      <w:r w:rsidRPr="00512AF8">
        <w:rPr>
          <w:rStyle w:val="Emphasis"/>
        </w:rPr>
        <w:t>.</w:t>
      </w:r>
      <w:r w:rsidRPr="00431F86">
        <w:rPr>
          <w:sz w:val="16"/>
        </w:rPr>
        <w:t xml:space="preserve"> In Giovanni Arrighi’s terms, US global hegemony has suffered a terminal crisis.27 </w:t>
      </w:r>
      <w:r w:rsidRPr="00512AF8">
        <w:rPr>
          <w:rStyle w:val="Emphasis"/>
        </w:rPr>
        <w:t xml:space="preserve">In the formation of Empire, furthermore, </w:t>
      </w:r>
      <w:r w:rsidRPr="00431F86">
        <w:rPr>
          <w:rStyle w:val="Emphasis"/>
          <w:highlight w:val="cyan"/>
        </w:rPr>
        <w:t>no sovereign national power</w:t>
      </w:r>
      <w:r w:rsidRPr="00512AF8">
        <w:rPr>
          <w:rStyle w:val="Emphasis"/>
        </w:rPr>
        <w:t xml:space="preserve"> </w:t>
      </w:r>
      <w:r w:rsidRPr="00431F86">
        <w:rPr>
          <w:rStyle w:val="Emphasis"/>
          <w:highlight w:val="cyan"/>
        </w:rPr>
        <w:t>will</w:t>
      </w:r>
      <w:r w:rsidRPr="00512AF8">
        <w:rPr>
          <w:rStyle w:val="Emphasis"/>
        </w:rPr>
        <w:t xml:space="preserve"> be able to </w:t>
      </w:r>
      <w:r w:rsidRPr="00431F86">
        <w:rPr>
          <w:rStyle w:val="Emphasis"/>
          <w:highlight w:val="cyan"/>
        </w:rPr>
        <w:t>exert</w:t>
      </w:r>
      <w:r w:rsidRPr="00512AF8">
        <w:rPr>
          <w:rStyle w:val="Emphasis"/>
        </w:rPr>
        <w:t xml:space="preserve"> </w:t>
      </w:r>
      <w:r w:rsidRPr="00431F86">
        <w:rPr>
          <w:rStyle w:val="Emphasis"/>
          <w:highlight w:val="cyan"/>
        </w:rPr>
        <w:t>control</w:t>
      </w:r>
      <w:r w:rsidRPr="00512AF8">
        <w:rPr>
          <w:rStyle w:val="Emphasis"/>
        </w:rPr>
        <w:t xml:space="preserve"> </w:t>
      </w:r>
      <w:r w:rsidRPr="00431F86">
        <w:rPr>
          <w:rStyle w:val="Emphasis"/>
          <w:highlight w:val="cyan"/>
        </w:rPr>
        <w:t>in</w:t>
      </w:r>
      <w:r w:rsidRPr="00512AF8">
        <w:rPr>
          <w:rStyle w:val="Emphasis"/>
        </w:rPr>
        <w:t xml:space="preserve"> the </w:t>
      </w:r>
      <w:r w:rsidRPr="00431F86">
        <w:rPr>
          <w:rStyle w:val="Emphasis"/>
          <w:highlight w:val="cyan"/>
        </w:rPr>
        <w:t>manner of</w:t>
      </w:r>
      <w:r w:rsidRPr="00512AF8">
        <w:rPr>
          <w:rStyle w:val="Emphasis"/>
        </w:rPr>
        <w:t xml:space="preserve"> the </w:t>
      </w:r>
      <w:r w:rsidRPr="00431F86">
        <w:rPr>
          <w:rStyle w:val="Emphasis"/>
          <w:highlight w:val="cyan"/>
        </w:rPr>
        <w:t>old</w:t>
      </w:r>
      <w:r w:rsidRPr="00512AF8">
        <w:rPr>
          <w:rStyle w:val="Emphasis"/>
        </w:rPr>
        <w:t xml:space="preserve"> </w:t>
      </w:r>
      <w:r w:rsidRPr="00431F86">
        <w:rPr>
          <w:rStyle w:val="Emphasis"/>
          <w:highlight w:val="cyan"/>
        </w:rPr>
        <w:t>imperialisms</w:t>
      </w:r>
      <w:r w:rsidRPr="00431F86">
        <w:rPr>
          <w:sz w:val="16"/>
        </w:rPr>
        <w:t xml:space="preserve">. Another hypothesis we forwarded was that the increasingly global capitalist markets require a global power to give them order and coherent rules. </w:t>
      </w:r>
      <w:r w:rsidRPr="00512AF8">
        <w:rPr>
          <w:rStyle w:val="Emphasis"/>
        </w:rPr>
        <w:t xml:space="preserve">As the circuits of capitalist production and accumulation achieve properly global reach, </w:t>
      </w:r>
      <w:r w:rsidRPr="00431F86">
        <w:rPr>
          <w:rStyle w:val="Emphasis"/>
          <w:highlight w:val="cyan"/>
        </w:rPr>
        <w:t>nation-states</w:t>
      </w:r>
      <w:r w:rsidRPr="00512AF8">
        <w:rPr>
          <w:rStyle w:val="Emphasis"/>
        </w:rPr>
        <w:t xml:space="preserve"> are </w:t>
      </w:r>
      <w:r w:rsidRPr="00431F86">
        <w:rPr>
          <w:rStyle w:val="Emphasis"/>
          <w:highlight w:val="cyan"/>
        </w:rPr>
        <w:t>no</w:t>
      </w:r>
      <w:r w:rsidRPr="00512AF8">
        <w:rPr>
          <w:rStyle w:val="Emphasis"/>
        </w:rPr>
        <w:t xml:space="preserve"> </w:t>
      </w:r>
      <w:r w:rsidRPr="00431F86">
        <w:rPr>
          <w:rStyle w:val="Emphasis"/>
          <w:highlight w:val="cyan"/>
        </w:rPr>
        <w:t>longer</w:t>
      </w:r>
      <w:r w:rsidRPr="00512AF8">
        <w:rPr>
          <w:rStyle w:val="Emphasis"/>
        </w:rPr>
        <w:t xml:space="preserve"> sufficient to guarantee and </w:t>
      </w:r>
      <w:r w:rsidRPr="00431F86">
        <w:rPr>
          <w:rStyle w:val="Emphasis"/>
          <w:highlight w:val="cyan"/>
        </w:rPr>
        <w:t>regulate</w:t>
      </w:r>
      <w:r w:rsidRPr="00512AF8">
        <w:rPr>
          <w:rStyle w:val="Emphasis"/>
        </w:rPr>
        <w:t xml:space="preserve"> the interests of </w:t>
      </w:r>
      <w:r w:rsidRPr="00431F86">
        <w:rPr>
          <w:rStyle w:val="Emphasis"/>
          <w:highlight w:val="cyan"/>
        </w:rPr>
        <w:t>capital</w:t>
      </w:r>
      <w:r w:rsidRPr="00431F86">
        <w:rPr>
          <w:sz w:val="16"/>
        </w:rPr>
        <w:t xml:space="preserve">. Consequently </w:t>
      </w:r>
      <w:r w:rsidRPr="00512AF8">
        <w:rPr>
          <w:rStyle w:val="Emphasis"/>
        </w:rPr>
        <w:t xml:space="preserve">we foresaw the formation of a mixed imperial constitution, that is, an </w:t>
      </w:r>
      <w:r w:rsidRPr="00431F86">
        <w:rPr>
          <w:rStyle w:val="Emphasis"/>
          <w:highlight w:val="cyan"/>
        </w:rPr>
        <w:t>Empire</w:t>
      </w:r>
      <w:r w:rsidRPr="00512AF8">
        <w:rPr>
          <w:rStyle w:val="Emphasis"/>
        </w:rPr>
        <w:t xml:space="preserve"> </w:t>
      </w:r>
      <w:r w:rsidRPr="00431F86">
        <w:rPr>
          <w:rStyle w:val="Emphasis"/>
          <w:highlight w:val="cyan"/>
        </w:rPr>
        <w:t>composed</w:t>
      </w:r>
      <w:r w:rsidRPr="00512AF8">
        <w:rPr>
          <w:rStyle w:val="Emphasis"/>
        </w:rPr>
        <w:t xml:space="preserve"> </w:t>
      </w:r>
      <w:r w:rsidRPr="00431F86">
        <w:rPr>
          <w:rStyle w:val="Emphasis"/>
          <w:highlight w:val="cyan"/>
        </w:rPr>
        <w:t>of</w:t>
      </w:r>
      <w:r w:rsidRPr="00512AF8">
        <w:rPr>
          <w:rStyle w:val="Emphasis"/>
        </w:rPr>
        <w:t xml:space="preserve"> a changing cast of </w:t>
      </w:r>
      <w:r w:rsidRPr="00431F86">
        <w:rPr>
          <w:rStyle w:val="Emphasis"/>
          <w:highlight w:val="cyan"/>
        </w:rPr>
        <w:t>unequal</w:t>
      </w:r>
      <w:r w:rsidRPr="00512AF8">
        <w:rPr>
          <w:rStyle w:val="Emphasis"/>
        </w:rPr>
        <w:t xml:space="preserve"> </w:t>
      </w:r>
      <w:r w:rsidRPr="00431F86">
        <w:rPr>
          <w:rStyle w:val="Emphasis"/>
          <w:highlight w:val="cyan"/>
        </w:rPr>
        <w:t>powers</w:t>
      </w:r>
      <w:r w:rsidRPr="00512AF8">
        <w:rPr>
          <w:rStyle w:val="Emphasis"/>
        </w:rPr>
        <w:t xml:space="preserve">, </w:t>
      </w:r>
      <w:r w:rsidRPr="00431F86">
        <w:rPr>
          <w:rStyle w:val="Emphasis"/>
          <w:highlight w:val="cyan"/>
        </w:rPr>
        <w:t>including</w:t>
      </w:r>
      <w:r w:rsidRPr="00512AF8">
        <w:rPr>
          <w:rStyle w:val="Emphasis"/>
        </w:rPr>
        <w:t xml:space="preserve"> nation-states, </w:t>
      </w:r>
      <w:r w:rsidRPr="00431F86">
        <w:rPr>
          <w:rStyle w:val="Emphasis"/>
          <w:highlight w:val="cyan"/>
        </w:rPr>
        <w:t>supranational</w:t>
      </w:r>
      <w:r w:rsidRPr="00512AF8">
        <w:rPr>
          <w:rStyle w:val="Emphasis"/>
        </w:rPr>
        <w:t xml:space="preserve"> </w:t>
      </w:r>
      <w:r w:rsidRPr="00431F86">
        <w:rPr>
          <w:rStyle w:val="Emphasis"/>
          <w:highlight w:val="cyan"/>
        </w:rPr>
        <w:t>institutions</w:t>
      </w:r>
      <w:r w:rsidRPr="00512AF8">
        <w:rPr>
          <w:rStyle w:val="Emphasis"/>
        </w:rPr>
        <w:t xml:space="preserve"> </w:t>
      </w:r>
      <w:r w:rsidRPr="00431F86">
        <w:rPr>
          <w:sz w:val="16"/>
        </w:rPr>
        <w:t xml:space="preserve">(such as the International Monetary Fund and the World Bank), the dominant </w:t>
      </w:r>
      <w:r w:rsidRPr="00431F86">
        <w:rPr>
          <w:rStyle w:val="Emphasis"/>
          <w:highlight w:val="cyan"/>
        </w:rPr>
        <w:t>corporations</w:t>
      </w:r>
      <w:r w:rsidRPr="00431F86">
        <w:rPr>
          <w:sz w:val="16"/>
        </w:rPr>
        <w:t xml:space="preserve">, nonstate powers, and others. Empire, one might say, is incomplete. Indeed it is incomplete in the same way that capitalist society is incomplete, containing within itself a diverse array of previously existing social and economic forms. One should never expect either, in fact, to arrive at completion in some pure state. And yet their incompletion or mixed constitution is no obstacle to attacking them right now, in their present form. Numerous authors working along the same lines in recent years have helped us see the problem of Empire even more clearly. Saskia Sassen, for example, puts to rest useless arguments that pose nation-states and globalization as opposed and mutually exclusive. She argues instead that nation-states and the interstate system maintain important roles, but they are being transformed from within by forces of the emerging global political and institutional order. </w:t>
      </w:r>
      <w:r w:rsidRPr="00431F86">
        <w:rPr>
          <w:rStyle w:val="Emphasis"/>
        </w:rPr>
        <w:t xml:space="preserve">Empire is </w:t>
      </w:r>
      <w:r w:rsidRPr="00431F86">
        <w:rPr>
          <w:rStyle w:val="Emphasis"/>
          <w:highlight w:val="cyan"/>
        </w:rPr>
        <w:t>an</w:t>
      </w:r>
      <w:r w:rsidRPr="00431F86">
        <w:rPr>
          <w:rStyle w:val="Emphasis"/>
        </w:rPr>
        <w:t xml:space="preserve"> </w:t>
      </w:r>
      <w:r w:rsidRPr="00431F86">
        <w:rPr>
          <w:rStyle w:val="Emphasis"/>
          <w:highlight w:val="cyan"/>
        </w:rPr>
        <w:t>assemblage</w:t>
      </w:r>
      <w:r w:rsidRPr="00431F86">
        <w:rPr>
          <w:rStyle w:val="Emphasis"/>
        </w:rPr>
        <w:t xml:space="preserve">, one might say, </w:t>
      </w:r>
      <w:r w:rsidRPr="00431F86">
        <w:rPr>
          <w:rStyle w:val="Emphasis"/>
          <w:highlight w:val="cyan"/>
        </w:rPr>
        <w:t>of various</w:t>
      </w:r>
      <w:r w:rsidRPr="00431F86">
        <w:rPr>
          <w:rStyle w:val="Emphasis"/>
        </w:rPr>
        <w:t xml:space="preserve"> state and nonstate </w:t>
      </w:r>
      <w:r w:rsidRPr="00431F86">
        <w:rPr>
          <w:rStyle w:val="Emphasis"/>
          <w:highlight w:val="cyan"/>
        </w:rPr>
        <w:t>authorities</w:t>
      </w:r>
      <w:r w:rsidRPr="00431F86">
        <w:rPr>
          <w:rStyle w:val="Emphasis"/>
        </w:rPr>
        <w:t xml:space="preserve"> in concord and conflict.</w:t>
      </w:r>
      <w:r w:rsidRPr="00431F86">
        <w:rPr>
          <w:sz w:val="16"/>
        </w:rPr>
        <w:t xml:space="preserve">28 Sandro Mezzadra and Brett Neilson, to give another example, make clear that globalization is not bringing about a borderless world but instead the geographies of Empire are defined by proliferating and fluctuating borders at all levels, empire today 265 which cut across the territory of each city and across continental divides. In fact, they argue that the standpoint of the border, the point of inclusion and exclusion, is the privileged site for bringing into clear view the dynamics of global power.29 Finally, Keller Easterling, as we saw in chapter  10, demonstrates that rather than a homogeneous globe or one divided along national lines, </w:t>
      </w:r>
      <w:r w:rsidRPr="00431F86">
        <w:rPr>
          <w:rStyle w:val="Emphasis"/>
        </w:rPr>
        <w:t>the space of the world market should be understood as a myriad of varied “zones” subject to both state and extrastate governance: industrial zones, free trade zones, export processing zones, and so forth</w:t>
      </w:r>
      <w:r w:rsidRPr="00431F86">
        <w:rPr>
          <w:sz w:val="16"/>
        </w:rPr>
        <w:t xml:space="preserve">.30 The problem, these authors and many more make clear, is not one of deciding whether to submit to globalization or return to the nation-state, but rather understanding the mixed constitution of this emerging Empire and inventing adequate political means to intervene in and combat its rule. The proclamations of the return of the state, on the Right and the Left, have nonetheless been frequent in recent decades. </w:t>
      </w:r>
      <w:r w:rsidRPr="00431F86">
        <w:rPr>
          <w:rStyle w:val="Emphasis"/>
        </w:rPr>
        <w:t xml:space="preserve">The most dramatic and hubristic example of the renewed power of the nation-state on the Right was proclaimed by the United States in its “war on terror” and its occupations of Afghanistan and Iraq. The </w:t>
      </w:r>
      <w:r w:rsidRPr="00431F86">
        <w:rPr>
          <w:rStyle w:val="Emphasis"/>
          <w:highlight w:val="cyan"/>
        </w:rPr>
        <w:t>Bush</w:t>
      </w:r>
      <w:r w:rsidRPr="00431F86">
        <w:rPr>
          <w:rStyle w:val="Emphasis"/>
        </w:rPr>
        <w:t xml:space="preserve"> administration </w:t>
      </w:r>
      <w:r w:rsidRPr="00431F86">
        <w:rPr>
          <w:rStyle w:val="Emphasis"/>
          <w:highlight w:val="cyan"/>
        </w:rPr>
        <w:t>believed</w:t>
      </w:r>
      <w:r w:rsidRPr="00431F86">
        <w:rPr>
          <w:rStyle w:val="Emphasis"/>
        </w:rPr>
        <w:t xml:space="preserve"> </w:t>
      </w:r>
      <w:r w:rsidRPr="00431F86">
        <w:rPr>
          <w:rStyle w:val="Emphasis"/>
          <w:highlight w:val="cyan"/>
        </w:rPr>
        <w:t>it could unilaterally</w:t>
      </w:r>
      <w:r w:rsidRPr="00431F86">
        <w:rPr>
          <w:rStyle w:val="Emphasis"/>
        </w:rPr>
        <w:t xml:space="preserve"> </w:t>
      </w:r>
      <w:r w:rsidRPr="00431F86">
        <w:rPr>
          <w:rStyle w:val="Emphasis"/>
          <w:highlight w:val="cyan"/>
        </w:rPr>
        <w:t>remake</w:t>
      </w:r>
      <w:r w:rsidRPr="00431F86">
        <w:rPr>
          <w:rStyle w:val="Emphasis"/>
        </w:rPr>
        <w:t xml:space="preserve"> the </w:t>
      </w:r>
      <w:r w:rsidRPr="00431F86">
        <w:rPr>
          <w:rStyle w:val="Emphasis"/>
          <w:highlight w:val="cyan"/>
        </w:rPr>
        <w:t>global environment</w:t>
      </w:r>
      <w:r w:rsidRPr="00431F86">
        <w:rPr>
          <w:sz w:val="16"/>
        </w:rPr>
        <w:t xml:space="preserve">, starting with the Middle East, acting in the style of the old imperialist powers. In 2003, some viewed US forces rolling into Baghdad as evidence of the centrality of nationstates—the dominant nation-states, of course—in global affairs, but only a few years later it was clear to all that </w:t>
      </w:r>
      <w:r w:rsidRPr="00431F86">
        <w:rPr>
          <w:rStyle w:val="Emphasis"/>
        </w:rPr>
        <w:t xml:space="preserve">the </w:t>
      </w:r>
      <w:r w:rsidRPr="00431F86">
        <w:rPr>
          <w:rStyle w:val="Emphasis"/>
          <w:highlight w:val="cyan"/>
        </w:rPr>
        <w:t>utter</w:t>
      </w:r>
      <w:r w:rsidRPr="00431F86">
        <w:rPr>
          <w:rStyle w:val="Emphasis"/>
        </w:rPr>
        <w:t xml:space="preserve"> </w:t>
      </w:r>
      <w:r w:rsidRPr="00431F86">
        <w:rPr>
          <w:rStyle w:val="Emphasis"/>
          <w:highlight w:val="cyan"/>
        </w:rPr>
        <w:t>failure</w:t>
      </w:r>
      <w:r w:rsidRPr="00431F86">
        <w:rPr>
          <w:rStyle w:val="Emphasis"/>
        </w:rPr>
        <w:t xml:space="preserve"> </w:t>
      </w:r>
      <w:r w:rsidRPr="00431F86">
        <w:rPr>
          <w:rStyle w:val="Emphasis"/>
          <w:highlight w:val="cyan"/>
        </w:rPr>
        <w:t>of US unilateral adventures</w:t>
      </w:r>
      <w:r w:rsidRPr="00431F86">
        <w:rPr>
          <w:rStyle w:val="Emphasis"/>
        </w:rPr>
        <w:t xml:space="preserve"> in military, economic, and political terms </w:t>
      </w:r>
      <w:r w:rsidRPr="00431F86">
        <w:rPr>
          <w:rStyle w:val="Emphasis"/>
          <w:highlight w:val="cyan"/>
        </w:rPr>
        <w:t>proved</w:t>
      </w:r>
      <w:r w:rsidRPr="00431F86">
        <w:rPr>
          <w:rStyle w:val="Emphasis"/>
        </w:rPr>
        <w:t xml:space="preserve"> just </w:t>
      </w:r>
      <w:r w:rsidRPr="00431F86">
        <w:rPr>
          <w:rStyle w:val="Emphasis"/>
          <w:highlight w:val="cyan"/>
        </w:rPr>
        <w:t>the opposite</w:t>
      </w:r>
      <w:r w:rsidRPr="00431F86">
        <w:rPr>
          <w:rStyle w:val="Emphasis"/>
        </w:rPr>
        <w:t>: neither the United States nor any other nation-state can successfully dominate in imperialist terms</w:t>
      </w:r>
      <w:r w:rsidRPr="00431F86">
        <w:rPr>
          <w:sz w:val="16"/>
        </w:rPr>
        <w:t xml:space="preserve">.31 On the Left, arguments about the “return of the state” and of national sovereignty have been especially prominent in Latin America, where progressive governments came to power as part of political projects to counter the policies of neoliberalism and the rule of global markets.32 These experiences were extremely important and had enormously beneficial effects, in varying degrees and in various ways, for the populations of Brazil, Argentina, Venezuela, Ecuador, Bolivia, and elsewhere in the continent. The temporary successes of holding neoliberalism at bay were primarily due, however, not to the individual sovereign states but rather to the continental coalitions of states and the interdependence among them. Indeed as that interdependence is now falling apart the incapacity for individual states to achieve a “postneoliberal” economic and political order or to protect against the spread of the global crisis or even to slow the worst misdeeds of capitalist globalization is becoming increasingly clear. 266 empire today The return of the state is an illusion. </w:t>
      </w:r>
      <w:r w:rsidRPr="00431F86">
        <w:rPr>
          <w:rStyle w:val="Emphasis"/>
        </w:rPr>
        <w:t xml:space="preserve">The dignity of the nation-state today would hinge on its provision of social welfare, the quality of services, education, health, housing, the levels of wages, and the potential for social mobility. But the crisis of </w:t>
      </w:r>
      <w:r w:rsidRPr="005D368F">
        <w:rPr>
          <w:rStyle w:val="Emphasis"/>
        </w:rPr>
        <w:t>social and political reformism goes</w:t>
      </w:r>
      <w:r w:rsidRPr="00431F86">
        <w:rPr>
          <w:rStyle w:val="Emphasis"/>
        </w:rPr>
        <w:t xml:space="preserve"> </w:t>
      </w:r>
      <w:r w:rsidRPr="005D368F">
        <w:rPr>
          <w:rStyle w:val="Emphasis"/>
        </w:rPr>
        <w:t>hand in hand with</w:t>
      </w:r>
      <w:r w:rsidRPr="00431F86">
        <w:rPr>
          <w:rStyle w:val="Emphasis"/>
        </w:rPr>
        <w:t xml:space="preserve"> the </w:t>
      </w:r>
      <w:r w:rsidRPr="005D368F">
        <w:rPr>
          <w:rStyle w:val="Emphasis"/>
        </w:rPr>
        <w:t>economic</w:t>
      </w:r>
      <w:r w:rsidRPr="00431F86">
        <w:rPr>
          <w:rStyle w:val="Emphasis"/>
        </w:rPr>
        <w:t xml:space="preserve"> </w:t>
      </w:r>
      <w:r w:rsidRPr="005D368F">
        <w:rPr>
          <w:rStyle w:val="Emphasis"/>
        </w:rPr>
        <w:t>crisis</w:t>
      </w:r>
      <w:r w:rsidRPr="00431F86">
        <w:rPr>
          <w:rStyle w:val="Emphasis"/>
        </w:rPr>
        <w:t>, and the nation-state has proven unable on its own to reconstruct prospects of social well-being and development</w:t>
      </w:r>
      <w:r w:rsidRPr="00431F86">
        <w:rPr>
          <w:sz w:val="16"/>
        </w:rPr>
        <w:t xml:space="preserve">. Moreover, even when nation-states lavish spending on military and security apparatuses, these quickly prove unable to provide anything resembling real security to their citizens. We are convinced, in fact, that if the rebirth of the nation-state were not an illusion, if it were to come to pass, it would bring only tragedy, deepening crises, exacerbating poverty, and setting off wars, awakening demons that were thought to have been exorcized. “Those who sneer at history,” declares Henry Kissinger, the brilliant reactionary stalwart of Empire, “obviously do not recall that the legal doctrine of national sovereignty and the principle of noninterference—enshrined, by the way, in the U.N. Charter—emerged at the end of the devastating Thirty Years War,” referring to the two world wars from 1914 to 1945. The new discipline of international law sought, he continues, “to inhibit a repetition of the depredations of the seventeenth century, during which perhaps 40 percent of the population of Central Europe perished in the name of competing versions of universal truth. Once the doctrine of universal intervention spreads and competing truths contest, we risk entering a world in which, in G. K. Chesterton’s phrase, virtue runs amok.”33 We are not saying, of course, that since the return of national sovereignty is illusory and undesirable, we need to content ourselves with neoliberal globalization and the devastating rule of finance capital. That is not the choice. We need, as we said earlier, to pose the problem properly. </w:t>
      </w:r>
      <w:r w:rsidRPr="00431F86">
        <w:rPr>
          <w:rStyle w:val="Emphasis"/>
        </w:rPr>
        <w:t>The first task is to interpret Empire from above, that is, to track its shifting internal hierarchies. The mixed constitution of Empire is a constantly changing composition of numerous unequal powers</w:t>
      </w:r>
      <w:r w:rsidRPr="00431F86">
        <w:rPr>
          <w:sz w:val="16"/>
        </w:rPr>
        <w:t xml:space="preserve">. In part this still involves the old-fashioned realist analysis of international relations, gauging, for instance, the extent to which Russia has succeeded in shuffling the powers at play in the Middle East or eastern Europe, or evaluating the prospects of the BRIC countries (Brazil, Russia, India, and China). Similarly, one would have to understand if and how significantly the United States’ “pivot to Asia” has shifted the primary axis of imperial power from the Atlantic to the Pacific. Imperial analysis, however, also has to consider many nonstate actors. The notion of a clash of civilizations, although purely empire today 267 hollow and false, animates equally those fighting to establish a new caliphate in the Middle East and the conservative ideologues in North America and Europe. Furthermore, material and digital infrastructures, mediascapes, production chains, international and global legal conventions, finance markets, and much more are structures of imperial power that must be illuminated by an analysis from above. </w:t>
      </w:r>
      <w:r w:rsidRPr="00431F86">
        <w:rPr>
          <w:rStyle w:val="Emphasis"/>
        </w:rPr>
        <w:t xml:space="preserve">The second and crucial task, however, is to interpret Empire from below, that is, to grasp and nurture the existing </w:t>
      </w:r>
      <w:r w:rsidRPr="00431F86">
        <w:rPr>
          <w:rStyle w:val="Emphasis"/>
          <w:highlight w:val="cyan"/>
        </w:rPr>
        <w:t>powers of resistance</w:t>
      </w:r>
      <w:r w:rsidRPr="00431F86">
        <w:rPr>
          <w:rStyle w:val="Emphasis"/>
        </w:rPr>
        <w:t xml:space="preserve"> and revolt. Resistance, of course, is expressed in specific locations, but it </w:t>
      </w:r>
      <w:r w:rsidRPr="005D368F">
        <w:rPr>
          <w:rStyle w:val="Emphasis"/>
          <w:highlight w:val="cyan"/>
        </w:rPr>
        <w:t>can</w:t>
      </w:r>
      <w:r w:rsidRPr="00431F86">
        <w:rPr>
          <w:rStyle w:val="Emphasis"/>
        </w:rPr>
        <w:t xml:space="preserve"> also </w:t>
      </w:r>
      <w:r w:rsidRPr="005D368F">
        <w:rPr>
          <w:rStyle w:val="Emphasis"/>
          <w:highlight w:val="cyan"/>
        </w:rPr>
        <w:t>extend</w:t>
      </w:r>
      <w:r w:rsidRPr="00431F86">
        <w:rPr>
          <w:rStyle w:val="Emphasis"/>
        </w:rPr>
        <w:t xml:space="preserve"> </w:t>
      </w:r>
      <w:r w:rsidRPr="005D368F">
        <w:rPr>
          <w:rStyle w:val="Emphasis"/>
          <w:highlight w:val="cyan"/>
        </w:rPr>
        <w:t>to</w:t>
      </w:r>
      <w:r w:rsidRPr="00431F86">
        <w:rPr>
          <w:rStyle w:val="Emphasis"/>
        </w:rPr>
        <w:t xml:space="preserve"> the national scale and beyond</w:t>
      </w:r>
      <w:r w:rsidRPr="00431F86">
        <w:rPr>
          <w:sz w:val="16"/>
        </w:rPr>
        <w:t xml:space="preserve">. In part, </w:t>
      </w:r>
      <w:r w:rsidRPr="00431F86">
        <w:rPr>
          <w:rStyle w:val="Emphasis"/>
        </w:rPr>
        <w:t xml:space="preserve">this perspective </w:t>
      </w:r>
      <w:r w:rsidRPr="005D368F">
        <w:rPr>
          <w:rStyle w:val="Emphasis"/>
        </w:rPr>
        <w:t>carries</w:t>
      </w:r>
      <w:r w:rsidRPr="00431F86">
        <w:rPr>
          <w:rStyle w:val="Emphasis"/>
        </w:rPr>
        <w:t xml:space="preserve"> on the tradition of </w:t>
      </w:r>
      <w:r w:rsidRPr="005D368F">
        <w:rPr>
          <w:rStyle w:val="Emphasis"/>
          <w:highlight w:val="cyan"/>
        </w:rPr>
        <w:t>proletarian</w:t>
      </w:r>
      <w:r w:rsidRPr="00431F86">
        <w:rPr>
          <w:rStyle w:val="Emphasis"/>
        </w:rPr>
        <w:t xml:space="preserve"> </w:t>
      </w:r>
      <w:r w:rsidRPr="005D368F">
        <w:rPr>
          <w:rStyle w:val="Emphasis"/>
          <w:highlight w:val="cyan"/>
        </w:rPr>
        <w:t>internationalism</w:t>
      </w:r>
      <w:r w:rsidRPr="00431F86">
        <w:rPr>
          <w:rStyle w:val="Emphasis"/>
        </w:rPr>
        <w:t>, which seeks to carry class struggle beyond the limits of national capital and the national state</w:t>
      </w:r>
      <w:r w:rsidRPr="00431F86">
        <w:rPr>
          <w:sz w:val="16"/>
        </w:rPr>
        <w:t xml:space="preserve">. But we must also analyze all the other struggles endowed with the powers of social production and reproduction that we have investigated at different points in this book. Ultimately, against the power of money and the social relation it institutionalizes, against the power of property, stand the struggles for the common in their many diverse forms. In the next chapter we sketch some of the elements of a platform for an effective struggle for the common within and against Empire. </w:t>
      </w:r>
    </w:p>
    <w:p w14:paraId="0C5815F7" w14:textId="295E2836" w:rsidR="00525A23" w:rsidRPr="00187D27" w:rsidRDefault="00525A23" w:rsidP="00525A23">
      <w:pPr>
        <w:pStyle w:val="Heading4"/>
        <w:rPr>
          <w:rStyle w:val="Style13ptBold"/>
          <w:b/>
          <w:bCs w:val="0"/>
        </w:rPr>
      </w:pPr>
      <w:r w:rsidRPr="00187D27">
        <w:rPr>
          <w:rStyle w:val="Style13ptBold"/>
          <w:b/>
          <w:bCs w:val="0"/>
        </w:rPr>
        <w:t>The Empire wields the threat of nuclear destruction to enact a permanent state of exception in which systemic forms of violence are normalize</w:t>
      </w:r>
      <w:r>
        <w:rPr>
          <w:rStyle w:val="Style13ptBold"/>
          <w:b/>
          <w:bCs w:val="0"/>
        </w:rPr>
        <w:t xml:space="preserve">d, social hierarchies are maintained, and social life is regulated. Paradoxically, the nuclear threat is empty – mutually assured destruction ensures nuclear war will never happen. </w:t>
      </w:r>
    </w:p>
    <w:p w14:paraId="271EA265" w14:textId="75DBE84E" w:rsidR="00187D27" w:rsidRDefault="00525A23" w:rsidP="005D368F">
      <w:pPr>
        <w:rPr>
          <w:sz w:val="16"/>
        </w:rPr>
      </w:pPr>
      <w:r w:rsidRPr="00525A23">
        <w:rPr>
          <w:rStyle w:val="Style13ptBold"/>
        </w:rPr>
        <w:t>Hardt and Negri 04</w:t>
      </w:r>
      <w:r>
        <w:t xml:space="preserve"> MULTITUDE WAR AND DEMOCRACY IN THE AGE OF EMPIRE MICHAEL HARDT ANTONIO NEGRI THE PENGUIN PRESS NEW YORK 2004 THE PENGUIN PRESS a member of Penguin Group (USA) Inc. 375 Hudson Street New York, New York 10014 Copyright © Michael Hardt and Antonio Negri, 2004 All rights reserved LIBRARY OF CONGRESS CATALOGING IN PUBUCATION DATA Hardt, Michael. Multitude : war and democracy in the Age of Empire Michael Hardt and Anconio Negri. p. cm. Sequel to: Empire. Includes index. ISBN 1-59420-024-6 TJHSSTAD</w:t>
      </w:r>
    </w:p>
    <w:p w14:paraId="4AD459B0" w14:textId="43D283FE" w:rsidR="00187D27" w:rsidRPr="00525A23" w:rsidRDefault="00187D27" w:rsidP="005D368F">
      <w:pPr>
        <w:rPr>
          <w:sz w:val="16"/>
        </w:rPr>
      </w:pPr>
      <w:r w:rsidRPr="00525A23">
        <w:rPr>
          <w:sz w:val="16"/>
        </w:rPr>
        <w:t xml:space="preserve">BIOPOWER AND SECURITY At this point we need to go back once again and try to understand this regime of biopower from another, more philosophical, perspective. </w:t>
      </w:r>
      <w:r w:rsidRPr="00525A23">
        <w:rPr>
          <w:rStyle w:val="Emphasis"/>
        </w:rPr>
        <w:t>Although</w:t>
      </w:r>
      <w:r w:rsidRPr="00187D27">
        <w:rPr>
          <w:rStyle w:val="Emphasis"/>
        </w:rPr>
        <w:t xml:space="preserve"> </w:t>
      </w:r>
      <w:r w:rsidRPr="00525A23">
        <w:rPr>
          <w:rStyle w:val="Emphasis"/>
          <w:highlight w:val="cyan"/>
        </w:rPr>
        <w:t>global</w:t>
      </w:r>
      <w:r w:rsidRPr="00187D27">
        <w:rPr>
          <w:rStyle w:val="Emphasis"/>
        </w:rPr>
        <w:t xml:space="preserve"> </w:t>
      </w:r>
      <w:r w:rsidRPr="00525A23">
        <w:rPr>
          <w:rStyle w:val="Emphasis"/>
          <w:highlight w:val="cyan"/>
        </w:rPr>
        <w:t>war</w:t>
      </w:r>
      <w:r w:rsidRPr="00187D27">
        <w:rPr>
          <w:rStyle w:val="Emphasis"/>
        </w:rPr>
        <w:t xml:space="preserve">, as we said, </w:t>
      </w:r>
      <w:r w:rsidRPr="00525A23">
        <w:rPr>
          <w:rStyle w:val="Emphasis"/>
        </w:rPr>
        <w:t>has</w:t>
      </w:r>
      <w:r w:rsidRPr="00187D27">
        <w:rPr>
          <w:rStyle w:val="Emphasis"/>
        </w:rPr>
        <w:t xml:space="preserve"> </w:t>
      </w:r>
      <w:r w:rsidRPr="00525A23">
        <w:rPr>
          <w:rStyle w:val="Emphasis"/>
        </w:rPr>
        <w:t>become increasingly indistinct from</w:t>
      </w:r>
      <w:r w:rsidRPr="00187D27">
        <w:rPr>
          <w:rStyle w:val="Emphasis"/>
        </w:rPr>
        <w:t xml:space="preserve"> global </w:t>
      </w:r>
      <w:r w:rsidRPr="00525A23">
        <w:rPr>
          <w:rStyle w:val="Emphasis"/>
        </w:rPr>
        <w:t>police</w:t>
      </w:r>
      <w:r w:rsidRPr="00187D27">
        <w:rPr>
          <w:rStyle w:val="Emphasis"/>
        </w:rPr>
        <w:t xml:space="preserve"> </w:t>
      </w:r>
      <w:r w:rsidRPr="00525A23">
        <w:rPr>
          <w:rStyle w:val="Emphasis"/>
        </w:rPr>
        <w:t>action</w:t>
      </w:r>
      <w:r w:rsidRPr="00187D27">
        <w:rPr>
          <w:rStyle w:val="Emphasis"/>
        </w:rPr>
        <w:t xml:space="preserve">, </w:t>
      </w:r>
      <w:r w:rsidRPr="00525A23">
        <w:rPr>
          <w:rStyle w:val="Emphasis"/>
        </w:rPr>
        <w:t>it</w:t>
      </w:r>
      <w:r w:rsidRPr="00187D27">
        <w:rPr>
          <w:rStyle w:val="Emphasis"/>
        </w:rPr>
        <w:t xml:space="preserve"> also now </w:t>
      </w:r>
      <w:r w:rsidRPr="00525A23">
        <w:rPr>
          <w:rStyle w:val="Emphasis"/>
          <w:highlight w:val="cyan"/>
        </w:rPr>
        <w:t>tends</w:t>
      </w:r>
      <w:r w:rsidRPr="00187D27">
        <w:rPr>
          <w:rStyle w:val="Emphasis"/>
        </w:rPr>
        <w:t xml:space="preserve"> </w:t>
      </w:r>
      <w:r w:rsidRPr="00525A23">
        <w:rPr>
          <w:rStyle w:val="Emphasis"/>
          <w:highlight w:val="cyan"/>
        </w:rPr>
        <w:t>to</w:t>
      </w:r>
      <w:r w:rsidRPr="00525A23">
        <w:rPr>
          <w:rStyle w:val="Emphasis"/>
        </w:rPr>
        <w:t>ward</w:t>
      </w:r>
      <w:r w:rsidRPr="00187D27">
        <w:rPr>
          <w:rStyle w:val="Emphasis"/>
        </w:rPr>
        <w:t xml:space="preserve"> </w:t>
      </w:r>
      <w:r w:rsidRPr="00525A23">
        <w:rPr>
          <w:rStyle w:val="Emphasis"/>
          <w:highlight w:val="cyan"/>
        </w:rPr>
        <w:t>the</w:t>
      </w:r>
      <w:r w:rsidRPr="00187D27">
        <w:rPr>
          <w:rStyle w:val="Emphasis"/>
        </w:rPr>
        <w:t xml:space="preserve"> </w:t>
      </w:r>
      <w:r w:rsidRPr="00525A23">
        <w:rPr>
          <w:rStyle w:val="Emphasis"/>
          <w:highlight w:val="cyan"/>
        </w:rPr>
        <w:t>absolute</w:t>
      </w:r>
      <w:r w:rsidRPr="00525A23">
        <w:rPr>
          <w:sz w:val="16"/>
        </w:rPr>
        <w:t xml:space="preserve">. In modernity war never had an absolute, ontological character. It is true that the moderns considered war a fundamental element of social life. When the great modern military theorists spoke of war, they considered it a destructive but inevitable element of human society. And we should not forget that war often appeared in modern philosophy and politics as a positive element that involved both the search for glory (primarily in aristocratic consciousness and literature) and the construction of social solidarity (often from the standpoint of the subaltern populations). None of this, however, made war absolute. War was an element of social life; it did not rule over life. Modern war was dialectical in that every negative moment of destruction necessarily implied a positive moment of the construction of social order. </w:t>
      </w:r>
      <w:r w:rsidRPr="00187D27">
        <w:rPr>
          <w:rStyle w:val="Emphasis"/>
        </w:rPr>
        <w:t xml:space="preserve">War really </w:t>
      </w:r>
      <w:r w:rsidRPr="00525A23">
        <w:rPr>
          <w:rStyle w:val="Emphasis"/>
        </w:rPr>
        <w:t>became absolute only with</w:t>
      </w:r>
      <w:r w:rsidRPr="00187D27">
        <w:rPr>
          <w:rStyle w:val="Emphasis"/>
        </w:rPr>
        <w:t xml:space="preserve"> the technological development of weapons that made possible for the first time mass and even global destruction. </w:t>
      </w:r>
      <w:r w:rsidRPr="00525A23">
        <w:rPr>
          <w:rStyle w:val="Emphasis"/>
          <w:highlight w:val="cyan"/>
        </w:rPr>
        <w:t>Weapons of global destruction break the modern dialectic of war</w:t>
      </w:r>
      <w:r w:rsidRPr="00525A23">
        <w:rPr>
          <w:sz w:val="16"/>
        </w:rPr>
        <w:t>. War has always involved the destruction of life, but in the twentieth century this destructive power reached the limits of the pure production of death, represented symbolically by Auschwitz and Hiroshima. The capacity of genocide and nuclear destruction touches directly on the very structure of life, corrupting it, perverting it. The sovereign power that controls such means of destruction is a form of biopower in this most negative and horrible sense of the term, a power that rules directly over death-the . 18 . WAR death not simply of an individual or group but of humanity itself and perhaps indeed of all being. When genocide and atomic weapons put life itself on center stage, then war b</w:t>
      </w:r>
      <w:r w:rsidRPr="00525A23">
        <w:rPr>
          <w:rFonts w:ascii="Tahoma" w:hAnsi="Tahoma" w:cs="Tahoma"/>
          <w:sz w:val="16"/>
        </w:rPr>
        <w:t>�</w:t>
      </w:r>
      <w:r w:rsidRPr="00525A23">
        <w:rPr>
          <w:sz w:val="16"/>
        </w:rPr>
        <w:t>comes properly ontological. 28 War thus seems to be heading at once in two opposite directions: it is, on one hand, reduced to police action and, on the other, raised up to an absolute, ontological level by technologies of global destruction. These two movements, however, are not contradictory: the reduction of war to poIic</w:t>
      </w:r>
      <w:r w:rsidRPr="00525A23">
        <w:rPr>
          <w:rFonts w:ascii="Tahoma" w:hAnsi="Tahoma" w:cs="Tahoma"/>
          <w:sz w:val="16"/>
        </w:rPr>
        <w:t>�</w:t>
      </w:r>
      <w:r w:rsidRPr="00525A23">
        <w:rPr>
          <w:sz w:val="16"/>
        </w:rPr>
        <w:t xml:space="preserve"> action does not take away but actuaUy conjirms its ontological dimension. The thinning of the war function and the thickening of the police function maintain the ontological stigmata of absolute annihilation: </w:t>
      </w:r>
      <w:r w:rsidRPr="00525A23">
        <w:rPr>
          <w:rStyle w:val="Emphasis"/>
          <w:highlight w:val="cyan"/>
        </w:rPr>
        <w:t xml:space="preserve">the war police maintain </w:t>
      </w:r>
      <w:r w:rsidRPr="00525A23">
        <w:rPr>
          <w:rStyle w:val="Emphasis"/>
        </w:rPr>
        <w:t xml:space="preserve">the </w:t>
      </w:r>
      <w:r w:rsidRPr="00525A23">
        <w:rPr>
          <w:rStyle w:val="Emphasis"/>
          <w:highlight w:val="cyan"/>
        </w:rPr>
        <w:t>threat of</w:t>
      </w:r>
      <w:r w:rsidRPr="00187D27">
        <w:rPr>
          <w:rStyle w:val="Emphasis"/>
        </w:rPr>
        <w:t xml:space="preserve"> genocide and </w:t>
      </w:r>
      <w:r w:rsidRPr="00525A23">
        <w:rPr>
          <w:rStyle w:val="Emphasis"/>
          <w:highlight w:val="cyan"/>
        </w:rPr>
        <w:t>nuclear destruction</w:t>
      </w:r>
      <w:r w:rsidRPr="00187D27">
        <w:rPr>
          <w:rStyle w:val="Emphasis"/>
        </w:rPr>
        <w:t xml:space="preserve"> </w:t>
      </w:r>
      <w:r w:rsidRPr="00525A23">
        <w:rPr>
          <w:rStyle w:val="Emphasis"/>
          <w:highlight w:val="cyan"/>
        </w:rPr>
        <w:t>as</w:t>
      </w:r>
      <w:r w:rsidRPr="00187D27">
        <w:rPr>
          <w:rStyle w:val="Emphasis"/>
        </w:rPr>
        <w:t xml:space="preserve"> their </w:t>
      </w:r>
      <w:r w:rsidRPr="00525A23">
        <w:rPr>
          <w:rStyle w:val="Emphasis"/>
          <w:highlight w:val="cyan"/>
        </w:rPr>
        <w:t>ultimate</w:t>
      </w:r>
      <w:r w:rsidRPr="00187D27">
        <w:rPr>
          <w:rStyle w:val="Emphasis"/>
        </w:rPr>
        <w:t xml:space="preserve"> </w:t>
      </w:r>
      <w:r w:rsidRPr="00525A23">
        <w:rPr>
          <w:rStyle w:val="Emphasis"/>
          <w:highlight w:val="cyan"/>
        </w:rPr>
        <w:t>foundation</w:t>
      </w:r>
      <w:r w:rsidRPr="00525A23">
        <w:rPr>
          <w:sz w:val="16"/>
        </w:rPr>
        <w:t xml:space="preserve">.29 Biopower wields not just the power of the mass destruction of life (such as that threatened by nuclear weapons) but also individualized violence. When individualized in its extreme form, biopower becomes torture. Such an individualized exercise of power is a central element in the society of control of George Orwell's 1984. " 'How does one man assert his power over another, Winston?' Winston thought. 'By making him suffer,' he said. 'Exactly. By making him suffer. Obedience is not enough.' "30 Torture is today becoming an ever more generalized technique of control, and at the same time it is becoming increasingly banalized. Methods for obtaining confessions and information through physical and psychological torments, techniques to disorient prisoners (such as sleep deprivation), and simple means of humiliation (such as strip searches) are all common weapons in the contemporary arsenal of torture. Torture is one central point of contact between police action and war; the torture techniques used in the name of police prevention take on all the characteristics of military action. </w:t>
      </w:r>
      <w:r w:rsidRPr="00187D27">
        <w:rPr>
          <w:rStyle w:val="Emphasis"/>
        </w:rPr>
        <w:t xml:space="preserve">This is </w:t>
      </w:r>
      <w:r w:rsidRPr="00525A23">
        <w:rPr>
          <w:rStyle w:val="Emphasis"/>
          <w:highlight w:val="cyan"/>
        </w:rPr>
        <w:t>another face of the state of exception</w:t>
      </w:r>
      <w:r w:rsidRPr="00187D27">
        <w:rPr>
          <w:rStyle w:val="Emphasis"/>
        </w:rPr>
        <w:t xml:space="preserve"> and the tendency for political power </w:t>
      </w:r>
      <w:r w:rsidRPr="00525A23">
        <w:rPr>
          <w:rStyle w:val="Emphasis"/>
          <w:highlight w:val="cyan"/>
        </w:rPr>
        <w:t>to</w:t>
      </w:r>
      <w:r w:rsidRPr="00187D27">
        <w:rPr>
          <w:rStyle w:val="Emphasis"/>
        </w:rPr>
        <w:t xml:space="preserve"> </w:t>
      </w:r>
      <w:r w:rsidRPr="00525A23">
        <w:rPr>
          <w:rStyle w:val="Emphasis"/>
          <w:highlight w:val="cyan"/>
        </w:rPr>
        <w:t>free</w:t>
      </w:r>
      <w:r w:rsidRPr="00187D27">
        <w:rPr>
          <w:rStyle w:val="Emphasis"/>
        </w:rPr>
        <w:t xml:space="preserve"> itself </w:t>
      </w:r>
      <w:r w:rsidRPr="00525A23">
        <w:rPr>
          <w:rStyle w:val="Emphasis"/>
          <w:highlight w:val="cyan"/>
        </w:rPr>
        <w:t>from</w:t>
      </w:r>
      <w:r w:rsidRPr="00187D27">
        <w:rPr>
          <w:rStyle w:val="Emphasis"/>
        </w:rPr>
        <w:t xml:space="preserve"> the </w:t>
      </w:r>
      <w:r w:rsidRPr="00525A23">
        <w:rPr>
          <w:rStyle w:val="Emphasis"/>
          <w:highlight w:val="cyan"/>
        </w:rPr>
        <w:t>rule of law</w:t>
      </w:r>
      <w:r w:rsidRPr="00525A23">
        <w:rPr>
          <w:sz w:val="16"/>
        </w:rPr>
        <w:t xml:space="preserve">. In fact, there are increasing numbers of cases in which the international conventions against tortUre and the domestic laws against cruel and unusual punishment have little effect,3l Both dictatorships and liberal democracies use torture, the one by vocation and the other by so-called necessity. According to the logic of the state of exception, torture is an essential, unavoidable, and justifiable technique of power . . 19 . MULTITUDE </w:t>
      </w:r>
      <w:r w:rsidRPr="00525A23">
        <w:rPr>
          <w:rStyle w:val="Emphasis"/>
          <w:highlight w:val="cyan"/>
        </w:rPr>
        <w:t>Sovereign political power can never</w:t>
      </w:r>
      <w:r w:rsidRPr="00525A23">
        <w:rPr>
          <w:rStyle w:val="Emphasis"/>
        </w:rPr>
        <w:t xml:space="preserve"> really arrive at the pure production of death because it cannot afford to </w:t>
      </w:r>
      <w:r w:rsidRPr="00525A23">
        <w:rPr>
          <w:rStyle w:val="Emphasis"/>
          <w:highlight w:val="cyan"/>
        </w:rPr>
        <w:t>eliminate</w:t>
      </w:r>
      <w:r w:rsidRPr="00525A23">
        <w:rPr>
          <w:rStyle w:val="Emphasis"/>
        </w:rPr>
        <w:t xml:space="preserve"> the life of </w:t>
      </w:r>
      <w:r w:rsidRPr="00525A23">
        <w:rPr>
          <w:rStyle w:val="Emphasis"/>
          <w:highlight w:val="cyan"/>
        </w:rPr>
        <w:t>its</w:t>
      </w:r>
      <w:r w:rsidRPr="00525A23">
        <w:rPr>
          <w:rStyle w:val="Emphasis"/>
        </w:rPr>
        <w:t xml:space="preserve"> </w:t>
      </w:r>
      <w:r w:rsidRPr="00525A23">
        <w:rPr>
          <w:rStyle w:val="Emphasis"/>
          <w:highlight w:val="cyan"/>
        </w:rPr>
        <w:t>subjects</w:t>
      </w:r>
      <w:r w:rsidRPr="00525A23">
        <w:rPr>
          <w:rStyle w:val="Emphasis"/>
        </w:rPr>
        <w:t>. Weapons of mass destruction</w:t>
      </w:r>
      <w:r w:rsidRPr="00187D27">
        <w:rPr>
          <w:rStyle w:val="Emphasis"/>
        </w:rPr>
        <w:t xml:space="preserve"> must </w:t>
      </w:r>
      <w:r w:rsidRPr="00525A23">
        <w:rPr>
          <w:rStyle w:val="Emphasis"/>
        </w:rPr>
        <w:t>remain</w:t>
      </w:r>
      <w:r w:rsidRPr="00187D27">
        <w:rPr>
          <w:rStyle w:val="Emphasis"/>
        </w:rPr>
        <w:t xml:space="preserve"> </w:t>
      </w:r>
      <w:r w:rsidRPr="00525A23">
        <w:rPr>
          <w:rStyle w:val="Emphasis"/>
        </w:rPr>
        <w:t>a</w:t>
      </w:r>
      <w:r w:rsidRPr="00187D27">
        <w:rPr>
          <w:rStyle w:val="Emphasis"/>
        </w:rPr>
        <w:t xml:space="preserve"> </w:t>
      </w:r>
      <w:r w:rsidRPr="00525A23">
        <w:rPr>
          <w:rStyle w:val="Emphasis"/>
        </w:rPr>
        <w:t>threat</w:t>
      </w:r>
      <w:r w:rsidRPr="00187D27">
        <w:rPr>
          <w:rStyle w:val="Emphasis"/>
        </w:rPr>
        <w:t xml:space="preserve"> or be used in very limited cases, and torture cannot be taken to the point of death, at least not in a generalized way. Sovereign power lives only by preserving the life of its subjects, at the very least their capacities of production and consumption</w:t>
      </w:r>
      <w:r w:rsidRPr="00525A23">
        <w:rPr>
          <w:rStyle w:val="Emphasis"/>
        </w:rPr>
        <w:t xml:space="preserve">. </w:t>
      </w:r>
      <w:r w:rsidRPr="00525A23">
        <w:rPr>
          <w:rStyle w:val="Emphasis"/>
          <w:highlight w:val="cyan"/>
        </w:rPr>
        <w:t>If</w:t>
      </w:r>
      <w:r w:rsidRPr="00525A23">
        <w:rPr>
          <w:rStyle w:val="Emphasis"/>
        </w:rPr>
        <w:t xml:space="preserve"> </w:t>
      </w:r>
      <w:r w:rsidRPr="00525A23">
        <w:rPr>
          <w:rStyle w:val="Emphasis"/>
          <w:highlight w:val="cyan"/>
        </w:rPr>
        <w:t>any sovereign power were to destroy</w:t>
      </w:r>
      <w:r w:rsidRPr="00187D27">
        <w:rPr>
          <w:rStyle w:val="Emphasis"/>
        </w:rPr>
        <w:t xml:space="preserve"> </w:t>
      </w:r>
      <w:r w:rsidRPr="00525A23">
        <w:rPr>
          <w:rStyle w:val="Emphasis"/>
          <w:highlight w:val="cyan"/>
        </w:rPr>
        <w:t>that</w:t>
      </w:r>
      <w:r w:rsidRPr="00187D27">
        <w:rPr>
          <w:rStyle w:val="Emphasis"/>
        </w:rPr>
        <w:t xml:space="preserve">, </w:t>
      </w:r>
      <w:r w:rsidRPr="00525A23">
        <w:rPr>
          <w:rStyle w:val="Emphasis"/>
          <w:highlight w:val="cyan"/>
        </w:rPr>
        <w:t>it</w:t>
      </w:r>
      <w:r w:rsidRPr="00187D27">
        <w:rPr>
          <w:rStyle w:val="Emphasis"/>
        </w:rPr>
        <w:t xml:space="preserve"> </w:t>
      </w:r>
      <w:r w:rsidRPr="00525A23">
        <w:rPr>
          <w:rStyle w:val="Emphasis"/>
          <w:highlight w:val="cyan"/>
        </w:rPr>
        <w:t>would</w:t>
      </w:r>
      <w:r w:rsidRPr="00187D27">
        <w:rPr>
          <w:rStyle w:val="Emphasis"/>
        </w:rPr>
        <w:t xml:space="preserve"> necessarily </w:t>
      </w:r>
      <w:r w:rsidRPr="00525A23">
        <w:rPr>
          <w:rStyle w:val="Emphasis"/>
          <w:highlight w:val="cyan"/>
        </w:rPr>
        <w:t>destroy</w:t>
      </w:r>
      <w:r w:rsidRPr="00187D27">
        <w:rPr>
          <w:rStyle w:val="Emphasis"/>
        </w:rPr>
        <w:t xml:space="preserve"> </w:t>
      </w:r>
      <w:r w:rsidRPr="00525A23">
        <w:rPr>
          <w:rStyle w:val="Emphasis"/>
          <w:highlight w:val="cyan"/>
        </w:rPr>
        <w:t>itself</w:t>
      </w:r>
      <w:r w:rsidRPr="00525A23">
        <w:rPr>
          <w:sz w:val="16"/>
        </w:rPr>
        <w:t xml:space="preserve">. </w:t>
      </w:r>
      <w:r w:rsidRPr="00187D27">
        <w:rPr>
          <w:rStyle w:val="Emphasis"/>
        </w:rPr>
        <w:t>More important than the negative technologies of annihilation and torture, then, is the constructive character of biopower.</w:t>
      </w:r>
      <w:r w:rsidRPr="00525A23">
        <w:rPr>
          <w:sz w:val="16"/>
        </w:rPr>
        <w:t xml:space="preserve"> Global war must not only bring death but also produce and regulate life. One index of the new, active, constituent character of war is the policy shift from "defense" to "security," which the U.S. government has promoted, particularly as an element of the war against terrorism since September 2001 .32 In the context of U.S. foreign policy, the shift from defense to security means the movement from a reactive and conservative attitude to an active and constructive one, both within and outside the national boundaries: from the preservation of the present domestic social and political order to its transformation, and similarly from a reactive war attitude, which responds to external attacks, to an active attitude that aims to preempt attack. </w:t>
      </w:r>
      <w:r w:rsidRPr="00187D27">
        <w:rPr>
          <w:rStyle w:val="Emphasis"/>
        </w:rPr>
        <w:t xml:space="preserve">We should keep in mind that </w:t>
      </w:r>
      <w:r w:rsidRPr="00525A23">
        <w:rPr>
          <w:rStyle w:val="Emphasis"/>
          <w:highlight w:val="cyan"/>
        </w:rPr>
        <w:t>modern democratic nations uniformly outlawed</w:t>
      </w:r>
      <w:r w:rsidRPr="00187D27">
        <w:rPr>
          <w:rStyle w:val="Emphasis"/>
        </w:rPr>
        <w:t xml:space="preserve"> all forms of </w:t>
      </w:r>
      <w:r w:rsidRPr="00525A23">
        <w:rPr>
          <w:rStyle w:val="Emphasis"/>
          <w:highlight w:val="cyan"/>
        </w:rPr>
        <w:t>military aggression</w:t>
      </w:r>
      <w:r w:rsidRPr="00187D27">
        <w:rPr>
          <w:rStyle w:val="Emphasis"/>
        </w:rPr>
        <w:t xml:space="preserve">, and their constitutions gave parliaments power only to declare defensive wars. Likewise </w:t>
      </w:r>
      <w:r w:rsidRPr="00525A23">
        <w:rPr>
          <w:rStyle w:val="Emphasis"/>
          <w:highlight w:val="cyan"/>
        </w:rPr>
        <w:t>international</w:t>
      </w:r>
      <w:r w:rsidRPr="00187D27">
        <w:rPr>
          <w:rStyle w:val="Emphasis"/>
        </w:rPr>
        <w:t xml:space="preserve"> </w:t>
      </w:r>
      <w:r w:rsidRPr="00525A23">
        <w:rPr>
          <w:rStyle w:val="Emphasis"/>
          <w:highlight w:val="cyan"/>
        </w:rPr>
        <w:t>law</w:t>
      </w:r>
      <w:r w:rsidRPr="00187D27">
        <w:rPr>
          <w:rStyle w:val="Emphasis"/>
        </w:rPr>
        <w:t xml:space="preserve"> has always </w:t>
      </w:r>
      <w:r w:rsidRPr="00525A23">
        <w:rPr>
          <w:rStyle w:val="Emphasis"/>
          <w:highlight w:val="cyan"/>
        </w:rPr>
        <w:t>resolutely</w:t>
      </w:r>
      <w:r w:rsidRPr="00187D27">
        <w:rPr>
          <w:rStyle w:val="Emphasis"/>
        </w:rPr>
        <w:t xml:space="preserve"> </w:t>
      </w:r>
      <w:r w:rsidRPr="00525A23">
        <w:rPr>
          <w:rStyle w:val="Emphasis"/>
          <w:highlight w:val="cyan"/>
        </w:rPr>
        <w:t>prohibited</w:t>
      </w:r>
      <w:r w:rsidRPr="00187D27">
        <w:rPr>
          <w:rStyle w:val="Emphasis"/>
        </w:rPr>
        <w:t xml:space="preserve"> </w:t>
      </w:r>
      <w:r w:rsidRPr="00525A23">
        <w:rPr>
          <w:rStyle w:val="Emphasis"/>
          <w:highlight w:val="cyan"/>
        </w:rPr>
        <w:t>preventive or preemptive attacks</w:t>
      </w:r>
      <w:r w:rsidRPr="00187D27">
        <w:rPr>
          <w:rStyle w:val="Emphasis"/>
        </w:rPr>
        <w:t xml:space="preserve"> on the basis of the rights of national sovereignty. </w:t>
      </w:r>
      <w:r w:rsidRPr="00525A23">
        <w:rPr>
          <w:sz w:val="16"/>
        </w:rPr>
        <w:t xml:space="preserve">The contemporary justification of preemptive strikes and preventive wars in the name of security, however, explicitly undermines national sovereignty, making national boundaries increasingly irrelevant.33 Both within and outside the nation, then, the proponents of security require more than simply conserving the present order-if we wait to react to threats, they claim, it will be too late. Security requires rather actively and constantly shaping the environment through military and/or police activity. Only an actively shaped world is a secure world. This notion of security is a form of biopower, then, in the sense that it is charged with the task of producing "and transforming social life at its most general and global level. This active, constituent character of security is, in fact, already implicit " 20 . WAR in the other transformations of war we analyzed earlier. </w:t>
      </w:r>
      <w:r w:rsidRPr="00525A23">
        <w:rPr>
          <w:rStyle w:val="Emphasis"/>
        </w:rPr>
        <w:t xml:space="preserve">If </w:t>
      </w:r>
      <w:r w:rsidRPr="00525A23">
        <w:rPr>
          <w:rStyle w:val="Emphasis"/>
          <w:highlight w:val="cyan"/>
        </w:rPr>
        <w:t>war is no longer an exceptional condition</w:t>
      </w:r>
      <w:r w:rsidRPr="00525A23">
        <w:rPr>
          <w:rStyle w:val="Emphasis"/>
        </w:rPr>
        <w:t xml:space="preserve"> </w:t>
      </w:r>
      <w:r w:rsidRPr="00525A23">
        <w:rPr>
          <w:rStyle w:val="Emphasis"/>
          <w:highlight w:val="cyan"/>
        </w:rPr>
        <w:t>but</w:t>
      </w:r>
      <w:r w:rsidRPr="00525A23">
        <w:rPr>
          <w:rStyle w:val="Emphasis"/>
        </w:rPr>
        <w:t xml:space="preserve"> the </w:t>
      </w:r>
      <w:r w:rsidRPr="00525A23">
        <w:rPr>
          <w:rStyle w:val="Emphasis"/>
          <w:highlight w:val="cyan"/>
        </w:rPr>
        <w:t>normal</w:t>
      </w:r>
      <w:r w:rsidRPr="00525A23">
        <w:rPr>
          <w:rStyle w:val="Emphasis"/>
        </w:rPr>
        <w:t xml:space="preserve"> </w:t>
      </w:r>
      <w:r w:rsidRPr="00525A23">
        <w:rPr>
          <w:rStyle w:val="Emphasis"/>
          <w:highlight w:val="cyan"/>
        </w:rPr>
        <w:t>state</w:t>
      </w:r>
      <w:r w:rsidRPr="00525A23">
        <w:rPr>
          <w:rStyle w:val="Emphasis"/>
        </w:rPr>
        <w:t xml:space="preserve"> </w:t>
      </w:r>
      <w:r w:rsidRPr="00525A23">
        <w:rPr>
          <w:rStyle w:val="Emphasis"/>
          <w:highlight w:val="cyan"/>
        </w:rPr>
        <w:t>of affairs</w:t>
      </w:r>
      <w:r w:rsidRPr="00525A23">
        <w:rPr>
          <w:rStyle w:val="Emphasis"/>
        </w:rPr>
        <w:t xml:space="preserve">, if, that is, we have </w:t>
      </w:r>
      <w:r w:rsidR="00525A23">
        <w:rPr>
          <w:rStyle w:val="Emphasis"/>
        </w:rPr>
        <w:t>N</w:t>
      </w:r>
      <w:r w:rsidRPr="00525A23">
        <w:rPr>
          <w:rStyle w:val="Emphasis"/>
        </w:rPr>
        <w:t>OW entered a perpetual state of war, then it becomes necessary that war not be a threat to the existing structure of power, not a destabilizing force, but rather, on the contrary, an active mechanism that constantly creates and reinforces the present global order.</w:t>
      </w:r>
      <w:r w:rsidRPr="00525A23">
        <w:rPr>
          <w:sz w:val="16"/>
        </w:rPr>
        <w:t xml:space="preserve"> Furthermore, the notion of security signals a lack of distinction between inside and outside, between the military and the police. Whereas "defense" involves a protective barrier against external threats, "security" justifies a constant martial activity equally in the homeland and abroad. The concept of security only gestures partially and obliquely to the extensive transformative power involved in this passage. At an abstract, schematic arrange level we can see this shift as an inversion of the traditional ment of power. Think of the arrangement of the elements of modem sovereign power like a Russian matrioshka doll, whose largest shell consists of disciplinary administrative power, which contains the power of political control, which in turn contains in the final instance the power to make war. The productive character of security, however, requires that the order and priority of these nested shells be reversed, such that war is now the outermost container in which is nestled the power of control and finally disciplinary power. What is specific to our era, as we claimed earlier, is that war has passed from the final element of the sequences of powerlethal force as a last resort-to the first and primary element, the foundation of politics itself. Imperial sovereignty creates order not by purring an end to "the war of each against all," as Hobbes would have it, but by proposing a regime of disciplinary administration and political control directly based on continuous war action. The constant and coordinated application of violence, in other words, becomes the necessary condition for the functioning of discipline and control. In order for war to occupy this fundamental social and political role, war must be able to accomplish a constituent or regulative function: </w:t>
      </w:r>
      <w:r w:rsidRPr="00525A23">
        <w:rPr>
          <w:rStyle w:val="Emphasis"/>
        </w:rPr>
        <w:t xml:space="preserve">war must become both </w:t>
      </w:r>
      <w:r w:rsidRPr="00525A23">
        <w:rPr>
          <w:rStyle w:val="Emphasis"/>
          <w:highlight w:val="cyan"/>
        </w:rPr>
        <w:t>a procedural activity</w:t>
      </w:r>
      <w:r w:rsidRPr="00525A23">
        <w:rPr>
          <w:rStyle w:val="Emphasis"/>
        </w:rPr>
        <w:t xml:space="preserve"> and an ordering, regulative activity </w:t>
      </w:r>
      <w:r w:rsidRPr="00525A23">
        <w:rPr>
          <w:rStyle w:val="Emphasis"/>
          <w:highlight w:val="cyan"/>
        </w:rPr>
        <w:t>that creates and maintains social hierarchies</w:t>
      </w:r>
      <w:r w:rsidRPr="00525A23">
        <w:rPr>
          <w:rStyle w:val="Emphasis"/>
        </w:rPr>
        <w:t xml:space="preserve">, a </w:t>
      </w:r>
      <w:r w:rsidRPr="00525A23">
        <w:rPr>
          <w:rStyle w:val="Emphasis"/>
          <w:highlight w:val="cyan"/>
        </w:rPr>
        <w:t>form of biopower aimed at</w:t>
      </w:r>
      <w:r w:rsidRPr="00525A23">
        <w:rPr>
          <w:rStyle w:val="Emphasis"/>
        </w:rPr>
        <w:t xml:space="preserve"> the promotion and </w:t>
      </w:r>
      <w:r w:rsidRPr="00525A23">
        <w:rPr>
          <w:rStyle w:val="Emphasis"/>
          <w:highlight w:val="cyan"/>
        </w:rPr>
        <w:t>regulation</w:t>
      </w:r>
      <w:r w:rsidRPr="00525A23">
        <w:rPr>
          <w:rStyle w:val="Emphasis"/>
        </w:rPr>
        <w:t xml:space="preserve"> </w:t>
      </w:r>
      <w:r w:rsidRPr="00525A23">
        <w:rPr>
          <w:rStyle w:val="Emphasis"/>
          <w:highlight w:val="cyan"/>
        </w:rPr>
        <w:t>of</w:t>
      </w:r>
      <w:r w:rsidRPr="00525A23">
        <w:rPr>
          <w:rStyle w:val="Emphasis"/>
        </w:rPr>
        <w:t xml:space="preserve"> </w:t>
      </w:r>
      <w:r w:rsidRPr="00525A23">
        <w:rPr>
          <w:rStyle w:val="Emphasis"/>
          <w:highlight w:val="cyan"/>
        </w:rPr>
        <w:t>social</w:t>
      </w:r>
      <w:r w:rsidRPr="00525A23">
        <w:rPr>
          <w:rStyle w:val="Emphasis"/>
        </w:rPr>
        <w:t xml:space="preserve"> </w:t>
      </w:r>
      <w:r w:rsidRPr="00525A23">
        <w:rPr>
          <w:rStyle w:val="Emphasis"/>
          <w:highlight w:val="cyan"/>
        </w:rPr>
        <w:t>life</w:t>
      </w:r>
      <w:r w:rsidRPr="00525A23">
        <w:rPr>
          <w:rStyle w:val="Emphasis"/>
        </w:rPr>
        <w:t>. To define war by biopower and security changes war's entire legal</w:t>
      </w:r>
      <w:r w:rsidRPr="00525A23">
        <w:rPr>
          <w:sz w:val="16"/>
        </w:rPr>
        <w:t xml:space="preserve">. 21 . M ULTI TUDE framework. In the modern world the old Clausewitz adage that war is a continuation of politics by other means represented a moment of enlightenment insofar as it conceived war as a form of political action and/or sanction and thus implied an international legal framework of modern warfare. It implied both a jus ad bellum (a right to conduct war) and a jus in bello (a legal framework to govern war conduct). In modernity, war was subordinated to international law and thus legalized or, rather, made a legal instrument. When we reverse the terms, however, and war comes to be considered the basis of the internal politics of the global order, the politics of Empire, then the modern model of civilization that was the basis of legalized war collapses. </w:t>
      </w:r>
      <w:r w:rsidRPr="00525A23">
        <w:rPr>
          <w:rStyle w:val="Emphasis"/>
        </w:rPr>
        <w:t>The modern legal framework for declaring and conducting war no longer holds. We are still nonetheless not dealing with a pure and unregulated exercise of violence. War as the foundation of politics must itself contain legal forms, indeed must construct new procedural forms of law</w:t>
      </w:r>
      <w:r w:rsidRPr="00525A23">
        <w:rPr>
          <w:sz w:val="16"/>
        </w:rPr>
        <w:t>. As cruel and bizarre as these new legal forms may be, war must nonetheless be legally regulative and ordering. Whereas war previously was regulated through legal structures, war has become regulating by constructing and imposing its own legal framework. 34</w:t>
      </w:r>
    </w:p>
    <w:p w14:paraId="150D8170" w14:textId="240F95B7" w:rsidR="009C1094" w:rsidRDefault="009C1094" w:rsidP="009C1094">
      <w:pPr>
        <w:pStyle w:val="Heading4"/>
      </w:pPr>
      <w:r>
        <w:t xml:space="preserve">Nuclear disarmament provides moral cover for the Empire under the guise of liberal, humanitarian intervention. The elimination of specific weaponry sanctifies certain forms of violence which legitimates overarching structures of militarism. </w:t>
      </w:r>
    </w:p>
    <w:p w14:paraId="06E75A82" w14:textId="77777777" w:rsidR="009C1094" w:rsidRPr="00587225" w:rsidRDefault="009C1094" w:rsidP="009C1094">
      <w:r w:rsidRPr="00587225">
        <w:rPr>
          <w:rStyle w:val="Style13ptBold"/>
        </w:rPr>
        <w:t>Stavrianakis 16</w:t>
      </w:r>
      <w:r w:rsidRPr="00587225">
        <w:t xml:space="preserve"> [Anna Stavrianakis, Senior Lecturer in International Relations at University of Sussex, MScEcon in Security Studies from University of Wales, Aberystwyth and PhD in Politics from University of Bristol, author of Taking Aim at the Arms Trade, “Legitimizing liberal militarism: politics, law and war in the Arms Trade Treaty”. Third World Quarterly, 37 (5), pp. 840-865, 2016, </w:t>
      </w:r>
      <w:hyperlink r:id="rId8" w:history="1">
        <w:r w:rsidRPr="00587225">
          <w:rPr>
            <w:rStyle w:val="Hyperlink"/>
          </w:rPr>
          <w:t>http://sro.sussex.ac.uk/id/eprint/57545/1/TWQ%20Legitimizing%20liberal%20militarism%20-%20accepted%20clean%20version.pdf</w:t>
        </w:r>
      </w:hyperlink>
      <w:r w:rsidRPr="00587225">
        <w:t>] ***Note: the ATT is the Arms Trade Treaty, a previous attempt at restricting arms sales led by the US and the UK</w:t>
      </w:r>
      <w:r>
        <w:t xml:space="preserve"> recut TJHSSTAD</w:t>
      </w:r>
    </w:p>
    <w:p w14:paraId="7487EAF7" w14:textId="77777777" w:rsidR="009C1094" w:rsidRPr="009C1094" w:rsidRDefault="009C1094" w:rsidP="009C1094">
      <w:pPr>
        <w:rPr>
          <w:sz w:val="14"/>
        </w:rPr>
      </w:pPr>
      <w:r w:rsidRPr="009C1094">
        <w:rPr>
          <w:sz w:val="14"/>
        </w:rPr>
        <w:t xml:space="preserve">In this article I argue, contrary to the predominantly optimistic emerging assessment of the treaty, that a key effect of the ATT is the legitimation of liberal forms of militarism exercised by major western states. It is not simply that these states have long been amongst the world’s largest military spenders, arms producers and arms exporters, and claim the ATT will bring no new responsibilities for them. The same applies to major non-western suppliers and non-signatories such as Russia and, increasingly, China. There is something more at stake: the liberal form that war-making and war preparation take when exercised by major western, liberal states. </w:t>
      </w:r>
      <w:r w:rsidRPr="002113B5">
        <w:rPr>
          <w:rStyle w:val="Emphasis"/>
        </w:rPr>
        <w:t xml:space="preserve">There is a </w:t>
      </w:r>
      <w:r w:rsidRPr="005D368F">
        <w:rPr>
          <w:rStyle w:val="Emphasis"/>
        </w:rPr>
        <w:t>distinct political economy</w:t>
      </w:r>
      <w:r w:rsidRPr="002113B5">
        <w:rPr>
          <w:rStyle w:val="Emphasis"/>
        </w:rPr>
        <w:t xml:space="preserve">, </w:t>
      </w:r>
      <w:r w:rsidRPr="00587225">
        <w:rPr>
          <w:rStyle w:val="Emphasis"/>
          <w:highlight w:val="cyan"/>
        </w:rPr>
        <w:t>strategic orientation</w:t>
      </w:r>
      <w:r w:rsidRPr="002113B5">
        <w:rPr>
          <w:rStyle w:val="Emphasis"/>
        </w:rPr>
        <w:t xml:space="preserve"> and – crucially – form of justification </w:t>
      </w:r>
      <w:r w:rsidRPr="00587225">
        <w:rPr>
          <w:rStyle w:val="Emphasis"/>
          <w:highlight w:val="cyan"/>
        </w:rPr>
        <w:t xml:space="preserve">based on </w:t>
      </w:r>
      <w:r w:rsidRPr="005D368F">
        <w:rPr>
          <w:rStyle w:val="Emphasis"/>
        </w:rPr>
        <w:t xml:space="preserve">human rights, </w:t>
      </w:r>
      <w:r w:rsidRPr="00587225">
        <w:rPr>
          <w:rStyle w:val="Emphasis"/>
          <w:highlight w:val="cyan"/>
        </w:rPr>
        <w:t>humanitarianism and morality</w:t>
      </w:r>
      <w:r w:rsidRPr="002113B5">
        <w:rPr>
          <w:rStyle w:val="Emphasis"/>
        </w:rPr>
        <w:t xml:space="preserve"> </w:t>
      </w:r>
      <w:r w:rsidRPr="00587225">
        <w:rPr>
          <w:rStyle w:val="Emphasis"/>
          <w:highlight w:val="cyan"/>
        </w:rPr>
        <w:t>that frame</w:t>
      </w:r>
      <w:r w:rsidRPr="002113B5">
        <w:rPr>
          <w:rStyle w:val="Emphasis"/>
        </w:rPr>
        <w:t xml:space="preserve"> their </w:t>
      </w:r>
      <w:r w:rsidRPr="00587225">
        <w:rPr>
          <w:rStyle w:val="Emphasis"/>
          <w:highlight w:val="cyan"/>
        </w:rPr>
        <w:t>arms</w:t>
      </w:r>
      <w:r w:rsidRPr="002113B5">
        <w:rPr>
          <w:rStyle w:val="Emphasis"/>
        </w:rPr>
        <w:t xml:space="preserve"> </w:t>
      </w:r>
      <w:r w:rsidRPr="00587225">
        <w:rPr>
          <w:rStyle w:val="Emphasis"/>
          <w:highlight w:val="cyan"/>
        </w:rPr>
        <w:t>transfers as part of broader war-making</w:t>
      </w:r>
      <w:r w:rsidRPr="002113B5">
        <w:rPr>
          <w:rStyle w:val="Emphasis"/>
        </w:rPr>
        <w:t xml:space="preserve"> and war preparation </w:t>
      </w:r>
      <w:r w:rsidRPr="00587225">
        <w:rPr>
          <w:rStyle w:val="Emphasis"/>
          <w:highlight w:val="cyan"/>
        </w:rPr>
        <w:t>practices</w:t>
      </w:r>
      <w:r w:rsidRPr="009C1094">
        <w:rPr>
          <w:sz w:val="14"/>
        </w:rPr>
        <w:t xml:space="preserve">. Arms transfers by liberal states that contribute to violations of human rights and IHL are hidden from view by the existence of regulatory regimes that include consideration of human rights and IHL. This legitimating function of regulatory regimes has been uploaded into the ATT in the way it introduces a balancing act in which states can weigh the risk of human rights violations against the interests of peace and security and justify exports in the name of the latter. </w:t>
      </w:r>
      <w:r w:rsidRPr="005D368F">
        <w:rPr>
          <w:rStyle w:val="Emphasis"/>
        </w:rPr>
        <w:t xml:space="preserve">With </w:t>
      </w:r>
      <w:r w:rsidRPr="00587225">
        <w:rPr>
          <w:rStyle w:val="Emphasis"/>
          <w:highlight w:val="cyan"/>
        </w:rPr>
        <w:t>the effect of naturalising liberal</w:t>
      </w:r>
      <w:r w:rsidRPr="002113B5">
        <w:rPr>
          <w:rStyle w:val="Emphasis"/>
        </w:rPr>
        <w:t xml:space="preserve"> states’ </w:t>
      </w:r>
      <w:r w:rsidRPr="00587225">
        <w:rPr>
          <w:rStyle w:val="Emphasis"/>
          <w:highlight w:val="cyan"/>
        </w:rPr>
        <w:t>practices</w:t>
      </w:r>
      <w:r w:rsidRPr="002113B5">
        <w:rPr>
          <w:rStyle w:val="Emphasis"/>
        </w:rPr>
        <w:t xml:space="preserve"> </w:t>
      </w:r>
      <w:r w:rsidRPr="00587225">
        <w:rPr>
          <w:rStyle w:val="Emphasis"/>
          <w:highlight w:val="cyan"/>
        </w:rPr>
        <w:t xml:space="preserve">and </w:t>
      </w:r>
      <w:r w:rsidRPr="005D368F">
        <w:rPr>
          <w:rStyle w:val="Emphasis"/>
        </w:rPr>
        <w:t xml:space="preserve">allowing them to </w:t>
      </w:r>
      <w:r w:rsidRPr="00587225">
        <w:rPr>
          <w:rStyle w:val="Emphasis"/>
          <w:highlight w:val="cyan"/>
        </w:rPr>
        <w:t>evade scrutiny</w:t>
      </w:r>
      <w:r w:rsidRPr="002113B5">
        <w:rPr>
          <w:rStyle w:val="Emphasis"/>
        </w:rPr>
        <w:t xml:space="preserve">, </w:t>
      </w:r>
      <w:r w:rsidRPr="00587225">
        <w:rPr>
          <w:rStyle w:val="Emphasis"/>
          <w:highlight w:val="cyan"/>
        </w:rPr>
        <w:t xml:space="preserve">create </w:t>
      </w:r>
      <w:r w:rsidRPr="005D368F">
        <w:rPr>
          <w:rStyle w:val="Emphasis"/>
        </w:rPr>
        <w:t xml:space="preserve">the </w:t>
      </w:r>
      <w:r w:rsidRPr="00587225">
        <w:rPr>
          <w:rStyle w:val="Emphasis"/>
          <w:highlight w:val="cyan"/>
        </w:rPr>
        <w:t>impression of responsibility</w:t>
      </w:r>
      <w:r w:rsidRPr="002113B5">
        <w:rPr>
          <w:rStyle w:val="Emphasis"/>
        </w:rPr>
        <w:t xml:space="preserve"> and morality, </w:t>
      </w:r>
      <w:r w:rsidRPr="00587225">
        <w:rPr>
          <w:rStyle w:val="Emphasis"/>
          <w:highlight w:val="cyan"/>
        </w:rPr>
        <w:t xml:space="preserve">and effect leadership </w:t>
      </w:r>
      <w:r w:rsidRPr="005D368F">
        <w:rPr>
          <w:rStyle w:val="Emphasis"/>
        </w:rPr>
        <w:t xml:space="preserve">of </w:t>
      </w:r>
      <w:r w:rsidRPr="00587225">
        <w:rPr>
          <w:rStyle w:val="Emphasis"/>
          <w:highlight w:val="cyan"/>
        </w:rPr>
        <w:t xml:space="preserve">a </w:t>
      </w:r>
      <w:r w:rsidRPr="005D368F">
        <w:rPr>
          <w:rStyle w:val="Emphasis"/>
        </w:rPr>
        <w:t xml:space="preserve">liberal </w:t>
      </w:r>
      <w:r w:rsidRPr="00587225">
        <w:rPr>
          <w:rStyle w:val="Emphasis"/>
          <w:highlight w:val="cyan"/>
        </w:rPr>
        <w:t>international order</w:t>
      </w:r>
      <w:r w:rsidRPr="002113B5">
        <w:rPr>
          <w:rStyle w:val="Emphasis"/>
        </w:rPr>
        <w:t xml:space="preserve"> that is nonetheless </w:t>
      </w:r>
      <w:r w:rsidRPr="00587225">
        <w:rPr>
          <w:rStyle w:val="Emphasis"/>
          <w:highlight w:val="cyan"/>
        </w:rPr>
        <w:t xml:space="preserve">reliant on coercion </w:t>
      </w:r>
      <w:r w:rsidRPr="005D368F">
        <w:rPr>
          <w:rStyle w:val="Emphasis"/>
          <w:highlight w:val="cyan"/>
        </w:rPr>
        <w:t>and</w:t>
      </w:r>
      <w:r w:rsidRPr="005D368F">
        <w:rPr>
          <w:rStyle w:val="Emphasis"/>
        </w:rPr>
        <w:t xml:space="preserve"> </w:t>
      </w:r>
      <w:r w:rsidRPr="00587225">
        <w:rPr>
          <w:rStyle w:val="Emphasis"/>
          <w:highlight w:val="cyan"/>
        </w:rPr>
        <w:t>violence</w:t>
      </w:r>
      <w:r w:rsidRPr="002113B5">
        <w:rPr>
          <w:rStyle w:val="Emphasis"/>
        </w:rPr>
        <w:t xml:space="preserve">, the ATT takes on a rather different hue as a means for the reworking and </w:t>
      </w:r>
      <w:r w:rsidRPr="00587225">
        <w:rPr>
          <w:rStyle w:val="Emphasis"/>
          <w:highlight w:val="cyan"/>
        </w:rPr>
        <w:t>relegitimation of</w:t>
      </w:r>
      <w:r w:rsidRPr="002113B5">
        <w:rPr>
          <w:rStyle w:val="Emphasis"/>
        </w:rPr>
        <w:t xml:space="preserve"> liberal forms of </w:t>
      </w:r>
      <w:r w:rsidRPr="00587225">
        <w:rPr>
          <w:rStyle w:val="Emphasis"/>
          <w:highlight w:val="cyan"/>
        </w:rPr>
        <w:t>militarism</w:t>
      </w:r>
      <w:r w:rsidRPr="009C1094">
        <w:rPr>
          <w:sz w:val="14"/>
        </w:rPr>
        <w:t xml:space="preserve">. In what follows, I first situate the treaty empirically, set out the emerging scholarly assessment of it based on human security norms, and advance as an alternative the concept of liberal militarism. Second, I analyse the similarities and differences in forms of justification by the USA and the UK. As an ambivalent sceptic-turned-supporter of the treaty, the US engaged in more unilateralist forms of justification than the UK, which was a major champion of the treaty. However, both states’ engagements with the treaty share a framing based on a universalising moral responsibility. Two cases – arms transfers to Egypt during the Arab Spring, and intrawestern transfers – are then used to illustrate the ways in which the US and UK governments justify their arms transfers by reference to regulatory regimes that include explicit reference to IHRL and IHL: regimes that are deemed to already exceed the standards of the ATT. Whilst transfers to the Middle East during the Arab Spring were used by proponent non-governmental organisations (NGOs) as an illustration of why an ATT is needed, intra-western transfers are generally not on the arms transfer control agenda. More broadly, claims around the need for tighter arms trade regulation revolve around an armed violence agenda, primarily in Sub Saharan Africa and Latin America. Analysing a Middle Eastern and an intra-western case helps us think harder about the broader purposes of arms transfer regulation. The existence of transfer regimes that already exceed the standards of the ATT creates a paradox in which contemporary risk transfer militarism is justified by reference to arms export licensing processes that are themselves based on risk assessment. Rather than signalling the success of human security norms then, the effort to use criteria- and risk-based assessments of arms transfers – the core of the ATT – is better understood as having been mobilised as part of the legitimation of contemporary liberal forms of militarism. There is, as yet, no negotiating history of the ATT. This article combines analysis of states’ official statements and expert commentary from observers of the process with off-the-record discussions with US-UK state and civil society participants in the treaty negotiations as a contribution to understanding the dynamics of the treaty negotiation process and early implementation phase. Theorising the ATT: from human security norms to liberal militarism The ATT brings together states’ existing obligations under international law in the form of express prohibitions that are binding on importers and exporters (Article 6), and sets standards for regulatory practice in the form of national risk assessments to bind exporters (Article 7). </w:t>
      </w:r>
      <w:r w:rsidRPr="002113B5">
        <w:rPr>
          <w:rStyle w:val="Emphasis"/>
        </w:rPr>
        <w:t xml:space="preserve">Its goal is to address “the security, social, economic and humanitarian consequences of the illicit and unregulated trade in conventional arm” whilst protecting the “legitimate political, security, economic and commercial interests of States” 4 As with other arms transfer control regimes, the “illicit” trade is simultaneously an organising term of the ATT and never defined in the treaty text.5 The </w:t>
      </w:r>
      <w:r w:rsidRPr="005D368F">
        <w:rPr>
          <w:rStyle w:val="Emphasis"/>
        </w:rPr>
        <w:t>combination</w:t>
      </w:r>
      <w:r w:rsidRPr="002113B5">
        <w:rPr>
          <w:rStyle w:val="Emphasis"/>
        </w:rPr>
        <w:t xml:space="preserve"> </w:t>
      </w:r>
      <w:r w:rsidRPr="005D368F">
        <w:rPr>
          <w:rStyle w:val="Emphasis"/>
        </w:rPr>
        <w:t>of existing obligations</w:t>
      </w:r>
      <w:r w:rsidRPr="002113B5">
        <w:rPr>
          <w:rStyle w:val="Emphasis"/>
        </w:rPr>
        <w:t xml:space="preserve"> under international law with human rights standards to be </w:t>
      </w:r>
      <w:r w:rsidRPr="005D368F">
        <w:rPr>
          <w:rStyle w:val="Emphasis"/>
        </w:rPr>
        <w:t>enshrined in national regulatory systems</w:t>
      </w:r>
      <w:r w:rsidRPr="002113B5">
        <w:rPr>
          <w:rStyle w:val="Emphasis"/>
        </w:rPr>
        <w:t xml:space="preserve"> is </w:t>
      </w:r>
      <w:r w:rsidRPr="005D368F">
        <w:rPr>
          <w:rStyle w:val="Emphasis"/>
        </w:rPr>
        <w:t>envisaged</w:t>
      </w:r>
      <w:r w:rsidRPr="002113B5">
        <w:rPr>
          <w:rStyle w:val="Emphasis"/>
        </w:rPr>
        <w:t xml:space="preserve"> by proponents </w:t>
      </w:r>
      <w:r w:rsidRPr="005D368F">
        <w:rPr>
          <w:rStyle w:val="Emphasis"/>
        </w:rPr>
        <w:t>to render irresponsible transfers illegal</w:t>
      </w:r>
      <w:r w:rsidRPr="009C1094">
        <w:rPr>
          <w:sz w:val="14"/>
        </w:rPr>
        <w:t xml:space="preserve">.6 This was resisted by some southern states who saw it as a political move to delegitimise their practices whilst facilitating western ones.7 The idea for the treaty originated in the 1990s with NGO campaigners and a group of Nobel Peace Laureates and was taken up by states via the UN system. A loose coalition of European and Southern states, most notably in Latin America and Sub Saharan Africa, working in alliance with the Control Arms NGO campaign, took on the role of “regional champions” of the treaty and worked together as a “like-minded” group,8 building on the regional “minilateralism” of initiatives such as the Nairobi Protocol9 and existing national and international regimes such as the EU Common Position on Arms Exports. A series of technical criticisms have been levelled at the scope,10 clarity and force of the final treaty text,11 including the absence of an enforcement mechanism.12 And diplomatic obstacles to the implementation of the treaty remain: key exporting and importing states such as Russia, China and India have not signed it; the US has signed but is unlikely to ratify any time soon. However, other states’ widespread enthusiasm for the treaty vote translated into rapid entry into force twenty one months after being agreed at the General Assembly. The emerging scholarly assessment of the ATT is clear that international action to regulate the arms trade is an “unprecedented effort” at norm creation 13 and “one of the most ambitious and difficult goals to achieve in global governance.” 14 It grows out of existing arms control, disarmament and arms transfer control regimes. </w:t>
      </w:r>
      <w:r w:rsidRPr="004A69A1">
        <w:rPr>
          <w:rStyle w:val="Emphasis"/>
        </w:rPr>
        <w:t xml:space="preserve">Extant arms control or </w:t>
      </w:r>
      <w:r w:rsidRPr="00587225">
        <w:rPr>
          <w:rStyle w:val="Emphasis"/>
          <w:highlight w:val="cyan"/>
        </w:rPr>
        <w:t>disarmament regimes that ban specific technologies</w:t>
      </w:r>
      <w:r w:rsidRPr="004A69A1">
        <w:rPr>
          <w:rStyle w:val="Emphasis"/>
        </w:rPr>
        <w:t xml:space="preserve"> </w:t>
      </w:r>
      <w:r w:rsidRPr="00587225">
        <w:rPr>
          <w:rStyle w:val="Emphasis"/>
          <w:highlight w:val="cyan"/>
        </w:rPr>
        <w:t>such as</w:t>
      </w:r>
      <w:r w:rsidRPr="004A69A1">
        <w:rPr>
          <w:rStyle w:val="Emphasis"/>
        </w:rPr>
        <w:t xml:space="preserve"> landmines, cluster munitions, chemical and </w:t>
      </w:r>
      <w:r w:rsidRPr="00587225">
        <w:rPr>
          <w:rStyle w:val="Emphasis"/>
          <w:highlight w:val="cyan"/>
        </w:rPr>
        <w:t>nuclear weapons</w:t>
      </w:r>
      <w:r w:rsidRPr="004A69A1">
        <w:rPr>
          <w:rStyle w:val="Emphasis"/>
        </w:rPr>
        <w:t xml:space="preserve">, have all </w:t>
      </w:r>
      <w:r w:rsidRPr="00587225">
        <w:rPr>
          <w:rStyle w:val="Emphasis"/>
          <w:highlight w:val="cyan"/>
        </w:rPr>
        <w:t>relied on their being framed as indiscriminate, inhumane, unacceptable</w:t>
      </w:r>
      <w:r w:rsidRPr="004A69A1">
        <w:rPr>
          <w:rStyle w:val="Emphasis"/>
        </w:rPr>
        <w:t xml:space="preserve"> or pariah </w:t>
      </w:r>
      <w:r w:rsidRPr="00587225">
        <w:rPr>
          <w:rStyle w:val="Emphasis"/>
          <w:highlight w:val="cyan"/>
        </w:rPr>
        <w:t>in some way</w:t>
      </w:r>
      <w:r w:rsidRPr="004A69A1">
        <w:rPr>
          <w:rStyle w:val="Emphasis"/>
        </w:rPr>
        <w:t>, thus challenging states’ abilities to produce, use or transfer them as part of legitimate military need and state security practice</w:t>
      </w:r>
      <w:r w:rsidRPr="009C1094">
        <w:rPr>
          <w:sz w:val="14"/>
        </w:rPr>
        <w:t xml:space="preserve">.15 The difficulty with regulating the conventional arms trade as a whole, as the ATT attempts to do, is that it does not lend itself to such framing due to the centrality of the arms trade to state security and sovereignty, and hence widespread legitimacy.16 Any multilateral action on the trade in conventional weapons as a whole thus has to take the form of regulation rather than abolition or a ban. </w:t>
      </w:r>
      <w:r w:rsidRPr="004A69A1">
        <w:rPr>
          <w:rStyle w:val="Emphasis"/>
        </w:rPr>
        <w:t xml:space="preserve">The ATT is both </w:t>
      </w:r>
      <w:r w:rsidRPr="00587225">
        <w:rPr>
          <w:rStyle w:val="Emphasis"/>
          <w:highlight w:val="cyan"/>
        </w:rPr>
        <w:t>emblematic</w:t>
      </w:r>
      <w:r w:rsidRPr="004A69A1">
        <w:rPr>
          <w:rStyle w:val="Emphasis"/>
        </w:rPr>
        <w:t xml:space="preserve"> </w:t>
      </w:r>
      <w:r w:rsidRPr="00587225">
        <w:rPr>
          <w:rStyle w:val="Emphasis"/>
          <w:highlight w:val="cyan"/>
        </w:rPr>
        <w:t>of</w:t>
      </w:r>
      <w:r w:rsidRPr="004A69A1">
        <w:rPr>
          <w:rStyle w:val="Emphasis"/>
        </w:rPr>
        <w:t xml:space="preserve">, and distinct from, the post-Cold War </w:t>
      </w:r>
      <w:r w:rsidRPr="00587225">
        <w:rPr>
          <w:rStyle w:val="Emphasis"/>
          <w:highlight w:val="cyan"/>
        </w:rPr>
        <w:t>nonproliferation paradigm</w:t>
      </w:r>
      <w:r w:rsidRPr="004A69A1">
        <w:rPr>
          <w:rStyle w:val="Emphasis"/>
        </w:rPr>
        <w:t xml:space="preserve">.17 For example, there is specific mention of terrorism as an ill to be combated, and a framing around the “illicit and unregulated” trade; yet it applies to a broad range of military equipment, and does not generate a taboo or ban on particular types of technologies. </w:t>
      </w:r>
      <w:r w:rsidRPr="00587225">
        <w:rPr>
          <w:rStyle w:val="Emphasis"/>
          <w:highlight w:val="cyan"/>
        </w:rPr>
        <w:t>As such, it may</w:t>
      </w:r>
      <w:r w:rsidRPr="004A69A1">
        <w:rPr>
          <w:rStyle w:val="Emphasis"/>
        </w:rPr>
        <w:t xml:space="preserve"> be able to </w:t>
      </w:r>
      <w:r w:rsidRPr="00587225">
        <w:rPr>
          <w:rStyle w:val="Emphasis"/>
          <w:highlight w:val="cyan"/>
        </w:rPr>
        <w:t xml:space="preserve">serve to draw attention to </w:t>
      </w:r>
      <w:r w:rsidRPr="00587225">
        <w:rPr>
          <w:rStyle w:val="Emphasis"/>
        </w:rPr>
        <w:t>the</w:t>
      </w:r>
      <w:r w:rsidRPr="004A69A1">
        <w:rPr>
          <w:rStyle w:val="Emphasis"/>
        </w:rPr>
        <w:t xml:space="preserve"> </w:t>
      </w:r>
      <w:r w:rsidRPr="00587225">
        <w:rPr>
          <w:rStyle w:val="Emphasis"/>
          <w:highlight w:val="cyan"/>
        </w:rPr>
        <w:t>patterns of civilian death</w:t>
      </w:r>
      <w:r w:rsidRPr="004A69A1">
        <w:rPr>
          <w:rStyle w:val="Emphasis"/>
        </w:rPr>
        <w:t xml:space="preserve"> and injury “</w:t>
      </w:r>
      <w:r w:rsidRPr="00587225">
        <w:rPr>
          <w:rStyle w:val="Emphasis"/>
          <w:highlight w:val="cyan"/>
        </w:rPr>
        <w:t>associated with technologies considered ‘normal’</w:t>
      </w:r>
      <w:r w:rsidRPr="004A69A1">
        <w:rPr>
          <w:rStyle w:val="Emphasis"/>
        </w:rPr>
        <w:t xml:space="preserve"> or the use of which is somehow seen as ‘inevitable’.”</w:t>
      </w:r>
      <w:r w:rsidRPr="009C1094">
        <w:rPr>
          <w:sz w:val="14"/>
        </w:rPr>
        <w:t xml:space="preserve">18 One way this is envisaged is through inclusion not only of the laws of war under existing IHL, but also the inclusion of human rights provisions. This human security content of the treaty secured widespread agreement, with the reduction of human suffering explicitly named as a goal of the treaty. The treaty means different things to the various constituencies involved in the campaign and negotiating processes; indeed, this was a necessary condition for its agreement. It is as much about trade regulation (according to supportive government and industry representatives) as arms transfer control (as most proponent NGOs would have it), with only minority voices ȋsuch as the Women’s International League for Peace and Freedom, WILPF) articulating a disarmament agenda. And this is quite aside from the vocal hostility of US-based campaign groups and think-tanks such as the National Rifle Association (NRA) and Heritage Foundation on unilateralist and Second Amendment grounds, and the scepticism (e.g. China, India and Russia) and opposition (e.g. Iran, North Korea and Syria) of some non-western states on substantive and/or procedural grounds.19 Overall, the treaty represents the “confluence of arms control, security, human rights, trade, armed violence, sovereignty, development, self-defence, technology, and other issues” 20 and its widely-drawn provisions “must be applied in an innumerable number of different factual contexts … which take shape as the treaty is applied in practice.”21 As experience from international action on small arms has shown, the problems posed by the arms trade are of a different character in different parts of the world: small arms are an issue of recirculation post-conflict in West Africa, of excessive stocks in southeast Europe, and of criminal activity and drug trafficking in Latin America and the CARICOM region.22 And notes of caution have been sounded by more radical campaign groups: to ensure the ATT makes a difference, states, civil society and UN “must avoid legitimising further the international arms trade and irresponsible transfers.”23 But limits of the treaty aside, most agree that “we have to start somewhere” and push for “robust interpretation and effective implementation.” 24 The ATT is seen by proponents as a step forward in the development of norms around the protection of human security, and potentially generative of a norm cascade such that it will have an effect even on non-signatories.25 This chimes with the academic literature on norms, which makes the case for the possibility of moral progress in international politics and a rising tide of principled action. The UK government is seen as having “humanitarian, developmental and moral justifications” or “motivations” for exercising leadership on the ATT, according to norms scholar Denise Garcia.26 As an example of “disarmament diplomacy”, the ATT signals the way in which the rise of norms based on moral concerns can change conduct in international politics:27 “The creation of new international norms transforms deeply held practices and changes behaviour.”28 This is resonant with a common theme within the constructivist norms literature that norms co-exist with and sometimes trump material and strategic concerns, requiring a move beyond interest-based explanations.29 As Price puts it, “almost any international treaty dealing with subjects such as human rights or war would seem to be a mix of the brutal bargaining of national interests and coercion sprinkled, if not always enveloped, with other, including moral, considerations.” 30 At first blush, then, we cannot understand the entry into force of the ATT without the role of human security norms. However, whilst the circulation of norms around human security was a necessary (but not sufficient) condition for the agreement and content of the treaty, the character of the explanation given by a constructivist norms account is limited. </w:t>
      </w:r>
      <w:r w:rsidRPr="00587225">
        <w:rPr>
          <w:rStyle w:val="Emphasis"/>
          <w:highlight w:val="cyan"/>
        </w:rPr>
        <w:t>Norms</w:t>
      </w:r>
      <w:r w:rsidRPr="004A69A1">
        <w:rPr>
          <w:rStyle w:val="Emphasis"/>
        </w:rPr>
        <w:t xml:space="preserve"> are supposed to </w:t>
      </w:r>
      <w:r w:rsidRPr="00587225">
        <w:rPr>
          <w:rStyle w:val="Emphasis"/>
          <w:highlight w:val="cyan"/>
        </w:rPr>
        <w:t>facilitate</w:t>
      </w:r>
      <w:r w:rsidRPr="004A69A1">
        <w:rPr>
          <w:rStyle w:val="Emphasis"/>
        </w:rPr>
        <w:t xml:space="preserve"> more progressive standards of behaviour through, for example, the “rhetorical entrapment and shaming involved in </w:t>
      </w:r>
      <w:r w:rsidRPr="00587225">
        <w:rPr>
          <w:rStyle w:val="Emphasis"/>
          <w:highlight w:val="cyan"/>
        </w:rPr>
        <w:t>hypocrisy</w:t>
      </w:r>
      <w:r w:rsidRPr="004A69A1">
        <w:rPr>
          <w:rStyle w:val="Emphasis"/>
        </w:rPr>
        <w:t xml:space="preserve">” and a constructivist approach is supposed to illuminate the “nuances of progressive and regressive effects of even strategically moral uses of morality.”31 But existing norms-based accounts of the ATT have taken at face value the </w:t>
      </w:r>
      <w:r w:rsidRPr="00587225">
        <w:rPr>
          <w:rStyle w:val="Emphasis"/>
          <w:highlight w:val="cyan"/>
        </w:rPr>
        <w:t>moral</w:t>
      </w:r>
      <w:r w:rsidRPr="004A69A1">
        <w:rPr>
          <w:rStyle w:val="Emphasis"/>
        </w:rPr>
        <w:t xml:space="preserve"> </w:t>
      </w:r>
      <w:r w:rsidRPr="00587225">
        <w:rPr>
          <w:rStyle w:val="Emphasis"/>
          <w:highlight w:val="cyan"/>
        </w:rPr>
        <w:t>representations</w:t>
      </w:r>
      <w:r w:rsidRPr="004A69A1">
        <w:rPr>
          <w:rStyle w:val="Emphasis"/>
        </w:rPr>
        <w:t xml:space="preserve"> </w:t>
      </w:r>
      <w:r w:rsidRPr="00587225">
        <w:rPr>
          <w:rStyle w:val="Emphasis"/>
          <w:highlight w:val="cyan"/>
        </w:rPr>
        <w:t>of leading liberal states</w:t>
      </w:r>
      <w:r w:rsidRPr="004A69A1">
        <w:rPr>
          <w:rStyle w:val="Emphasis"/>
        </w:rPr>
        <w:t>, as seen in Garcia’s equation of justifications with motivations</w:t>
      </w:r>
      <w:r w:rsidRPr="009C1094">
        <w:rPr>
          <w:sz w:val="14"/>
        </w:rPr>
        <w:t xml:space="preserve">.32 And broader constructivist accounts of weapons activism have not tackled the ongoing patterns across the spectrum of weapons transfers, outside of the banning of specific technologies. Carpenter’s insightful analysis of the question of why some weapons systems are targeted for delegitimation and not others brackets the wider system of war preparation of which the development of weapons systems is a part.33 Constructivist arguments implicitly assume that progressive change in the area of weapons issues can come from delegitimating one technology at a time. Yet broader systems of war preparation and war fighting will always generate new technologies. </w:t>
      </w:r>
      <w:r w:rsidRPr="004A69A1">
        <w:rPr>
          <w:rStyle w:val="Emphasis"/>
        </w:rPr>
        <w:t xml:space="preserve">And as I argue later, </w:t>
      </w:r>
      <w:r w:rsidRPr="005D368F">
        <w:rPr>
          <w:rStyle w:val="Emphasis"/>
        </w:rPr>
        <w:t xml:space="preserve">liberal states’ war practices are </w:t>
      </w:r>
      <w:r w:rsidRPr="00587225">
        <w:rPr>
          <w:rStyle w:val="Emphasis"/>
          <w:highlight w:val="cyan"/>
        </w:rPr>
        <w:t>kept</w:t>
      </w:r>
      <w:r w:rsidRPr="004A69A1">
        <w:rPr>
          <w:rStyle w:val="Emphasis"/>
        </w:rPr>
        <w:t xml:space="preserve"> off the agenda </w:t>
      </w:r>
      <w:r w:rsidRPr="00587225">
        <w:rPr>
          <w:rStyle w:val="Emphasis"/>
          <w:highlight w:val="cyan"/>
        </w:rPr>
        <w:t>through</w:t>
      </w:r>
      <w:r w:rsidRPr="004A69A1">
        <w:rPr>
          <w:rStyle w:val="Emphasis"/>
        </w:rPr>
        <w:t xml:space="preserve"> risk assessment processes and </w:t>
      </w:r>
      <w:r w:rsidRPr="00587225">
        <w:rPr>
          <w:rStyle w:val="Emphasis"/>
          <w:highlight w:val="cyan"/>
        </w:rPr>
        <w:t>legitimating claims based on a universalising morality</w:t>
      </w:r>
      <w:r w:rsidRPr="004A69A1">
        <w:rPr>
          <w:rStyle w:val="Emphasis"/>
        </w:rPr>
        <w:t xml:space="preserve">. Claims about the normative power of conventional arms transfer control regimes have been sternly tested by empirical studies. </w:t>
      </w:r>
      <w:r w:rsidRPr="009C1094">
        <w:rPr>
          <w:sz w:val="14"/>
        </w:rPr>
        <w:t xml:space="preserve">Studies of patterns of arms exports demonstrate how the “self-declared ethical turn” of major western arms suppliers in the 1990s has not acted as a bar on weapons exports.34 The US and Western European states “have generally not exercised export controls so as to discriminate against human rights abusing or autocratic countries during the post-Cold War period.”35 At best, the effect of the EU Code of Conduct, which served as one of the templates for the ATT, has been that “EU members no longer appear to reward poor human rights with arms transfers, even if they are not punishing it either.” 36 And in specific cases such as EU member states’ arms transfers to Libya, evidence demonstrates comprehensive violation of export control principles even though exporting governments were aware of the risks posed by transfers: licence denials "constitute exceptions in an overall export-friendly environment.”37 These empirical patterns raise the question of how liberal states manage to both transfer weapons to human rights violating and authoritarian regimes, and claim the mantle of responsibility by being publicly in favour of the ATT. The empirical studies cited above tend to adopt a realist explanation in which seemingly normatively progressive regimes serve as rhetorical cover for material or strategic interests,38 yet they do not go into detail as to how that process works. Realist explanations are inadequate because they fail to take into account the hard work that such rhetoric performs or the way that regimes function often despite the good intention of some proponents.39 Law and regulation are not merely superficial cover, a distraction from a focus on the advancement of material interests: law “does matter; that is both the problem and the promise.”40 Thus whilst constructivists are right that rationalist assumptions of narrowly instrumental behaviour are false,41 they do not give an adequate explanation of the significance of the morally oriented work that is going on in the ATT: the ways in which a seemingly progressive initiative contains the seeds of its own complicity in broader systems of preparation for war and violence. Yet Price does point to how, “if hypocrisy becomes too endemic then it may undercut the power of the moral legitimacy more generally that is required for hypocrisy’s piggy-back effects.” 42 So it may be that arms transfers are so embedded in hypocrisy that normative shaming is less effective. As Erickson argues, “the ATT faces a hard road ahead”: “without the means to expose and punish noncompliance, … [ambitious policies] do little more than enhance states’ reputations without improving human rights and conflict conditions on the ground.” 43 Yet “Research explaining major suppliers’ support for ‘responsible’ arms export controls is lacking.” 44 –To start thinking about this gap between commitment and compliance, and to explain major suppliers’ positions, I advance the concept of liberal militarism. This moves beyond arguments based on hypocrisy and instrumental or functional pursuit of material interests, in order to explain key effects of the treaty in ways other approaches cannot. The normalization and legitimation of liberal ways of war and war preparation via the ATT are an important component of contemporary militarism. The concept of militarism, understood as the social and international relations of the preparation for, and conduct of, organized political violence,45 allows us to examine the historical, socio-economic and political sources and character of military power.46 Understood this way, the concept goes beyond a definition of militarism as ideology, and militarisation as the material process through which militarism comes about. Militarism includes an ideological component but is not restricted to it, because war and armed violence can be justified and facilitated even if not necessarily glorified; and because social forces beyond ideology are required to produce it. Arms transfers and arms transfer control may thus contribute to militarisation (an increase in the intensity of military power in society, whether domestic or international), demilitarisation (a decrease), or a change in the character of militarism. The concept allows for the analysis of the different forms across space and time taken by war and preparation for it.47 And whilst the number of deaths caused by the arms trade is clearly an important yardstick, a militarism frame goes beyond numbers. Rather, it captures the influence of military relations on social relations in general, and the ways that war and armed violence are prepared for. This requires broadening the empirical focus beyond conflict in Africa and organized crime in Latin America, which have been the main focus for arms transfer control. Scholars are increasingly challenging the long- and widely cherished belief that liberalism and militarism are antithetical.48 Key features of the specificity of liberal militarism include the capital- and technology-intensive character of the preparation for and conduct of war; a strong commitment to military production across war and peacetime and self-understanding as a primarily “economic, industrial and commercial power;” the distanced form of attacks on Southern populations and simultaneous containment of social conflict at home and policing empire abroad, often featuring supposedly “small” massacres; a universalist ideology and conception of world order; low levels of military participation by society; and a state-capital relation that is formally separate but organically related.49 Justifications based on values and morals promoting human rights and humanitarian values are central to legitimating these features of liberal militarism, and are in contrast to the justifications based on sovereignty of other major, non-liberal suppliers and recipients such as Russia, China and India. In the case of the ATT, language and regulatory bureaucratic practices of risk assessment are embedded in western, liberal regimes that on paper already exceed the standards set out in the ATT. </w:t>
      </w:r>
      <w:r w:rsidRPr="004A69A1">
        <w:rPr>
          <w:rStyle w:val="Emphasis"/>
        </w:rPr>
        <w:t xml:space="preserve">More generally, the turn to law has been central to the development of liberal militarism. The laws of war serve a legitimizing effect for western ways of war, preempting criticism through reassurance, </w:t>
      </w:r>
      <w:r w:rsidRPr="005D368F">
        <w:rPr>
          <w:rStyle w:val="Emphasis"/>
        </w:rPr>
        <w:t>shielding acts and practices from criticism</w:t>
      </w:r>
      <w:r w:rsidRPr="004A69A1">
        <w:rPr>
          <w:rStyle w:val="Emphasis"/>
        </w:rPr>
        <w:t xml:space="preserve">, and giving rhetorical protection from challenge, </w:t>
      </w:r>
      <w:r w:rsidRPr="005D368F">
        <w:rPr>
          <w:rStyle w:val="Emphasis"/>
        </w:rPr>
        <w:t xml:space="preserve">which </w:t>
      </w:r>
      <w:r w:rsidRPr="00587225">
        <w:rPr>
          <w:rStyle w:val="Emphasis"/>
          <w:highlight w:val="cyan"/>
        </w:rPr>
        <w:t>serves to naturalise and normalise</w:t>
      </w:r>
      <w:r w:rsidRPr="004A69A1">
        <w:rPr>
          <w:rStyle w:val="Emphasis"/>
        </w:rPr>
        <w:t xml:space="preserve"> </w:t>
      </w:r>
      <w:r w:rsidRPr="00587225">
        <w:rPr>
          <w:rStyle w:val="Emphasis"/>
          <w:highlight w:val="cyan"/>
        </w:rPr>
        <w:t>the prevailing distribution of power</w:t>
      </w:r>
      <w:r w:rsidRPr="009C1094">
        <w:rPr>
          <w:sz w:val="14"/>
        </w:rPr>
        <w:t xml:space="preserve">. 50 And the combination of human rights and IHL has served to criminalize low-tech violence and legitimate high-tech forms of war.51 The turn to law is “productive of the social and political context that makes possible certain forms of war and certain relations of hierarchy,” as the “perceived compliance with the law itself is partly productive of the global order in which contemporary war occurs.”52 This allows liberal states to pitch their practice in terms of responsibility, morality and legitimacy. Overall, then, whilst it is inappropriate to claim that legal regimes are mere instruments of the powerful, it is also too strong to say that humanitarian security regimes such as the ATT operate “in opposition to the aspirations of the most powerful states.”53 What is at stake, rather, is the legitimation of specific forms of war fighting and war preparation. </w:t>
      </w:r>
    </w:p>
    <w:p w14:paraId="17AA04E3" w14:textId="40AA5A67" w:rsidR="007B49DC" w:rsidRPr="009C1094" w:rsidRDefault="007B49DC" w:rsidP="009C1094">
      <w:pPr>
        <w:pStyle w:val="Heading4"/>
      </w:pPr>
      <w:r w:rsidRPr="009C1094">
        <w:t>The impact is permanent racialized targeting and elimination of bodies to maintain a global economy of violence</w:t>
      </w:r>
      <w:r w:rsidR="009C1094">
        <w:t xml:space="preserve">. The Empire is a regime of biopower that regulates entire populations justifying endless imperial violence. </w:t>
      </w:r>
    </w:p>
    <w:p w14:paraId="708A3A06" w14:textId="77777777" w:rsidR="007B49DC" w:rsidRPr="009C1094" w:rsidRDefault="007B49DC" w:rsidP="009C1094">
      <w:r w:rsidRPr="009C1094">
        <w:rPr>
          <w:rStyle w:val="Style13ptBold"/>
        </w:rPr>
        <w:t>Harting 6</w:t>
      </w:r>
      <w:r w:rsidRPr="009C1094">
        <w:t>. [Heike, prof at University of Montreal, Global Civil War and Post-colonial Studies, globalautonomy.ca/global1/servlet/Xml2pdf?fn=RA_Harting_GlobalCivilWar]</w:t>
      </w:r>
    </w:p>
    <w:p w14:paraId="01E0F5EA" w14:textId="501AFBA3" w:rsidR="007B49DC" w:rsidRDefault="009C1094" w:rsidP="007B49DC">
      <w:pPr>
        <w:rPr>
          <w:rFonts w:asciiTheme="minorHAnsi" w:hAnsiTheme="minorHAnsi" w:cstheme="minorHAnsi"/>
          <w:sz w:val="16"/>
        </w:rPr>
      </w:pPr>
      <w:r w:rsidRPr="009C1094">
        <w:rPr>
          <w:rFonts w:asciiTheme="minorHAnsi" w:hAnsiTheme="minorHAnsi" w:cstheme="minorHAnsi"/>
          <w:sz w:val="12"/>
        </w:rPr>
        <w:t>¶</w:t>
      </w:r>
      <w:r w:rsidR="007B49DC" w:rsidRPr="009C1094">
        <w:rPr>
          <w:rFonts w:asciiTheme="minorHAnsi" w:hAnsiTheme="minorHAnsi" w:cstheme="minorHAnsi"/>
          <w:sz w:val="16"/>
        </w:rPr>
        <w:t xml:space="preserve"> The Necropolitics of Global Civil War</w:t>
      </w:r>
      <w:r w:rsidRPr="009C1094">
        <w:rPr>
          <w:rFonts w:asciiTheme="minorHAnsi" w:hAnsiTheme="minorHAnsi" w:cstheme="minorHAnsi"/>
          <w:sz w:val="12"/>
        </w:rPr>
        <w:t>¶</w:t>
      </w:r>
      <w:r w:rsidR="007B49DC" w:rsidRPr="009C1094">
        <w:rPr>
          <w:rFonts w:asciiTheme="minorHAnsi" w:hAnsiTheme="minorHAnsi" w:cstheme="minorHAnsi"/>
          <w:sz w:val="16"/>
        </w:rPr>
        <w:t xml:space="preserve"> As with other civil wars, global civil war affects society as a whole. It "tends," as Hardt and Negri argue, "towards the absolute" (2004, 18) in that it polices civil society through elaborate security and surveillance systems, negates the rule of law, militarizes quotidian space, diminishes civil rights to the degree in which it increases torture, illegal incarceration, disappearances, and emergency regulations, and fosters a culture of fear, intolerance, and violent discrimination. </w:t>
      </w:r>
      <w:r w:rsidR="007B49DC" w:rsidRPr="007B49DC">
        <w:rPr>
          <w:rStyle w:val="Emphasis"/>
          <w:rFonts w:asciiTheme="minorHAnsi" w:hAnsiTheme="minorHAnsi" w:cstheme="minorHAnsi"/>
        </w:rPr>
        <w:t xml:space="preserve">Hardt and Negri, therefore, rightly argue that </w:t>
      </w:r>
      <w:r w:rsidR="007B49DC" w:rsidRPr="009C1094">
        <w:rPr>
          <w:rStyle w:val="Emphasis"/>
          <w:rFonts w:asciiTheme="minorHAnsi" w:hAnsiTheme="minorHAnsi" w:cstheme="minorHAnsi"/>
          <w:highlight w:val="cyan"/>
        </w:rPr>
        <w:t>war</w:t>
      </w:r>
      <w:r w:rsidR="007B49DC" w:rsidRPr="007B49DC">
        <w:rPr>
          <w:rStyle w:val="Emphasis"/>
          <w:rFonts w:asciiTheme="minorHAnsi" w:hAnsiTheme="minorHAnsi" w:cstheme="minorHAnsi"/>
        </w:rPr>
        <w:t xml:space="preserve"> itself </w:t>
      </w:r>
      <w:r w:rsidR="007B49DC" w:rsidRPr="009C1094">
        <w:rPr>
          <w:rStyle w:val="Emphasis"/>
          <w:rFonts w:asciiTheme="minorHAnsi" w:hAnsiTheme="minorHAnsi" w:cstheme="minorHAnsi"/>
          <w:highlight w:val="cyan"/>
        </w:rPr>
        <w:t>has become "a permanent social relation"</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and</w:t>
      </w:r>
      <w:r w:rsidR="007B49DC" w:rsidRPr="007B49DC">
        <w:rPr>
          <w:rStyle w:val="Emphasis"/>
          <w:rFonts w:asciiTheme="minorHAnsi" w:hAnsiTheme="minorHAnsi" w:cstheme="minorHAnsi"/>
        </w:rPr>
        <w:t xml:space="preserve"> thereby </w:t>
      </w:r>
      <w:r w:rsidR="007B49DC" w:rsidRPr="009C1094">
        <w:rPr>
          <w:rStyle w:val="Emphasis"/>
          <w:rFonts w:asciiTheme="minorHAnsi" w:hAnsiTheme="minorHAnsi" w:cstheme="minorHAnsi"/>
          <w:highlight w:val="cyan"/>
        </w:rPr>
        <w:t>the</w:t>
      </w:r>
      <w:r w:rsidR="007B49DC" w:rsidRPr="007B49DC">
        <w:rPr>
          <w:rStyle w:val="Emphasis"/>
          <w:rFonts w:asciiTheme="minorHAnsi" w:hAnsiTheme="minorHAnsi" w:cstheme="minorHAnsi"/>
        </w:rPr>
        <w:t xml:space="preserve"> "primary </w:t>
      </w:r>
      <w:r w:rsidR="007B49DC" w:rsidRPr="009C1094">
        <w:rPr>
          <w:rStyle w:val="Emphasis"/>
          <w:rFonts w:asciiTheme="minorHAnsi" w:hAnsiTheme="minorHAnsi" w:cstheme="minorHAnsi"/>
          <w:highlight w:val="cyan"/>
        </w:rPr>
        <w:t>organizing principle of society</w:t>
      </w:r>
      <w:r w:rsidR="007B49DC" w:rsidRPr="007B49DC">
        <w:rPr>
          <w:rStyle w:val="Emphasis"/>
          <w:rFonts w:asciiTheme="minorHAnsi" w:hAnsiTheme="minorHAnsi" w:cstheme="minorHAnsi"/>
        </w:rPr>
        <w:t>, and politics merely one of its means or guises</w:t>
      </w:r>
      <w:r w:rsidR="007B49DC" w:rsidRPr="009C1094">
        <w:rPr>
          <w:rFonts w:asciiTheme="minorHAnsi" w:hAnsiTheme="minorHAnsi" w:cstheme="minorHAnsi"/>
          <w:sz w:val="16"/>
        </w:rPr>
        <w:t xml:space="preserve">" (ibid., 12). What Hardt and Negri suggest is new about today's global civil war is its biopolitical agenda. "War," they write, "has become a regime of biopower, that is, a form of rule aimed not only at controlling the population but producing and reproducing all aspects of social life" (ibid., 13). For example, the biopolitics of war entails the production of particular economic and cultural subjectivities, "creating new hearts and minds </w:t>
      </w:r>
      <w:r w:rsidR="007B49DC" w:rsidRPr="009C1094">
        <w:rPr>
          <w:sz w:val="16"/>
        </w:rPr>
        <w:t xml:space="preserve">through the construction of new circuits of communication, new forms of social collaboration, and new modes of interaction" (ibid., 81). The ambiguity of Hardt and Negri's notion of biopower subtly resides in their adaptation of the language of social and political revolution, for it seems to be the regime of biopower, rather than the multitude, that absorbs and transvalues the revolutionary, that is, anti-colonial, spirit inscribed in the rhetoric of "new hearts and minds." At the same time, they argue, that a biopolitical definition of war "changes war's entire legal framework" (ibid., 21-22), for "whereas war previously was regulated through legal structures, war has become regulating by constructing and imposing its own legal framework" (ibid. 22). If none of this, at least in my mind, is marked by a particular originality of thought, then this may have to do with Hardt and Negri's reluctance to address the historical continuities between earlier wars of decolonization and contemporary global wars, the legacies of imperialism, and the imperative of race in orchestrating imperial, neo-colonial, and today's global civil wars. </w:t>
      </w:r>
      <w:r w:rsidRPr="009C1094">
        <w:rPr>
          <w:sz w:val="12"/>
        </w:rPr>
        <w:t>¶</w:t>
      </w:r>
      <w:r w:rsidR="007B49DC" w:rsidRPr="009C1094">
        <w:rPr>
          <w:sz w:val="16"/>
        </w:rPr>
        <w:t xml:space="preserve"> In fact, while biopolitical global warfare might be a new phenomenon on the sovereign territory of the United States of America, specifically after 11 September 2001, it is hardly news to "people in the former colonies, who," as Crystal Bartolovich points out, "have long lived ???at the 'crossroads' of global forces" (2000, 136), violence, and wars. For example, in Sri Lanka global civil war has been a permanent, everyday reality since the country's Sinhala Only Movement in 1956, and become manifest in the normalization of racialized violence as a means of politics since President Jayawardene's election campaign for a referendum in 1982, which led to the state-endorsed anti-Tamil pogrom in 1983. Similarly, according to Achille Mbembe, biopolitical warfare was intrinsic to the European imperial project in "Africa," where "war machines emerged" as early as "the last quarter of the twentieth century" (2003, 33). In other words, although Hardt and Negri argue convincingly that it is the ubiquity of global war that restructures social relationships on the global and local level, their concept tends to dehistoricize different genealogies and effects of global civil war. Indeed, not only do Hardt and Negri refrain from reading wars of decolonization as central to the construction of what David Harvey sees as the uneven "spatial exchange relations" (2003, 31) necessary for the expansion of capital accumulation and of which global war is an intrinsic feature, but they also dissociate global civil wars from the nation-state's still thriving ability to implement and exercise rigorous regimes of violence and surveillance. As for the term's epistemological formation, global civil war has been sanitized and no longer evokes the conventional association of civil war with "insurrection and resistance" (Agamben 2005, 2). Instead, it has become the effect of a diffuse new sovereignty (i.e., Hardt and Negri's Empire), a sovereignty that no longer decides over but has itself become a disembodied, that is, denationalized and normalized, state of exception. Yet, to talk about the disembodiment of global war not only reinforces media-supported ideologies of high-tech precision wars without casualties, but it also represses narratives about the ways in which the modi operandi of global war come to be embodied differently in different sites of war.</w:t>
      </w:r>
      <w:r w:rsidRPr="009C1094">
        <w:rPr>
          <w:sz w:val="12"/>
        </w:rPr>
        <w:t>¶</w:t>
      </w:r>
      <w:r w:rsidR="007B49DC" w:rsidRPr="009C1094">
        <w:rPr>
          <w:sz w:val="16"/>
        </w:rPr>
        <w:t xml:space="preserve"> In her short story "Man Without a Mask" (1995), the Sri Lankan writer Jean Arasanayagam describes the global dimensions of a war that is usually considered an ethnic civil war restricted to internally competing claims to territorial, cultural, and national sovereignty between the country's Sinhalese and Tamil population. Told by an elite mercenary who clandestinely works for the ruling members of the government and leads a group of highly trained assassins, the story follows the thoughts of its narrator and contemplates the politicization of violence and death. As a mercenary and possibly an ex-SAS (British Special Air Service) veteran the Sri Lankan Government hired after the failure of the Indo-Lankan Accord, the narrator signifies the "privatization of [Sri Lanka's] war" (Tambiah 1996, 6) and, thus, the reign of a global free market economy through which the state hands over its institutions and services to private corporations, including its army, and profits from the unrestricted global and illegal trade in war technologies. Like a craftsman, the mercenary finds satisfaction in the precision and methodical cleanliness of his work, in being, as he says, "a hunter. Not a predator" in his ability to leave "morality" out of "this business" (Arasanayagam 1995, 98). He is an extreme and perverted version of what Martin Shaw describes as the " 'soldier-scholar,'???the archetype of the</w:t>
      </w:r>
      <w:r w:rsidR="007B49DC" w:rsidRPr="009C1094">
        <w:rPr>
          <w:rFonts w:asciiTheme="minorHAnsi" w:hAnsiTheme="minorHAnsi" w:cstheme="minorHAnsi"/>
          <w:sz w:val="16"/>
        </w:rPr>
        <w:t xml:space="preserve"> new [global] officer" (1999, 60). As a self-proclaimed "scholar or scribe" (ibid., 100), the mercenary plots maps of death. Shortly before he reaches his victim, a politician who underestimated the political ambition of his enemy, he comments that bullet holes in a human body comprise a new kind of language: "The machine gun splutters. The body is pitted, pricked out with an indecipherable message. They are the braille marks of the new fictions. People are still so slow to comprehend their meaning" (ibid., 100). These new maps or fictions of global war, I suggest, describe what Etienne Balibar calls ultra-objective and ultra-subjective violence and characterize how global civil war both generates bare life and manages and instrumentalizes death.</w:t>
      </w:r>
      <w:r w:rsidRPr="009C1094">
        <w:rPr>
          <w:rFonts w:asciiTheme="minorHAnsi" w:hAnsiTheme="minorHAnsi" w:cstheme="minorHAnsi"/>
          <w:sz w:val="12"/>
        </w:rPr>
        <w:t>¶</w:t>
      </w:r>
      <w:r w:rsidR="007B49DC" w:rsidRPr="009C1094">
        <w:rPr>
          <w:rFonts w:asciiTheme="minorHAnsi" w:hAnsiTheme="minorHAnsi" w:cstheme="minorHAnsi"/>
          <w:sz w:val="16"/>
        </w:rPr>
        <w:t xml:space="preserve"> According to Balibar, </w:t>
      </w:r>
      <w:r w:rsidR="007B49DC" w:rsidRPr="009C1094">
        <w:rPr>
          <w:rStyle w:val="Emphasis"/>
          <w:rFonts w:asciiTheme="minorHAnsi" w:hAnsiTheme="minorHAnsi" w:cstheme="minorHAnsi"/>
          <w:highlight w:val="cyan"/>
        </w:rPr>
        <w:t>ultra-objective violence suggests</w:t>
      </w:r>
      <w:r w:rsidR="007B49DC" w:rsidRPr="007B49DC">
        <w:rPr>
          <w:rStyle w:val="Emphasis"/>
          <w:rFonts w:asciiTheme="minorHAnsi" w:hAnsiTheme="minorHAnsi" w:cstheme="minorHAnsi"/>
        </w:rPr>
        <w:t xml:space="preserve"> the </w:t>
      </w:r>
      <w:r w:rsidR="007B49DC" w:rsidRPr="009C1094">
        <w:rPr>
          <w:rStyle w:val="Emphasis"/>
          <w:rFonts w:asciiTheme="minorHAnsi" w:hAnsiTheme="minorHAnsi" w:cstheme="minorHAnsi"/>
          <w:highlight w:val="cyan"/>
        </w:rPr>
        <w:t>systematic</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naturalization of asymmetrical relations of power</w:t>
      </w:r>
      <w:r w:rsidR="007B49DC" w:rsidRPr="007B49DC">
        <w:rPr>
          <w:rStyle w:val="Emphasis"/>
          <w:rFonts w:asciiTheme="minorHAnsi" w:hAnsiTheme="minorHAnsi" w:cstheme="minorHAnsi"/>
        </w:rPr>
        <w:t>"</w:t>
      </w:r>
      <w:r w:rsidR="007B49DC" w:rsidRPr="009C1094">
        <w:rPr>
          <w:rFonts w:asciiTheme="minorHAnsi" w:hAnsiTheme="minorHAnsi" w:cstheme="minorHAnsi"/>
          <w:sz w:val="16"/>
        </w:rPr>
        <w:t xml:space="preserve"> (2001, 27) brought about, for instance, by the Sri Lankan government's prolonged abuse of the Prevention of Terrorism Act, which, in the past plunged the country into a permanent state of emergency, facilitated the random arrest of and almost absolute rule over citizens, and thus created a culture of fear and a reversal of moral and social values. As the story clarifies, under conditions of systematic or ultra-objective violence, "corruption" becomes "virtue" and "the most vile" man wears the mask of the sage and "innocent householder" (Arasanayagam 1995, 102). In this milieu, the mercenary has no need for a mask, because he bears a face of ordinary violence that is "perfectly safe" (ibid., 102) in </w:t>
      </w:r>
      <w:r w:rsidR="007B49DC" w:rsidRPr="009C1094">
        <w:rPr>
          <w:rStyle w:val="Emphasis"/>
          <w:rFonts w:asciiTheme="minorHAnsi" w:hAnsiTheme="minorHAnsi" w:cstheme="minorHAnsi"/>
          <w:highlight w:val="cyan"/>
        </w:rPr>
        <w:t>a</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society structured by habitual and systemic violence</w:t>
      </w:r>
      <w:r w:rsidR="007B49DC" w:rsidRPr="007B49DC">
        <w:rPr>
          <w:rStyle w:val="Emphasis"/>
          <w:rFonts w:asciiTheme="minorHAnsi" w:hAnsiTheme="minorHAnsi" w:cstheme="minorHAnsi"/>
        </w:rPr>
        <w:t xml:space="preserve">. But the logic of the "new fictions" of political violence is also ultra-subjective because it is "intentional" and has a "determinate goal" (Balibar 2001, 25), namely </w:t>
      </w:r>
      <w:r w:rsidR="007B49DC" w:rsidRPr="009C1094">
        <w:rPr>
          <w:rStyle w:val="Emphasis"/>
          <w:rFonts w:asciiTheme="minorHAnsi" w:hAnsiTheme="minorHAnsi" w:cstheme="minorHAnsi"/>
          <w:highlight w:val="cyan"/>
        </w:rPr>
        <w:t>the making and elimination of</w:t>
      </w:r>
      <w:r w:rsidR="007B49DC" w:rsidRPr="007B49DC">
        <w:rPr>
          <w:rStyle w:val="Emphasis"/>
          <w:rFonts w:asciiTheme="minorHAnsi" w:hAnsiTheme="minorHAnsi" w:cstheme="minorHAnsi"/>
        </w:rPr>
        <w:t xml:space="preserve"> what Balibar calls "</w:t>
      </w:r>
      <w:r w:rsidR="007B49DC" w:rsidRPr="009C1094">
        <w:rPr>
          <w:rStyle w:val="Emphasis"/>
          <w:rFonts w:asciiTheme="minorHAnsi" w:hAnsiTheme="minorHAnsi" w:cstheme="minorHAnsi"/>
          <w:highlight w:val="cyan"/>
        </w:rPr>
        <w:t>disposable people</w:t>
      </w:r>
      <w:r w:rsidR="007B49DC" w:rsidRPr="007B49DC">
        <w:rPr>
          <w:rStyle w:val="Emphasis"/>
          <w:rFonts w:asciiTheme="minorHAnsi" w:hAnsiTheme="minorHAnsi" w:cstheme="minorHAnsi"/>
        </w:rPr>
        <w:t xml:space="preserve">" in order </w:t>
      </w:r>
      <w:r w:rsidR="007B49DC" w:rsidRPr="009C1094">
        <w:rPr>
          <w:rStyle w:val="Emphasis"/>
          <w:rFonts w:asciiTheme="minorHAnsi" w:hAnsiTheme="minorHAnsi" w:cstheme="minorHAnsi"/>
          <w:highlight w:val="cyan"/>
        </w:rPr>
        <w:t>to generate</w:t>
      </w:r>
      <w:r w:rsidR="007B49DC" w:rsidRPr="007B49DC">
        <w:rPr>
          <w:rStyle w:val="Emphasis"/>
          <w:rFonts w:asciiTheme="minorHAnsi" w:hAnsiTheme="minorHAnsi" w:cstheme="minorHAnsi"/>
        </w:rPr>
        <w:t xml:space="preserve"> and maintain </w:t>
      </w:r>
      <w:r w:rsidR="007B49DC" w:rsidRPr="009C1094">
        <w:rPr>
          <w:rStyle w:val="Emphasis"/>
          <w:rFonts w:asciiTheme="minorHAnsi" w:hAnsiTheme="minorHAnsi" w:cstheme="minorHAnsi"/>
          <w:highlight w:val="cyan"/>
        </w:rPr>
        <w:t>a profitable</w:t>
      </w:r>
      <w:r w:rsidR="007B49DC" w:rsidRPr="007B49DC">
        <w:rPr>
          <w:rStyle w:val="Emphasis"/>
          <w:rFonts w:asciiTheme="minorHAnsi" w:hAnsiTheme="minorHAnsi" w:cstheme="minorHAnsi"/>
        </w:rPr>
        <w:t xml:space="preserve"> global </w:t>
      </w:r>
      <w:r w:rsidR="007B49DC" w:rsidRPr="009C1094">
        <w:rPr>
          <w:rStyle w:val="Emphasis"/>
          <w:rFonts w:asciiTheme="minorHAnsi" w:hAnsiTheme="minorHAnsi" w:cstheme="minorHAnsi"/>
          <w:highlight w:val="cyan"/>
        </w:rPr>
        <w:t>economy</w:t>
      </w:r>
      <w:r w:rsidR="007B49DC" w:rsidRPr="007B49DC">
        <w:rPr>
          <w:rStyle w:val="Emphasis"/>
          <w:rFonts w:asciiTheme="minorHAnsi" w:hAnsiTheme="minorHAnsi" w:cstheme="minorHAnsi"/>
        </w:rPr>
        <w:t xml:space="preserve"> of violence. The logic of ultra-subjective violence </w:t>
      </w:r>
      <w:r w:rsidR="007B49DC" w:rsidRPr="009C1094">
        <w:rPr>
          <w:rStyle w:val="Emphasis"/>
          <w:rFonts w:asciiTheme="minorHAnsi" w:hAnsiTheme="minorHAnsi" w:cstheme="minorHAnsi"/>
          <w:highlight w:val="cyan"/>
        </w:rPr>
        <w:t>presents</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itself</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through</w:t>
      </w:r>
      <w:r w:rsidR="007B49DC" w:rsidRPr="007B49DC">
        <w:rPr>
          <w:rStyle w:val="Emphasis"/>
          <w:rFonts w:asciiTheme="minorHAnsi" w:hAnsiTheme="minorHAnsi" w:cstheme="minorHAnsi"/>
        </w:rPr>
        <w:t xml:space="preserve"> the </w:t>
      </w:r>
      <w:r w:rsidR="007B49DC" w:rsidRPr="009C1094">
        <w:rPr>
          <w:rStyle w:val="Emphasis"/>
          <w:rFonts w:asciiTheme="minorHAnsi" w:hAnsiTheme="minorHAnsi" w:cstheme="minorHAnsi"/>
          <w:highlight w:val="cyan"/>
        </w:rPr>
        <w:t>fictions</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of</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ethnicity</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and identity</w:t>
      </w:r>
      <w:r w:rsidR="007B49DC" w:rsidRPr="007B49DC">
        <w:rPr>
          <w:rStyle w:val="Emphasis"/>
          <w:rFonts w:asciiTheme="minorHAnsi" w:hAnsiTheme="minorHAnsi" w:cstheme="minorHAnsi"/>
        </w:rPr>
        <w:t xml:space="preserve"> as they are </w:t>
      </w:r>
      <w:r w:rsidR="007B49DC" w:rsidRPr="009C1094">
        <w:rPr>
          <w:rStyle w:val="Emphasis"/>
          <w:rFonts w:asciiTheme="minorHAnsi" w:hAnsiTheme="minorHAnsi" w:cstheme="minorHAnsi"/>
          <w:highlight w:val="cyan"/>
        </w:rPr>
        <w:t>advanced</w:t>
      </w:r>
      <w:r w:rsidR="007B49DC" w:rsidRPr="007B49DC">
        <w:rPr>
          <w:rStyle w:val="Emphasis"/>
          <w:rFonts w:asciiTheme="minorHAnsi" w:hAnsiTheme="minorHAnsi" w:cstheme="minorHAnsi"/>
        </w:rPr>
        <w:t xml:space="preserve"> and instrumentalized </w:t>
      </w:r>
      <w:r w:rsidR="007B49DC" w:rsidRPr="009C1094">
        <w:rPr>
          <w:rStyle w:val="Emphasis"/>
          <w:rFonts w:asciiTheme="minorHAnsi" w:hAnsiTheme="minorHAnsi" w:cstheme="minorHAnsi"/>
          <w:highlight w:val="cyan"/>
        </w:rPr>
        <w:t>in</w:t>
      </w:r>
      <w:r w:rsidR="007B49DC" w:rsidRPr="007B49DC">
        <w:rPr>
          <w:rStyle w:val="Emphasis"/>
          <w:rFonts w:asciiTheme="minorHAnsi" w:hAnsiTheme="minorHAnsi" w:cstheme="minorHAnsi"/>
        </w:rPr>
        <w:t xml:space="preserve"> the </w:t>
      </w:r>
      <w:r w:rsidR="007B49DC" w:rsidRPr="009C1094">
        <w:rPr>
          <w:rStyle w:val="Emphasis"/>
          <w:rFonts w:asciiTheme="minorHAnsi" w:hAnsiTheme="minorHAnsi" w:cstheme="minorHAnsi"/>
          <w:highlight w:val="cyan"/>
        </w:rPr>
        <w:t>name</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of</w:t>
      </w:r>
      <w:r w:rsidR="007B49DC" w:rsidRPr="007B49DC">
        <w:rPr>
          <w:rStyle w:val="Emphasis"/>
          <w:rFonts w:asciiTheme="minorHAnsi" w:hAnsiTheme="minorHAnsi" w:cstheme="minorHAnsi"/>
        </w:rPr>
        <w:t xml:space="preserve"> national </w:t>
      </w:r>
      <w:r w:rsidR="007B49DC" w:rsidRPr="009C1094">
        <w:rPr>
          <w:rStyle w:val="Emphasis"/>
          <w:rFonts w:asciiTheme="minorHAnsi" w:hAnsiTheme="minorHAnsi" w:cstheme="minorHAnsi"/>
          <w:highlight w:val="cyan"/>
        </w:rPr>
        <w:t>sovereignty</w:t>
      </w:r>
      <w:r w:rsidR="007B49DC" w:rsidRPr="007B49DC">
        <w:rPr>
          <w:rStyle w:val="Emphasis"/>
          <w:rFonts w:asciiTheme="minorHAnsi" w:hAnsiTheme="minorHAnsi" w:cstheme="minorHAnsi"/>
        </w:rPr>
        <w:t>.</w:t>
      </w:r>
      <w:r w:rsidR="007B49DC" w:rsidRPr="009C1094">
        <w:rPr>
          <w:rFonts w:asciiTheme="minorHAnsi" w:hAnsiTheme="minorHAnsi" w:cstheme="minorHAnsi"/>
          <w:sz w:val="16"/>
        </w:rPr>
        <w:t xml:space="preserve"> The mercenary perfectly symbolizes what Balibar means when he writes that "we have entered a world of the banality of objective cruelty" (ibid.). For if the fictions of global violence are scratched into the tortured bodies of war victims, the mercenary's detached behavior dramatizes a "will to 'de-corporation'," that is, to force disaffiliation from the other and from oneself ??? not just from belonging to the community and the political unity, but from the human condition" (ibid.). In other words, </w:t>
      </w:r>
      <w:r w:rsidR="007B49DC" w:rsidRPr="007B49DC">
        <w:rPr>
          <w:rStyle w:val="StyleUnderline"/>
          <w:rFonts w:asciiTheme="minorHAnsi" w:hAnsiTheme="minorHAnsi" w:cstheme="minorHAnsi"/>
        </w:rPr>
        <w:t>while</w:t>
      </w:r>
      <w:r w:rsidR="007B49DC" w:rsidRPr="009C1094">
        <w:rPr>
          <w:rFonts w:asciiTheme="minorHAnsi" w:hAnsiTheme="minorHAnsi" w:cstheme="minorHAnsi"/>
          <w:sz w:val="16"/>
        </w:rPr>
        <w:t xml:space="preserve"> </w:t>
      </w:r>
      <w:r w:rsidR="007B49DC" w:rsidRPr="007B49DC">
        <w:rPr>
          <w:rStyle w:val="StyleUnderline"/>
          <w:rFonts w:asciiTheme="minorHAnsi" w:hAnsiTheme="minorHAnsi" w:cstheme="minorHAnsi"/>
        </w:rPr>
        <w:t xml:space="preserve">global civil war becomes embodied in those whom it </w:t>
      </w:r>
      <w:r w:rsidR="007B49DC" w:rsidRPr="007B49DC">
        <w:rPr>
          <w:rStyle w:val="Emphasis"/>
          <w:rFonts w:asciiTheme="minorHAnsi" w:hAnsiTheme="minorHAnsi" w:cstheme="minorHAnsi"/>
        </w:rPr>
        <w:t>negates as social beings</w:t>
      </w:r>
      <w:r w:rsidR="007B49DC" w:rsidRPr="009C1094">
        <w:rPr>
          <w:rFonts w:asciiTheme="minorHAnsi" w:hAnsiTheme="minorHAnsi" w:cstheme="minorHAnsi"/>
          <w:sz w:val="16"/>
        </w:rPr>
        <w:t xml:space="preserve"> and thereby reduces to mere "flesh," </w:t>
      </w:r>
      <w:r w:rsidR="007B49DC" w:rsidRPr="007B49DC">
        <w:rPr>
          <w:rStyle w:val="Emphasis"/>
          <w:rFonts w:asciiTheme="minorHAnsi" w:hAnsiTheme="minorHAnsi" w:cstheme="minorHAnsi"/>
        </w:rPr>
        <w:t xml:space="preserve">it remains a disembodied enterprise for those who manage and orchestrate the politics of death of global war. It is through the dialectics of the embodiment and disembodiment of global violence that the </w:t>
      </w:r>
      <w:r w:rsidR="007B49DC" w:rsidRPr="009C1094">
        <w:rPr>
          <w:rStyle w:val="Emphasis"/>
          <w:rFonts w:asciiTheme="minorHAnsi" w:hAnsiTheme="minorHAnsi" w:cstheme="minorHAnsi"/>
          <w:highlight w:val="cyan"/>
        </w:rPr>
        <w:t>dehumanization</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of</w:t>
      </w:r>
      <w:r w:rsidR="007B49DC" w:rsidRPr="007B49DC">
        <w:rPr>
          <w:rStyle w:val="Emphasis"/>
          <w:rFonts w:asciiTheme="minorHAnsi" w:hAnsiTheme="minorHAnsi" w:cstheme="minorHAnsi"/>
        </w:rPr>
        <w:t xml:space="preserve"> the majority of the </w:t>
      </w:r>
      <w:r w:rsidR="007B49DC" w:rsidRPr="009C1094">
        <w:rPr>
          <w:rStyle w:val="Emphasis"/>
          <w:rFonts w:asciiTheme="minorHAnsi" w:hAnsiTheme="minorHAnsi" w:cstheme="minorHAnsi"/>
          <w:highlight w:val="cyan"/>
        </w:rPr>
        <w:t>globe's population takes on</w:t>
      </w:r>
      <w:r w:rsidR="007B49DC" w:rsidRPr="007B49DC">
        <w:rPr>
          <w:rStyle w:val="Emphasis"/>
          <w:rFonts w:asciiTheme="minorHAnsi" w:hAnsiTheme="minorHAnsi" w:cstheme="minorHAnsi"/>
        </w:rPr>
        <w:t xml:space="preserve"> a </w:t>
      </w:r>
      <w:r w:rsidR="007B49DC" w:rsidRPr="009C1094">
        <w:rPr>
          <w:rStyle w:val="Emphasis"/>
          <w:rFonts w:asciiTheme="minorHAnsi" w:hAnsiTheme="minorHAnsi" w:cstheme="minorHAnsi"/>
          <w:highlight w:val="cyan"/>
        </w:rPr>
        <w:t>normative</w:t>
      </w:r>
      <w:r w:rsidR="007B49DC" w:rsidRPr="007B49DC">
        <w:rPr>
          <w:rStyle w:val="Emphasis"/>
          <w:rFonts w:asciiTheme="minorHAnsi" w:hAnsiTheme="minorHAnsi" w:cstheme="minorHAnsi"/>
        </w:rPr>
        <w:t xml:space="preserve"> and naturalized state of </w:t>
      </w:r>
      <w:r w:rsidR="007B49DC" w:rsidRPr="009C1094">
        <w:rPr>
          <w:rStyle w:val="Emphasis"/>
          <w:rFonts w:asciiTheme="minorHAnsi" w:hAnsiTheme="minorHAnsi" w:cstheme="minorHAnsi"/>
          <w:highlight w:val="cyan"/>
        </w:rPr>
        <w:t>existence</w:t>
      </w:r>
      <w:r w:rsidR="007B49DC" w:rsidRPr="007B49DC">
        <w:rPr>
          <w:rStyle w:val="StyleUnderline"/>
          <w:rFonts w:asciiTheme="minorHAnsi" w:hAnsiTheme="minorHAnsi" w:cstheme="minorHAnsi"/>
        </w:rPr>
        <w:t>.</w:t>
      </w:r>
      <w:r w:rsidRPr="009C1094">
        <w:rPr>
          <w:rStyle w:val="StyleUnderline"/>
          <w:rFonts w:asciiTheme="minorHAnsi" w:hAnsiTheme="minorHAnsi" w:cstheme="minorHAnsi"/>
          <w:sz w:val="12"/>
          <w:u w:val="none"/>
        </w:rPr>
        <w:t>¶</w:t>
      </w:r>
      <w:r w:rsidR="007B49DC" w:rsidRPr="007B49DC">
        <w:rPr>
          <w:rStyle w:val="StyleUnderline"/>
          <w:rFonts w:asciiTheme="minorHAnsi" w:hAnsiTheme="minorHAnsi" w:cstheme="minorHAnsi"/>
        </w:rPr>
        <w:t xml:space="preserve"> </w:t>
      </w:r>
      <w:r w:rsidR="007B49DC" w:rsidRPr="009C1094">
        <w:rPr>
          <w:rFonts w:asciiTheme="minorHAnsi" w:hAnsiTheme="minorHAnsi" w:cstheme="minorHAnsi"/>
          <w:sz w:val="16"/>
        </w:rPr>
        <w:t xml:space="preserve">Arasanayagam's short story also casts light on the limitations of Hardt and Negri's understanding of the biopolitics of global civil war, for the latter can account neither for the new fictions of violence in former colonial spaces nor for what Mbembe calls the "necropolitics" (2003, 11) of late modernity. Mbembe's term refers to his analysis of global warfare as the continuation of earlier and the development of new "forms of subjugation of life to the power of death" and its attendant reconfiguration of the "the relationship between resistance, sacrifice, and terror" (2003, 39). 4 Despite the many theoretical intersections of Hardt and Negri's and Mbembe's work, Mbembe's notion of necropolitics sees contemporary warfare as a species of such earlier "topographies of cruelty" (2003, 40) as the plantation system and the colony. Thus, in contrast to Hardt and Negri, Mbembe argues that the ways in which global violence and warfare produce subjectivities cannot be dissociated from the ways in which race serves as a means of both deciding over life and death and of legitimizing and making killing without impunity a customary practice of imperial population control. If global civil war is a continuation of </w:t>
      </w:r>
      <w:r w:rsidR="007B49DC" w:rsidRPr="007B49DC">
        <w:rPr>
          <w:rStyle w:val="Emphasis"/>
          <w:rFonts w:asciiTheme="minorHAnsi" w:hAnsiTheme="minorHAnsi" w:cstheme="minorHAnsi"/>
        </w:rPr>
        <w:t xml:space="preserve">imperial </w:t>
      </w:r>
      <w:r w:rsidR="007B49DC" w:rsidRPr="009C1094">
        <w:rPr>
          <w:rStyle w:val="Emphasis"/>
          <w:rFonts w:asciiTheme="minorHAnsi" w:hAnsiTheme="minorHAnsi" w:cstheme="minorHAnsi"/>
          <w:highlight w:val="cyan"/>
        </w:rPr>
        <w:t>forms of warfare</w:t>
      </w:r>
      <w:r w:rsidR="007B49DC" w:rsidRPr="007B49DC">
        <w:rPr>
          <w:rStyle w:val="Emphasis"/>
          <w:rFonts w:asciiTheme="minorHAnsi" w:hAnsiTheme="minorHAnsi" w:cstheme="minorHAnsi"/>
        </w:rPr>
        <w:t xml:space="preserve">, it must </w:t>
      </w:r>
      <w:r w:rsidR="007B49DC" w:rsidRPr="009C1094">
        <w:rPr>
          <w:rStyle w:val="Emphasis"/>
          <w:rFonts w:asciiTheme="minorHAnsi" w:hAnsiTheme="minorHAnsi" w:cstheme="minorHAnsi"/>
          <w:highlight w:val="cyan"/>
        </w:rPr>
        <w:t>rely</w:t>
      </w:r>
      <w:r w:rsidR="007B49DC" w:rsidRPr="007B49DC">
        <w:rPr>
          <w:rStyle w:val="Emphasis"/>
          <w:rFonts w:asciiTheme="minorHAnsi" w:hAnsiTheme="minorHAnsi" w:cstheme="minorHAnsi"/>
        </w:rPr>
        <w:t xml:space="preserve"> </w:t>
      </w:r>
      <w:r w:rsidR="007B49DC" w:rsidRPr="009C1094">
        <w:rPr>
          <w:rStyle w:val="Emphasis"/>
          <w:rFonts w:asciiTheme="minorHAnsi" w:hAnsiTheme="minorHAnsi" w:cstheme="minorHAnsi"/>
          <w:highlight w:val="cyan"/>
        </w:rPr>
        <w:t>on</w:t>
      </w:r>
      <w:r w:rsidR="007B49DC" w:rsidRPr="007B49DC">
        <w:rPr>
          <w:rStyle w:val="Emphasis"/>
          <w:rFonts w:asciiTheme="minorHAnsi" w:hAnsiTheme="minorHAnsi" w:cstheme="minorHAnsi"/>
        </w:rPr>
        <w:t xml:space="preserve"> strategies of embodiment, that is, of politicizing and racializing the colonized or now "</w:t>
      </w:r>
      <w:r w:rsidR="007B49DC" w:rsidRPr="009C1094">
        <w:rPr>
          <w:rStyle w:val="Emphasis"/>
          <w:rFonts w:asciiTheme="minorHAnsi" w:hAnsiTheme="minorHAnsi" w:cstheme="minorHAnsi"/>
          <w:highlight w:val="cyan"/>
        </w:rPr>
        <w:t>disposable" body for</w:t>
      </w:r>
      <w:r w:rsidR="007B49DC" w:rsidRPr="007B49DC">
        <w:rPr>
          <w:rStyle w:val="Emphasis"/>
          <w:rFonts w:asciiTheme="minorHAnsi" w:hAnsiTheme="minorHAnsi" w:cstheme="minorHAnsi"/>
        </w:rPr>
        <w:t xml:space="preserve"> purposes of </w:t>
      </w:r>
      <w:r w:rsidR="007B49DC" w:rsidRPr="009C1094">
        <w:rPr>
          <w:rStyle w:val="Emphasis"/>
          <w:rFonts w:asciiTheme="minorHAnsi" w:hAnsiTheme="minorHAnsi" w:cstheme="minorHAnsi"/>
          <w:highlight w:val="cyan"/>
        </w:rPr>
        <w:t>self-legitimization</w:t>
      </w:r>
      <w:r w:rsidR="007B49DC" w:rsidRPr="007B49DC">
        <w:rPr>
          <w:rStyle w:val="Emphasis"/>
          <w:rFonts w:asciiTheme="minorHAnsi" w:hAnsiTheme="minorHAnsi" w:cstheme="minorHAnsi"/>
        </w:rPr>
        <w:t xml:space="preserve">, specifically when taking decisions over the value of human life. After all, on a global level, race propels the ideological dynamics of ethnic and global civil war, while, on the local plane, it serves to orchestrate the brutalization and polarization of the domestic population, </w:t>
      </w:r>
      <w:r w:rsidR="007B49DC" w:rsidRPr="009C1094">
        <w:rPr>
          <w:rStyle w:val="Emphasis"/>
          <w:rFonts w:asciiTheme="minorHAnsi" w:hAnsiTheme="minorHAnsi" w:cstheme="minorHAnsi"/>
          <w:highlight w:val="cyan"/>
        </w:rPr>
        <w:t>reinforcing</w:t>
      </w:r>
      <w:r w:rsidR="007B49DC" w:rsidRPr="007B49DC">
        <w:rPr>
          <w:rStyle w:val="Emphasis"/>
          <w:rFonts w:asciiTheme="minorHAnsi" w:hAnsiTheme="minorHAnsi" w:cstheme="minorHAnsi"/>
        </w:rPr>
        <w:t xml:space="preserve"> and enacting patterns of </w:t>
      </w:r>
      <w:r w:rsidR="007B49DC" w:rsidRPr="009C1094">
        <w:rPr>
          <w:rStyle w:val="Emphasis"/>
          <w:rFonts w:asciiTheme="minorHAnsi" w:hAnsiTheme="minorHAnsi" w:cstheme="minorHAnsi"/>
          <w:highlight w:val="cyan"/>
        </w:rPr>
        <w:t>racist exclusion and violence on the non-white body.</w:t>
      </w:r>
      <w:r w:rsidR="007B49DC" w:rsidRPr="009C1094">
        <w:rPr>
          <w:rFonts w:asciiTheme="minorHAnsi" w:hAnsiTheme="minorHAnsi" w:cstheme="minorHAnsi"/>
          <w:sz w:val="16"/>
        </w:rPr>
        <w:t xml:space="preserve"> </w:t>
      </w:r>
    </w:p>
    <w:p w14:paraId="7E4208E8" w14:textId="64C127A4" w:rsidR="004B53C2" w:rsidRDefault="004B53C2" w:rsidP="004B53C2">
      <w:pPr>
        <w:pStyle w:val="Heading4"/>
      </w:pPr>
      <w:r>
        <w:t>The alternative is the multitude, a mode of proliferated tactics that disrupts notions of sovereignty. This is a method of resistance that neither devolves into biocapitalist unity or anarchist fragmentary but rather exists as a living flesh that rules itself – only by acknowledging Empire’s new expanses can we find new solidarities.</w:t>
      </w:r>
    </w:p>
    <w:p w14:paraId="465CA777" w14:textId="621CEF7E" w:rsidR="004B53C2" w:rsidRPr="00623CD5" w:rsidRDefault="004B53C2" w:rsidP="004B53C2">
      <w:r w:rsidRPr="00623CD5">
        <w:rPr>
          <w:rStyle w:val="Style13ptBold"/>
        </w:rPr>
        <w:t xml:space="preserve">Hardt and Negri </w:t>
      </w:r>
      <w:r w:rsidR="00897372">
        <w:rPr>
          <w:rStyle w:val="Style13ptBold"/>
        </w:rPr>
        <w:t>2</w:t>
      </w:r>
      <w:r w:rsidRPr="00623CD5">
        <w:t xml:space="preserve"> [Michael, American literary theorist and political philosopher, best known for his book Empire, which was co-written with Antonio, Italian Marxist sociologist and political philosopher, best known for his co-authorship of Empire and secondarily for his work on Spinoza, Multitude: War and Democracy in the Age of Empire, 99-102, The Penguin Press, 2004]</w:t>
      </w:r>
      <w:r>
        <w:t xml:space="preserve"> recut TJHSSTAD</w:t>
      </w:r>
    </w:p>
    <w:p w14:paraId="6B914B62" w14:textId="53CC994B" w:rsidR="004B53C2" w:rsidRPr="00623CD5" w:rsidRDefault="004B53C2" w:rsidP="004B53C2">
      <w:pPr>
        <w:rPr>
          <w:rStyle w:val="Emphasis"/>
        </w:rPr>
      </w:pPr>
      <w:r w:rsidRPr="004B53C2">
        <w:rPr>
          <w:rStyle w:val="Emphasis"/>
          <w:highlight w:val="cyan"/>
        </w:rPr>
        <w:t>Political</w:t>
      </w:r>
      <w:r w:rsidRPr="00623CD5">
        <w:rPr>
          <w:rStyle w:val="Emphasis"/>
        </w:rPr>
        <w:t xml:space="preserve"> </w:t>
      </w:r>
      <w:r w:rsidRPr="004B53C2">
        <w:rPr>
          <w:rStyle w:val="Emphasis"/>
          <w:highlight w:val="cyan"/>
        </w:rPr>
        <w:t>action</w:t>
      </w:r>
      <w:r w:rsidRPr="00623CD5">
        <w:rPr>
          <w:rStyle w:val="Emphasis"/>
        </w:rPr>
        <w:t xml:space="preserve"> </w:t>
      </w:r>
      <w:r w:rsidRPr="004B53C2">
        <w:rPr>
          <w:rStyle w:val="Emphasis"/>
          <w:highlight w:val="cyan"/>
        </w:rPr>
        <w:t>aimed at transformation</w:t>
      </w:r>
      <w:r w:rsidRPr="00623CD5">
        <w:rPr>
          <w:rStyle w:val="Emphasis"/>
        </w:rPr>
        <w:t xml:space="preserve"> and liberation today </w:t>
      </w:r>
      <w:r w:rsidRPr="004B53C2">
        <w:rPr>
          <w:rStyle w:val="Emphasis"/>
          <w:highlight w:val="cyan"/>
        </w:rPr>
        <w:t>can</w:t>
      </w:r>
      <w:r w:rsidRPr="004B53C2">
        <w:rPr>
          <w:rStyle w:val="Emphasis"/>
        </w:rPr>
        <w:t xml:space="preserve"> </w:t>
      </w:r>
      <w:r w:rsidRPr="004B53C2">
        <w:rPr>
          <w:rStyle w:val="Emphasis"/>
          <w:highlight w:val="cyan"/>
        </w:rPr>
        <w:t>only be conducted on the basis of</w:t>
      </w:r>
      <w:r w:rsidRPr="00623CD5">
        <w:rPr>
          <w:rStyle w:val="Emphasis"/>
        </w:rPr>
        <w:t xml:space="preserve"> the </w:t>
      </w:r>
      <w:r w:rsidRPr="004B53C2">
        <w:rPr>
          <w:rStyle w:val="Emphasis"/>
          <w:highlight w:val="cyan"/>
        </w:rPr>
        <w:t>multitude</w:t>
      </w:r>
      <w:r w:rsidRPr="00623CD5">
        <w:rPr>
          <w:sz w:val="16"/>
        </w:rPr>
        <w:t xml:space="preserve">. To understand the concept of the multitude in its most general and abstract form, let us contrast it first with that of the people. 1 The people is one. The population, of course, is composed of numerous different individuals and classes, but the people synthesizes or reduces these social differences into one identity. </w:t>
      </w:r>
      <w:r w:rsidRPr="00623CD5">
        <w:rPr>
          <w:rStyle w:val="Emphasis"/>
        </w:rPr>
        <w:t xml:space="preserve">The </w:t>
      </w:r>
      <w:r w:rsidRPr="004B53C2">
        <w:rPr>
          <w:rStyle w:val="Emphasis"/>
          <w:highlight w:val="cyan"/>
        </w:rPr>
        <w:t>mul</w:t>
      </w:r>
      <w:r w:rsidRPr="004B53C2">
        <w:rPr>
          <w:rStyle w:val="Emphasis"/>
          <w:highlight w:val="cyan"/>
        </w:rPr>
        <w:softHyphen/>
        <w:t>titude</w:t>
      </w:r>
      <w:r w:rsidRPr="00623CD5">
        <w:rPr>
          <w:rStyle w:val="Emphasis"/>
        </w:rPr>
        <w:t xml:space="preserve">, by contrast, </w:t>
      </w:r>
      <w:r w:rsidRPr="004B53C2">
        <w:rPr>
          <w:rStyle w:val="Emphasis"/>
          <w:highlight w:val="cyan"/>
        </w:rPr>
        <w:t>is not unified but remains plural</w:t>
      </w:r>
      <w:r w:rsidRPr="00623CD5">
        <w:rPr>
          <w:rStyle w:val="Emphasis"/>
        </w:rPr>
        <w:t xml:space="preserve"> and multiple.</w:t>
      </w:r>
      <w:r w:rsidRPr="00623CD5">
        <w:rPr>
          <w:sz w:val="16"/>
        </w:rPr>
        <w:t xml:space="preserve"> This is why, according to the dominant tradition of political philosophy, the peo</w:t>
      </w:r>
      <w:r w:rsidRPr="00623CD5">
        <w:rPr>
          <w:sz w:val="16"/>
        </w:rPr>
        <w:softHyphen/>
        <w:t xml:space="preserve">ple can rule as a sovereign power and the multitude cannot. </w:t>
      </w:r>
      <w:r w:rsidRPr="00623CD5">
        <w:rPr>
          <w:rStyle w:val="Emphasis"/>
        </w:rPr>
        <w:t>The multitude is composed of a set of singularities- and by singularity here we mean a social subject whose difference cannot be reduced to sameness</w:t>
      </w:r>
      <w:r w:rsidRPr="00623CD5">
        <w:rPr>
          <w:sz w:val="16"/>
        </w:rPr>
        <w:t>, a differ</w:t>
      </w:r>
      <w:r w:rsidRPr="00623CD5">
        <w:rPr>
          <w:sz w:val="16"/>
        </w:rPr>
        <w:softHyphen/>
        <w:t xml:space="preserve"> ence that remains different. The component parts of the people are indif</w:t>
      </w:r>
      <w:r w:rsidRPr="00623CD5">
        <w:rPr>
          <w:sz w:val="16"/>
        </w:rPr>
        <w:softHyphen/>
        <w:t xml:space="preserve"> ferent in their unity; they become an identity by negating or setting aside their differences. The plural singularities of the multitude thus stand in contrast to the undifferentiated unity of the people. The multitude, however, although it remains multiple, is not fragmented, anarchical, or incoherent. </w:t>
      </w:r>
      <w:r w:rsidRPr="00623CD5">
        <w:rPr>
          <w:rStyle w:val="Emphasis"/>
        </w:rPr>
        <w:t xml:space="preserve">The </w:t>
      </w:r>
      <w:r w:rsidRPr="004B53C2">
        <w:rPr>
          <w:rStyle w:val="Emphasis"/>
          <w:highlight w:val="cyan"/>
        </w:rPr>
        <w:t>concept</w:t>
      </w:r>
      <w:r w:rsidRPr="00623CD5">
        <w:rPr>
          <w:rStyle w:val="Emphasis"/>
        </w:rPr>
        <w:t xml:space="preserve"> </w:t>
      </w:r>
      <w:r w:rsidRPr="004B53C2">
        <w:rPr>
          <w:rStyle w:val="Emphasis"/>
          <w:highlight w:val="cyan"/>
        </w:rPr>
        <w:t>of</w:t>
      </w:r>
      <w:r w:rsidRPr="00623CD5">
        <w:rPr>
          <w:rStyle w:val="Emphasis"/>
        </w:rPr>
        <w:t xml:space="preserve"> the </w:t>
      </w:r>
      <w:r w:rsidRPr="004B53C2">
        <w:rPr>
          <w:rStyle w:val="Emphasis"/>
          <w:highlight w:val="cyan"/>
        </w:rPr>
        <w:t>multitude</w:t>
      </w:r>
      <w:r w:rsidRPr="00623CD5">
        <w:rPr>
          <w:rStyle w:val="Emphasis"/>
        </w:rPr>
        <w:t xml:space="preserve"> should thus also be </w:t>
      </w:r>
      <w:r w:rsidRPr="004B53C2">
        <w:rPr>
          <w:rStyle w:val="Emphasis"/>
          <w:highlight w:val="cyan"/>
        </w:rPr>
        <w:t>contrasted</w:t>
      </w:r>
      <w:r w:rsidRPr="00623CD5">
        <w:rPr>
          <w:rStyle w:val="Emphasis"/>
        </w:rPr>
        <w:t xml:space="preserve"> </w:t>
      </w:r>
      <w:r w:rsidRPr="004B53C2">
        <w:rPr>
          <w:rStyle w:val="Emphasis"/>
          <w:highlight w:val="cyan"/>
        </w:rPr>
        <w:t>to</w:t>
      </w:r>
      <w:r w:rsidRPr="00623CD5">
        <w:rPr>
          <w:rStyle w:val="Emphasis"/>
        </w:rPr>
        <w:t xml:space="preserve"> a </w:t>
      </w:r>
      <w:r w:rsidRPr="004B53C2">
        <w:rPr>
          <w:rStyle w:val="Emphasis"/>
          <w:highlight w:val="cyan"/>
        </w:rPr>
        <w:t>series of</w:t>
      </w:r>
      <w:r w:rsidRPr="00623CD5">
        <w:rPr>
          <w:rStyle w:val="Emphasis"/>
        </w:rPr>
        <w:t xml:space="preserve"> other </w:t>
      </w:r>
      <w:r w:rsidRPr="004B53C2">
        <w:rPr>
          <w:rStyle w:val="Emphasis"/>
          <w:highlight w:val="cyan"/>
        </w:rPr>
        <w:t>concepts</w:t>
      </w:r>
      <w:r w:rsidRPr="00623CD5">
        <w:rPr>
          <w:rStyle w:val="Emphasis"/>
        </w:rPr>
        <w:t xml:space="preserve"> </w:t>
      </w:r>
      <w:r w:rsidRPr="004B53C2">
        <w:rPr>
          <w:rStyle w:val="Emphasis"/>
          <w:highlight w:val="cyan"/>
        </w:rPr>
        <w:t>that designate plural collectives</w:t>
      </w:r>
      <w:r w:rsidRPr="00623CD5">
        <w:rPr>
          <w:rStyle w:val="Emphasis"/>
        </w:rPr>
        <w:t>, such as the crowd, the masses, and the mob</w:t>
      </w:r>
      <w:r w:rsidRPr="00623CD5">
        <w:rPr>
          <w:sz w:val="16"/>
        </w:rPr>
        <w:t>. Since the different individuals or groups that make up the crowd are incoherent and recog</w:t>
      </w:r>
      <w:r w:rsidRPr="00623CD5">
        <w:rPr>
          <w:sz w:val="16"/>
        </w:rPr>
        <w:softHyphen/>
        <w:t>nize no common shared elements, their collection of differences remains inert and can easily appear as one indifferent aggregate. The components of the masses, the mob, and the crowd are not singularities-and this is obvious from the fact that their differences so easily collapse into the in</w:t>
      </w:r>
      <w:r w:rsidRPr="00623CD5">
        <w:rPr>
          <w:sz w:val="16"/>
        </w:rPr>
        <w:softHyphen/>
        <w:t xml:space="preserve"> difference of the whole. Moreover, these social subjects are fundamentally passive in the sense that they cannot act by themselves but rather must be led. The crowd or the mob or the rabble can have social effects-often horribly destructive effects-but cannot act of their own accord. That is why they are so susceptible to external manipulation. </w:t>
      </w:r>
      <w:r w:rsidRPr="00623CD5">
        <w:rPr>
          <w:rStyle w:val="Emphasis"/>
        </w:rPr>
        <w:t xml:space="preserve">The </w:t>
      </w:r>
      <w:r w:rsidRPr="004B53C2">
        <w:rPr>
          <w:rStyle w:val="Emphasis"/>
          <w:highlight w:val="cyan"/>
        </w:rPr>
        <w:t>multitude</w:t>
      </w:r>
      <w:r w:rsidRPr="00623CD5">
        <w:rPr>
          <w:rStyle w:val="Emphasis"/>
        </w:rPr>
        <w:t xml:space="preserve">, </w:t>
      </w:r>
      <w:r w:rsidRPr="004B53C2">
        <w:rPr>
          <w:rStyle w:val="Emphasis"/>
          <w:highlight w:val="cyan"/>
        </w:rPr>
        <w:t>des</w:t>
      </w:r>
      <w:r w:rsidRPr="004B53C2">
        <w:rPr>
          <w:rStyle w:val="Emphasis"/>
          <w:highlight w:val="cyan"/>
        </w:rPr>
        <w:softHyphen/>
        <w:t>ignates</w:t>
      </w:r>
      <w:r w:rsidRPr="00623CD5">
        <w:rPr>
          <w:rStyle w:val="Emphasis"/>
        </w:rPr>
        <w:t xml:space="preserve"> an </w:t>
      </w:r>
      <w:r w:rsidRPr="004B53C2">
        <w:rPr>
          <w:rStyle w:val="Emphasis"/>
          <w:highlight w:val="cyan"/>
        </w:rPr>
        <w:t>active</w:t>
      </w:r>
      <w:r w:rsidRPr="00623CD5">
        <w:rPr>
          <w:rStyle w:val="Emphasis"/>
        </w:rPr>
        <w:t xml:space="preserve"> </w:t>
      </w:r>
      <w:r w:rsidRPr="004B53C2">
        <w:rPr>
          <w:rStyle w:val="Emphasis"/>
          <w:highlight w:val="cyan"/>
        </w:rPr>
        <w:t>social</w:t>
      </w:r>
      <w:r w:rsidRPr="00623CD5">
        <w:rPr>
          <w:rStyle w:val="Emphasis"/>
        </w:rPr>
        <w:t xml:space="preserve"> </w:t>
      </w:r>
      <w:r w:rsidRPr="004B53C2">
        <w:rPr>
          <w:rStyle w:val="Emphasis"/>
          <w:highlight w:val="cyan"/>
        </w:rPr>
        <w:t>subject</w:t>
      </w:r>
      <w:r w:rsidRPr="00623CD5">
        <w:rPr>
          <w:rStyle w:val="Emphasis"/>
        </w:rPr>
        <w:t xml:space="preserve">, which </w:t>
      </w:r>
      <w:r w:rsidRPr="004B53C2">
        <w:rPr>
          <w:rStyle w:val="Emphasis"/>
          <w:highlight w:val="cyan"/>
        </w:rPr>
        <w:t>acts</w:t>
      </w:r>
      <w:r w:rsidRPr="00623CD5">
        <w:rPr>
          <w:rStyle w:val="Emphasis"/>
        </w:rPr>
        <w:t xml:space="preserve"> </w:t>
      </w:r>
      <w:r w:rsidRPr="004B53C2">
        <w:rPr>
          <w:rStyle w:val="Emphasis"/>
          <w:highlight w:val="cyan"/>
        </w:rPr>
        <w:t>on</w:t>
      </w:r>
      <w:r w:rsidRPr="00623CD5">
        <w:rPr>
          <w:rStyle w:val="Emphasis"/>
        </w:rPr>
        <w:t xml:space="preserve"> the </w:t>
      </w:r>
      <w:r w:rsidRPr="004B53C2">
        <w:rPr>
          <w:rStyle w:val="Emphasis"/>
          <w:highlight w:val="cyan"/>
        </w:rPr>
        <w:t>basis</w:t>
      </w:r>
      <w:r w:rsidRPr="00623CD5">
        <w:rPr>
          <w:rStyle w:val="Emphasis"/>
        </w:rPr>
        <w:t xml:space="preserve"> </w:t>
      </w:r>
      <w:r w:rsidRPr="004B53C2">
        <w:rPr>
          <w:rStyle w:val="Emphasis"/>
          <w:highlight w:val="cyan"/>
        </w:rPr>
        <w:t>of</w:t>
      </w:r>
      <w:r w:rsidRPr="00623CD5">
        <w:rPr>
          <w:rStyle w:val="Emphasis"/>
        </w:rPr>
        <w:t xml:space="preserve"> what the </w:t>
      </w:r>
      <w:r w:rsidRPr="004B53C2">
        <w:rPr>
          <w:rStyle w:val="Emphasis"/>
          <w:highlight w:val="cyan"/>
        </w:rPr>
        <w:t>singu</w:t>
      </w:r>
      <w:r w:rsidRPr="004B53C2">
        <w:rPr>
          <w:rStyle w:val="Emphasis"/>
          <w:highlight w:val="cyan"/>
        </w:rPr>
        <w:softHyphen/>
        <w:t>larities</w:t>
      </w:r>
      <w:r w:rsidRPr="00623CD5">
        <w:rPr>
          <w:rStyle w:val="Emphasis"/>
        </w:rPr>
        <w:t xml:space="preserve"> </w:t>
      </w:r>
      <w:r w:rsidRPr="004B53C2">
        <w:rPr>
          <w:rStyle w:val="Emphasis"/>
          <w:highlight w:val="cyan"/>
        </w:rPr>
        <w:t>share</w:t>
      </w:r>
      <w:r w:rsidRPr="00623CD5">
        <w:rPr>
          <w:rStyle w:val="Emphasis"/>
        </w:rPr>
        <w:t xml:space="preserve"> </w:t>
      </w:r>
      <w:r w:rsidRPr="004B53C2">
        <w:rPr>
          <w:rStyle w:val="Emphasis"/>
          <w:highlight w:val="cyan"/>
        </w:rPr>
        <w:t>in</w:t>
      </w:r>
      <w:r w:rsidRPr="00623CD5">
        <w:rPr>
          <w:rStyle w:val="Emphasis"/>
        </w:rPr>
        <w:t xml:space="preserve"> </w:t>
      </w:r>
      <w:r w:rsidRPr="004B53C2">
        <w:rPr>
          <w:rStyle w:val="Emphasis"/>
          <w:highlight w:val="cyan"/>
        </w:rPr>
        <w:t>common</w:t>
      </w:r>
      <w:r w:rsidRPr="00623CD5">
        <w:rPr>
          <w:rStyle w:val="Emphasis"/>
        </w:rPr>
        <w:t>. The multitude is an internally different, multiple social subject whose constitution and action is based not on identity or unity (or, much less, indifference) but on what it has in common</w:t>
      </w:r>
      <w:r w:rsidRPr="00623CD5">
        <w:rPr>
          <w:sz w:val="16"/>
        </w:rPr>
        <w:t>. This initial conceptual definition of the multitude poses a clear challenge to the entire tradition of sovereignty. As we will explain in part 3, one of the recurring truths of political philosophy is that only the one can rule, be it the monarch, the party, the people, or the individual; social sub</w:t>
      </w:r>
      <w:r w:rsidRPr="00623CD5">
        <w:rPr>
          <w:sz w:val="16"/>
        </w:rPr>
        <w:softHyphen/>
        <w:t xml:space="preserve"> jects that are not unified and remain multiple cannot rule and instead must be ruled. Every sovereign power, in other words, necessarily forms a political body of which there is a head that commands, limbs that obey, and organs that function together to support the ruler. </w:t>
      </w:r>
      <w:r w:rsidRPr="00623CD5">
        <w:rPr>
          <w:rStyle w:val="Emphasis"/>
        </w:rPr>
        <w:t>The concept of the multitude challenges this accepted truth of sovereignty. The multitude, although it remains multiple and internally different, is able to act in com</w:t>
      </w:r>
      <w:r w:rsidRPr="00623CD5">
        <w:rPr>
          <w:rStyle w:val="Emphasis"/>
        </w:rPr>
        <w:softHyphen/>
        <w:t>mon and thus rule itself</w:t>
      </w:r>
      <w:r w:rsidRPr="00623CD5">
        <w:rPr>
          <w:sz w:val="16"/>
        </w:rPr>
        <w:t>. Rather than a political body with one that com</w:t>
      </w:r>
      <w:r w:rsidRPr="00623CD5">
        <w:rPr>
          <w:sz w:val="16"/>
        </w:rPr>
        <w:softHyphen/>
        <w:t xml:space="preserve"> mands and others that obey, the multitude is living flesh that rules itself. This definition of the multitude, of course, raises numerous conceptual and practical problems, which we will discuss at length in this and the next chapter, but it should be clear from the outset that the challenge of the multitude is the challenge of democracy. </w:t>
      </w:r>
      <w:r w:rsidRPr="00623CD5">
        <w:rPr>
          <w:rStyle w:val="Emphasis"/>
        </w:rPr>
        <w:t>The multitude is the only so</w:t>
      </w:r>
      <w:r w:rsidRPr="00623CD5">
        <w:rPr>
          <w:rStyle w:val="Emphasis"/>
        </w:rPr>
        <w:softHyphen/>
        <w:t xml:space="preserve">cial subject </w:t>
      </w:r>
      <w:r w:rsidRPr="004B53C2">
        <w:rPr>
          <w:rStyle w:val="Emphasis"/>
          <w:highlight w:val="cyan"/>
        </w:rPr>
        <w:t>capable of realizing democracy</w:t>
      </w:r>
      <w:r w:rsidRPr="00623CD5">
        <w:rPr>
          <w:rStyle w:val="Emphasis"/>
        </w:rPr>
        <w:t>, that is, the rule of everyone by everyone.</w:t>
      </w:r>
      <w:r w:rsidRPr="00623CD5">
        <w:rPr>
          <w:sz w:val="16"/>
        </w:rPr>
        <w:t xml:space="preserve"> The stakes, in other words, are extremely high. In this chapter we will articulate the concept of the multitude prima</w:t>
      </w:r>
      <w:r w:rsidRPr="00623CD5">
        <w:rPr>
          <w:sz w:val="16"/>
        </w:rPr>
        <w:softHyphen/>
        <w:t xml:space="preserve"> rily from a socioeconomic perspective. </w:t>
      </w:r>
      <w:r w:rsidRPr="00623CD5">
        <w:rPr>
          <w:rStyle w:val="Emphasis"/>
        </w:rPr>
        <w:t>Multitude is also a concept of race, gender, and sexuality differences. Our focus on economic class here should considered in part as compensation for the relative lack of attention to class in recent years with respect to these other lines of social difference and hierarchy</w:t>
      </w:r>
      <w:r w:rsidRPr="00623CD5">
        <w:rPr>
          <w:sz w:val="16"/>
        </w:rPr>
        <w:t xml:space="preserve">. As we will see the contemporary forms of production, which we will call biopolitical production, are not limited economic phenomena but rather tend to involve all aspects of social life, including communication, knowledge, and affects. It is also useful to recognize from the beginning that something like a concept of the multitude has long en part of powerful streams of feminist and antiracist politics. </w:t>
      </w:r>
      <w:r w:rsidRPr="00623CD5">
        <w:rPr>
          <w:rStyle w:val="Emphasis"/>
        </w:rPr>
        <w:t>When we say that we do not want a world without racial or gender difference but in</w:t>
      </w:r>
      <w:r w:rsidRPr="00623CD5">
        <w:rPr>
          <w:rStyle w:val="Emphasis"/>
        </w:rPr>
        <w:softHyphen/>
        <w:t xml:space="preserve">stead a world in which race and gender do not matter, that is, </w:t>
      </w:r>
      <w:r w:rsidRPr="004B53C2">
        <w:rPr>
          <w:rStyle w:val="Emphasis"/>
          <w:highlight w:val="cyan"/>
        </w:rPr>
        <w:t>a world in which</w:t>
      </w:r>
      <w:r w:rsidRPr="00623CD5">
        <w:rPr>
          <w:rStyle w:val="Emphasis"/>
        </w:rPr>
        <w:t xml:space="preserve"> they do not determine hierarchies of power, a world in which </w:t>
      </w:r>
      <w:r w:rsidRPr="004B53C2">
        <w:rPr>
          <w:rStyle w:val="Emphasis"/>
          <w:highlight w:val="cyan"/>
        </w:rPr>
        <w:t>dif</w:t>
      </w:r>
      <w:r w:rsidRPr="004B53C2">
        <w:rPr>
          <w:rStyle w:val="Emphasis"/>
          <w:highlight w:val="cyan"/>
        </w:rPr>
        <w:softHyphen/>
        <w:t>ferences express themselves freely</w:t>
      </w:r>
      <w:r w:rsidRPr="00623CD5">
        <w:rPr>
          <w:rStyle w:val="Emphasis"/>
        </w:rPr>
        <w:t>, this is a desire for the multitude</w:t>
      </w:r>
      <w:r w:rsidRPr="00623CD5">
        <w:rPr>
          <w:sz w:val="16"/>
        </w:rPr>
        <w:t>. And, of course, for the singularities that compose the multitude, in order to take away the limiting, negative, destructive character of differences and make differences our strength (gender differences, racial differences, dif</w:t>
      </w:r>
      <w:r w:rsidRPr="00623CD5">
        <w:rPr>
          <w:sz w:val="16"/>
        </w:rPr>
        <w:softHyphen/>
        <w:t xml:space="preserve">ferences of sexuality, and so forth) we must radically transform the world.2 From the socioeconomic perspective, the multitude is the common subject of labor, that is, the real flesh of postmodern production, and at the same time the object from which collective capital tries to make the body of its global development. Capital wants to make the multitude into an organic unity, just like the state wants to make it into a people. This is where, through the struggles of labor, the real productive biopolitical figure of the multitude begins to emerge. </w:t>
      </w:r>
      <w:r w:rsidRPr="00623CD5">
        <w:rPr>
          <w:rStyle w:val="Emphasis"/>
        </w:rPr>
        <w:t>When the flesh of the multitude is imprisoned and transformed into the body of global capital, it finds itself both within and against the processes of capitalist globalization</w:t>
      </w:r>
      <w:r w:rsidRPr="00623CD5">
        <w:rPr>
          <w:sz w:val="16"/>
        </w:rPr>
        <w:t xml:space="preserve">. </w:t>
      </w:r>
    </w:p>
    <w:p w14:paraId="78B0CF29" w14:textId="10EDF4A6" w:rsidR="004B53C2" w:rsidRDefault="004B53C2" w:rsidP="009C1094">
      <w:pPr>
        <w:pStyle w:val="Heading4"/>
      </w:pPr>
      <w:r>
        <w:t xml:space="preserve">The role of the ballot </w:t>
      </w:r>
      <w:r w:rsidR="000C638D">
        <w:t xml:space="preserve">is </w:t>
      </w:r>
      <w:r w:rsidR="00C2492C">
        <w:t>to produce constituent power, constructive and interpersonal forms of power that create social life. Engaging with reterritorializing strategies to unify struggle and reclaim spaces of construction should be our ultimate political task.</w:t>
      </w:r>
    </w:p>
    <w:p w14:paraId="04763F57" w14:textId="546902B4" w:rsidR="000C638D" w:rsidRPr="000C638D" w:rsidRDefault="000C638D" w:rsidP="000C638D">
      <w:pPr>
        <w:rPr>
          <w:rFonts w:cs="Calibri"/>
          <w:b/>
          <w:iCs/>
          <w:u w:val="single"/>
        </w:rPr>
      </w:pPr>
      <w:r w:rsidRPr="00EB4FD5">
        <w:rPr>
          <w:rStyle w:val="Style13ptBold"/>
        </w:rPr>
        <w:t>Dean 04</w:t>
      </w:r>
      <w:r>
        <w:t xml:space="preserve"> The Networked Empire: Communicative Capitalism and the Hope for Politics Jodi Dean Published in 2004 by Routledge 29 West 35th Street New York, NY 10001 www.routledge-ny.com Published in Great Britain by Routledge 11 New Fetter Lane London EC4P 4EE www.routledge.co.uk Copyright © 2004 by Taylor &amp; Francis Books, Inc TJHSSTAD</w:t>
      </w:r>
    </w:p>
    <w:p w14:paraId="167B58A7" w14:textId="5B998D61" w:rsidR="000C638D" w:rsidRPr="000C638D" w:rsidRDefault="000C638D" w:rsidP="000C638D">
      <w:pPr>
        <w:rPr>
          <w:sz w:val="16"/>
        </w:rPr>
      </w:pPr>
      <w:r w:rsidRPr="000C638D">
        <w:rPr>
          <w:rStyle w:val="Emphasis"/>
        </w:rPr>
        <w:t xml:space="preserve">The second idea Hardt and Negri invoke on behalf of the political potential of the multitude is constituent struggle. </w:t>
      </w:r>
      <w:r w:rsidRPr="000C638D">
        <w:rPr>
          <w:rStyle w:val="Emphasis"/>
          <w:highlight w:val="cyan"/>
        </w:rPr>
        <w:t>Strikes in France, riots in Los Angeles, the</w:t>
      </w:r>
      <w:r w:rsidRPr="000C638D">
        <w:rPr>
          <w:rStyle w:val="Emphasis"/>
        </w:rPr>
        <w:t xml:space="preserve"> 282 EMPIRE’S NEW CLOTHES </w:t>
      </w:r>
      <w:r w:rsidRPr="000C638D">
        <w:rPr>
          <w:rStyle w:val="Emphasis"/>
          <w:highlight w:val="cyan"/>
        </w:rPr>
        <w:t>Intifada against Israel</w:t>
      </w:r>
      <w:r w:rsidRPr="000C638D">
        <w:rPr>
          <w:rStyle w:val="Emphasis"/>
        </w:rPr>
        <w:t xml:space="preserve">, and the </w:t>
      </w:r>
      <w:r w:rsidRPr="000C638D">
        <w:rPr>
          <w:rStyle w:val="Emphasis"/>
          <w:highlight w:val="cyan"/>
        </w:rPr>
        <w:t>uprising in Chiapas</w:t>
      </w:r>
      <w:r w:rsidRPr="000C638D">
        <w:rPr>
          <w:rStyle w:val="Emphasis"/>
        </w:rPr>
        <w:t xml:space="preserve"> (to mention but a few) all </w:t>
      </w:r>
      <w:r w:rsidRPr="000C638D">
        <w:rPr>
          <w:rStyle w:val="Emphasis"/>
          <w:highlight w:val="cyan"/>
        </w:rPr>
        <w:t>merge political, economic, and cultural concerns</w:t>
      </w:r>
      <w:r w:rsidRPr="000C638D">
        <w:rPr>
          <w:rStyle w:val="Emphasis"/>
        </w:rPr>
        <w:t xml:space="preserve">. They are </w:t>
      </w:r>
      <w:r w:rsidRPr="000C638D">
        <w:rPr>
          <w:rStyle w:val="Emphasis"/>
          <w:highlight w:val="cyan"/>
        </w:rPr>
        <w:t>biopolitical</w:t>
      </w:r>
      <w:r w:rsidRPr="000C638D">
        <w:rPr>
          <w:rStyle w:val="Emphasis"/>
        </w:rPr>
        <w:t xml:space="preserve">— </w:t>
      </w:r>
      <w:r w:rsidRPr="000C638D">
        <w:rPr>
          <w:rStyle w:val="Emphasis"/>
          <w:highlight w:val="cyan"/>
        </w:rPr>
        <w:t>struggles</w:t>
      </w:r>
      <w:r w:rsidRPr="000C638D">
        <w:rPr>
          <w:rStyle w:val="Emphasis"/>
        </w:rPr>
        <w:t xml:space="preserve"> </w:t>
      </w:r>
      <w:r w:rsidRPr="000C638D">
        <w:rPr>
          <w:rStyle w:val="Emphasis"/>
          <w:highlight w:val="cyan"/>
        </w:rPr>
        <w:t>over</w:t>
      </w:r>
      <w:r w:rsidRPr="000C638D">
        <w:rPr>
          <w:rStyle w:val="Emphasis"/>
        </w:rPr>
        <w:t xml:space="preserve"> </w:t>
      </w:r>
      <w:r w:rsidRPr="000C638D">
        <w:rPr>
          <w:rStyle w:val="Emphasis"/>
          <w:highlight w:val="cyan"/>
        </w:rPr>
        <w:t>the form of</w:t>
      </w:r>
      <w:r w:rsidRPr="000C638D">
        <w:rPr>
          <w:rStyle w:val="Emphasis"/>
        </w:rPr>
        <w:t xml:space="preserve"> life</w:t>
      </w:r>
      <w:r w:rsidRPr="000C638D">
        <w:rPr>
          <w:sz w:val="16"/>
        </w:rPr>
        <w:t xml:space="preserve">. </w:t>
      </w:r>
      <w:r w:rsidRPr="000C638D">
        <w:rPr>
          <w:rStyle w:val="Emphasis"/>
        </w:rPr>
        <w:t xml:space="preserve">For Hardt and Negri this means that “they are constituent struggles, </w:t>
      </w:r>
      <w:r w:rsidRPr="000C638D">
        <w:rPr>
          <w:rStyle w:val="Emphasis"/>
          <w:highlight w:val="cyan"/>
        </w:rPr>
        <w:t>creating new public spaces and new forms of community</w:t>
      </w:r>
      <w:r w:rsidRPr="000C638D">
        <w:rPr>
          <w:rStyle w:val="Emphasis"/>
        </w:rPr>
        <w:t xml:space="preserve">” (56). </w:t>
      </w:r>
      <w:r w:rsidRPr="000C638D">
        <w:rPr>
          <w:sz w:val="16"/>
        </w:rPr>
        <w:t xml:space="preserve">(Presumably these new forms of community lack duration and extension, although it is difficult to understand what sort of community this might be. What occurs to me is the faux community of fans called into being by branded media products—like the Pepsi Generation—or again, the community as audience interpellated through spectacle.) </w:t>
      </w:r>
      <w:r w:rsidRPr="000C638D">
        <w:rPr>
          <w:rStyle w:val="Emphasis"/>
        </w:rPr>
        <w:t xml:space="preserve">Understood most simply, </w:t>
      </w:r>
      <w:r w:rsidRPr="000C638D">
        <w:rPr>
          <w:rStyle w:val="Emphasis"/>
          <w:highlight w:val="cyan"/>
        </w:rPr>
        <w:t>constituent power involves the creative, productive power of the multitude to bring</w:t>
      </w:r>
      <w:r w:rsidRPr="000C638D">
        <w:rPr>
          <w:rStyle w:val="Emphasis"/>
        </w:rPr>
        <w:t xml:space="preserve"> </w:t>
      </w:r>
      <w:r w:rsidRPr="000C638D">
        <w:rPr>
          <w:rStyle w:val="Emphasis"/>
          <w:highlight w:val="cyan"/>
        </w:rPr>
        <w:t>something new into being</w:t>
      </w:r>
      <w:r w:rsidRPr="000C638D">
        <w:rPr>
          <w:rStyle w:val="Emphasis"/>
        </w:rPr>
        <w:t>. Perhaps this “new” will last only a moment</w:t>
      </w:r>
      <w:r w:rsidRPr="000C638D">
        <w:rPr>
          <w:sz w:val="16"/>
        </w:rPr>
        <w:t xml:space="preserve">. Perhaps it will be manifest only in a glimpse, only as a possibility, before it is either squashed by an imperial intervention or its own instantiation confronts it as its opposite, as sterile, lifeless, constituted power—which is actually the very same thing as imperial power given that the multitude calls Empire into being. Since the constituent power of the multitude is at the heart of Hardt’s and Negri’s hope for politics, it makes sense to look at the concept in greater depth. To do so, I turn to Negri’s discussion in Insurgencies. 27 </w:t>
      </w:r>
      <w:r w:rsidRPr="000C638D">
        <w:rPr>
          <w:rStyle w:val="Emphasis"/>
        </w:rPr>
        <w:t xml:space="preserve">There he asserts that “the concept of </w:t>
      </w:r>
      <w:r w:rsidRPr="000C638D">
        <w:rPr>
          <w:rStyle w:val="Emphasis"/>
          <w:highlight w:val="cyan"/>
        </w:rPr>
        <w:t>constituent power is the core of political ontology</w:t>
      </w:r>
      <w:r w:rsidRPr="000C638D">
        <w:rPr>
          <w:rStyle w:val="Emphasis"/>
        </w:rPr>
        <w:t>.”28 Negri considers how the concept appears in juridical theory, namely, as a power that arises from nowhere to establish a new arrangement</w:t>
      </w:r>
      <w:r w:rsidRPr="000C638D">
        <w:rPr>
          <w:sz w:val="16"/>
        </w:rPr>
        <w:t xml:space="preserve">. </w:t>
      </w:r>
      <w:r w:rsidRPr="000C638D">
        <w:rPr>
          <w:rStyle w:val="Emphasis"/>
        </w:rPr>
        <w:t xml:space="preserve">For him, this </w:t>
      </w:r>
      <w:r w:rsidRPr="000C638D">
        <w:rPr>
          <w:rStyle w:val="Emphasis"/>
          <w:highlight w:val="cyan"/>
        </w:rPr>
        <w:t>arising from nowhere is the ideal moment of absolute democracy</w:t>
      </w:r>
      <w:r w:rsidRPr="000C638D">
        <w:rPr>
          <w:rStyle w:val="Emphasis"/>
        </w:rPr>
        <w:t>: the appearance of the new out of nothing and without determination in a fundamental act of innovation</w:t>
      </w:r>
      <w:r w:rsidRPr="000C638D">
        <w:rPr>
          <w:sz w:val="16"/>
        </w:rPr>
        <w:t xml:space="preserve">. Insofar as it is necessarily outside and prior to what it constitutes, constituent power is “alien to the law.” </w:t>
      </w:r>
      <w:r w:rsidRPr="000C638D">
        <w:rPr>
          <w:rStyle w:val="Emphasis"/>
        </w:rPr>
        <w:t xml:space="preserve">Constituent power, then, can be thought of as a sort of crisis and a sort of passion. It is a sort of crisis because of its radical rupture with what came before it; indeed, insofar as it </w:t>
      </w:r>
      <w:r w:rsidRPr="000C638D">
        <w:rPr>
          <w:rStyle w:val="Emphasis"/>
          <w:highlight w:val="cyan"/>
        </w:rPr>
        <w:t>installs new principles and arrangements</w:t>
      </w:r>
      <w:r w:rsidRPr="000C638D">
        <w:rPr>
          <w:rStyle w:val="Emphasis"/>
        </w:rPr>
        <w:t>, it cannot be judged by what came before it.</w:t>
      </w:r>
      <w:r w:rsidRPr="000C638D">
        <w:rPr>
          <w:sz w:val="16"/>
        </w:rPr>
        <w:t xml:space="preserve"> (To this extent, constituent power seems to refer to the paradox of constitution that has long plagued democratic theory and to treat that paradox as a strength and potentiality to be celebrated.) It is a sort of passion in that it is a moment of subjective action that exceeds the rational; it is a desire to open things up to the future, to possibility. The problem for Negri in Insurgencies is that what is constituted ends up desiccating and perverting the passion constituting it: sovereignty and the state dilute constituent power through representation, neutralize it through the political system, and rationalize it through the organization of time.29 </w:t>
      </w:r>
      <w:r w:rsidRPr="000C638D">
        <w:rPr>
          <w:rStyle w:val="Emphasis"/>
        </w:rPr>
        <w:t xml:space="preserve">Constituent power, then, loses its strength, its effects, once it is actualized, once the constituting moment has passed. For Negri, then, the </w:t>
      </w:r>
      <w:r w:rsidRPr="00C2492C">
        <w:rPr>
          <w:rStyle w:val="Emphasis"/>
          <w:highlight w:val="cyan"/>
        </w:rPr>
        <w:t>fundamental political task is to</w:t>
      </w:r>
      <w:r w:rsidRPr="000C638D">
        <w:rPr>
          <w:rStyle w:val="Emphasis"/>
        </w:rPr>
        <w:t xml:space="preserve"> find a way to </w:t>
      </w:r>
      <w:r w:rsidRPr="00C2492C">
        <w:rPr>
          <w:rStyle w:val="Emphasis"/>
          <w:highlight w:val="cyan"/>
        </w:rPr>
        <w:t>retain constituent power</w:t>
      </w:r>
      <w:r w:rsidRPr="000C638D">
        <w:rPr>
          <w:sz w:val="16"/>
        </w:rPr>
        <w:t xml:space="preserve">. “The problem of constituent power,” Negri writes, “is a question about the construction of a constitutional model capable of keeping the formative capacity of constituent power itself in motion: it is a question of identifying a subjective strength adequate to this task.”30 THE NETWORKED EMPIRE 283 He identifies this subjective strength in the Other of global capitalist reformations of democracy, that is, the alien, the foreigner, the outsider, the rabble, or the multitude.31 This move, the one celebrated in Empire, is in keeping with a tradition in Hegelian thought, a tradition that has emphasized the force of the mob and has identified the foreclosed excess as that point at which a system can be disrupted. Slavoj Žižek notes that Hegel posited the Poebel as that “necessary surplus excluded from the closed circuit of a social edifice.” The Poebel, Žižek continues, is a “nonintegrated segment in the legal order, prevented from partaking of its benefits, and for this very reason delivered from any responsibilities toward it.”32 Negri’s argument differs from the typical Hegelian line, first, in that he does not understand the multitude as an excluded element. As he and Hardt emphasize in Empire, under imperial conditions, there is no outside. Negri’s argument differs, second, in that what makes the multitude inside is its biopolitical productivity, rendered in Insurgencies, as in Empire, as a Foucauldian version of Marx’s living labor. Hence, Negri interprets biopolitics as that which enhances strength and releases productivity, creating subjects in the process. </w:t>
      </w:r>
      <w:r w:rsidRPr="000C638D">
        <w:rPr>
          <w:rStyle w:val="Emphasis"/>
        </w:rPr>
        <w:t xml:space="preserve">The </w:t>
      </w:r>
      <w:r w:rsidRPr="00C2492C">
        <w:rPr>
          <w:rStyle w:val="Emphasis"/>
          <w:highlight w:val="cyan"/>
        </w:rPr>
        <w:t>forces or arrangements through which subjects are created</w:t>
      </w:r>
      <w:r w:rsidRPr="000C638D">
        <w:rPr>
          <w:rStyle w:val="Emphasis"/>
        </w:rPr>
        <w:t xml:space="preserve">, in other words, make them strong and, in effect, install in them the </w:t>
      </w:r>
      <w:r w:rsidRPr="00C2492C">
        <w:rPr>
          <w:rStyle w:val="Emphasis"/>
          <w:highlight w:val="cyan"/>
        </w:rPr>
        <w:t>potential for liberation</w:t>
      </w:r>
      <w:r w:rsidRPr="000C638D">
        <w:rPr>
          <w:sz w:val="16"/>
        </w:rPr>
        <w:t>. So politics in its constituted form governs or administers productive strength like so much dead labor controlling living labor. What is really political thus becomes “the ontological strength of a multitude of cooperating singularities.”33</w:t>
      </w:r>
    </w:p>
    <w:p w14:paraId="10D7F71B" w14:textId="7766A67A" w:rsidR="00C2492C" w:rsidRDefault="00C2492C" w:rsidP="005D368F">
      <w:pPr>
        <w:pStyle w:val="Heading3"/>
      </w:pPr>
      <w:r>
        <w:t>1NC Shell [Short]</w:t>
      </w:r>
    </w:p>
    <w:p w14:paraId="5DD4620D" w14:textId="4EFDB617" w:rsidR="00C2492C" w:rsidRPr="00104FAF" w:rsidRDefault="00C2492C" w:rsidP="00C2492C">
      <w:pPr>
        <w:pStyle w:val="Heading4"/>
        <w:rPr>
          <w:color w:val="FF0000"/>
        </w:rPr>
      </w:pPr>
      <w:r>
        <w:t xml:space="preserve">Power must viewed through the lens of the Empire – a form of sovereignty that exists through globalization. Nation-states no longer have the capacity to regulate capital because capitalism now operates transnationally. The aff’s state centered understanding of power is too simplistic because it fails to meaningfully change control systems. </w:t>
      </w:r>
      <w:r w:rsidR="001A4BB5" w:rsidRPr="00104FAF">
        <w:rPr>
          <w:color w:val="FF0000"/>
        </w:rPr>
        <w:t xml:space="preserve">Thus, the role of the ballot is to endorse the debater with the best resistance strategy </w:t>
      </w:r>
      <w:r w:rsidR="00104FAF">
        <w:rPr>
          <w:color w:val="FF0000"/>
        </w:rPr>
        <w:t>to</w:t>
      </w:r>
      <w:r w:rsidR="001A4BB5" w:rsidRPr="00104FAF">
        <w:rPr>
          <w:color w:val="FF0000"/>
        </w:rPr>
        <w:t xml:space="preserve"> the Empire. </w:t>
      </w:r>
    </w:p>
    <w:p w14:paraId="37C2758C" w14:textId="77777777" w:rsidR="00C2492C" w:rsidRPr="00431F86" w:rsidRDefault="00C2492C" w:rsidP="00C2492C">
      <w:r w:rsidRPr="00AD76D7">
        <w:rPr>
          <w:rStyle w:val="Style13ptBold"/>
        </w:rPr>
        <w:t>Hardt and Negri 17</w:t>
      </w:r>
      <w:r>
        <w:t xml:space="preserve"> </w:t>
      </w:r>
      <w:r w:rsidRPr="00AD76D7">
        <w:t>Hardt M, Negri A. Assembly. New York: Oxford University Press; 2017.</w:t>
      </w:r>
      <w:r>
        <w:t xml:space="preserve"> Michael, American literary theorist and political philosopher, best known for his book Empire, which was co-written with Antonio, Italian Marxist sociologist and political philosopher, best known for his co-authorship of Empire and secondarily for his work on Spinoza TJHSSTAD</w:t>
      </w:r>
    </w:p>
    <w:p w14:paraId="3A245A1F" w14:textId="77777777" w:rsidR="00C2492C" w:rsidRDefault="00C2492C" w:rsidP="00C2492C">
      <w:pPr>
        <w:rPr>
          <w:sz w:val="16"/>
        </w:rPr>
      </w:pPr>
      <w:r w:rsidRPr="00431F86">
        <w:rPr>
          <w:rStyle w:val="Emphasis"/>
          <w:highlight w:val="cyan"/>
        </w:rPr>
        <w:t>Faced</w:t>
      </w:r>
      <w:r w:rsidRPr="00512AF8">
        <w:rPr>
          <w:rStyle w:val="Emphasis"/>
        </w:rPr>
        <w:t xml:space="preserve"> </w:t>
      </w:r>
      <w:r w:rsidRPr="00431F86">
        <w:rPr>
          <w:rStyle w:val="Emphasis"/>
          <w:highlight w:val="cyan"/>
        </w:rPr>
        <w:t>with</w:t>
      </w:r>
      <w:r w:rsidRPr="00512AF8">
        <w:rPr>
          <w:rStyle w:val="Emphasis"/>
        </w:rPr>
        <w:t xml:space="preserve"> </w:t>
      </w:r>
      <w:r w:rsidRPr="00431F86">
        <w:rPr>
          <w:rStyle w:val="Emphasis"/>
          <w:highlight w:val="cyan"/>
        </w:rPr>
        <w:t>a globalizing world out of control</w:t>
      </w:r>
      <w:r w:rsidRPr="00512AF8">
        <w:rPr>
          <w:rStyle w:val="Emphasis"/>
        </w:rPr>
        <w:t>, many politicians, analysts, and scholars, on the Right and the Left, claim that the nation-state is back—or, rather, they wish it would come back</w:t>
      </w:r>
      <w:r w:rsidRPr="00431F86">
        <w:rPr>
          <w:sz w:val="16"/>
        </w:rPr>
        <w:t xml:space="preserve">. </w:t>
      </w:r>
      <w:r w:rsidRPr="00512AF8">
        <w:rPr>
          <w:rStyle w:val="Emphasis"/>
        </w:rPr>
        <w:t>Some cite the need for sovereign national control over the economy</w:t>
      </w:r>
      <w:r w:rsidRPr="00431F86">
        <w:rPr>
          <w:sz w:val="16"/>
        </w:rPr>
        <w:t xml:space="preserve">, especially in light of the continuing crisis, to hold at bay the threat of a “secular stagnation” spreading across the globe or to protect workers and citizens against the depredations of financial markets. </w:t>
      </w:r>
      <w:r w:rsidRPr="00512AF8">
        <w:rPr>
          <w:rStyle w:val="Emphasis"/>
        </w:rPr>
        <w:t>Others point to the need for secure national borders to defend the dominant countries against migrations of the poor and thus to preserve national identities</w:t>
      </w:r>
      <w:r w:rsidRPr="00431F86">
        <w:rPr>
          <w:sz w:val="16"/>
        </w:rPr>
        <w:t xml:space="preserve">. Finally, in the rush to respond to terrorist threats, the national security apparatuses are often posed as the primary or only defense. Given the renewed calls for the nation-state, globalization seems to have for many reaped more disasters than advantages.26 In these terms, however, the problem is poorly posed: arguing about the virtues of globalization versus the control of nation-states will lead only to dead ends. And, furthermore, </w:t>
      </w:r>
      <w:r w:rsidRPr="00431F86">
        <w:rPr>
          <w:rStyle w:val="Emphasis"/>
          <w:highlight w:val="cyan"/>
        </w:rPr>
        <w:t>the</w:t>
      </w:r>
      <w:r w:rsidRPr="00512AF8">
        <w:rPr>
          <w:rStyle w:val="Emphasis"/>
        </w:rPr>
        <w:t xml:space="preserve"> </w:t>
      </w:r>
      <w:r w:rsidRPr="00431F86">
        <w:rPr>
          <w:rStyle w:val="Emphasis"/>
          <w:highlight w:val="cyan"/>
        </w:rPr>
        <w:t>faith</w:t>
      </w:r>
      <w:r w:rsidRPr="00512AF8">
        <w:rPr>
          <w:rStyle w:val="Emphasis"/>
        </w:rPr>
        <w:t xml:space="preserve"> </w:t>
      </w:r>
      <w:r w:rsidRPr="00431F86">
        <w:rPr>
          <w:rStyle w:val="Emphasis"/>
          <w:highlight w:val="cyan"/>
        </w:rPr>
        <w:t>that national sovereignty can solve</w:t>
      </w:r>
      <w:r w:rsidRPr="00512AF8">
        <w:rPr>
          <w:rStyle w:val="Emphasis"/>
        </w:rPr>
        <w:t xml:space="preserve"> any of these </w:t>
      </w:r>
      <w:r w:rsidRPr="00431F86">
        <w:rPr>
          <w:rStyle w:val="Emphasis"/>
          <w:highlight w:val="cyan"/>
        </w:rPr>
        <w:t>contemporary</w:t>
      </w:r>
      <w:r w:rsidRPr="00512AF8">
        <w:rPr>
          <w:rStyle w:val="Emphasis"/>
        </w:rPr>
        <w:t xml:space="preserve"> </w:t>
      </w:r>
      <w:r w:rsidRPr="00431F86">
        <w:rPr>
          <w:rStyle w:val="Emphasis"/>
          <w:highlight w:val="cyan"/>
        </w:rPr>
        <w:t>problems</w:t>
      </w:r>
      <w:r w:rsidRPr="00512AF8">
        <w:rPr>
          <w:rStyle w:val="Emphasis"/>
        </w:rPr>
        <w:t xml:space="preserve"> </w:t>
      </w:r>
      <w:r w:rsidRPr="00431F86">
        <w:rPr>
          <w:rStyle w:val="Emphasis"/>
          <w:highlight w:val="cyan"/>
        </w:rPr>
        <w:t>is</w:t>
      </w:r>
      <w:r w:rsidRPr="00512AF8">
        <w:rPr>
          <w:rStyle w:val="Emphasis"/>
        </w:rPr>
        <w:t xml:space="preserve"> completely </w:t>
      </w:r>
      <w:r w:rsidRPr="00431F86">
        <w:rPr>
          <w:rStyle w:val="Emphasis"/>
          <w:highlight w:val="cyan"/>
        </w:rPr>
        <w:t>illusory</w:t>
      </w:r>
      <w:r w:rsidRPr="00512AF8">
        <w:rPr>
          <w:rStyle w:val="Emphasis"/>
        </w:rPr>
        <w:t xml:space="preserve">. We need to 264 empire today formulate the problem better before we can see clearly the challenges we really face </w:t>
      </w:r>
      <w:r w:rsidRPr="00431F86">
        <w:rPr>
          <w:rStyle w:val="Emphasis"/>
        </w:rPr>
        <w:t xml:space="preserve">today. Almost twenty years ago we proposed that there was forming an </w:t>
      </w:r>
      <w:r w:rsidRPr="00431F86">
        <w:rPr>
          <w:rStyle w:val="Emphasis"/>
          <w:highlight w:val="cyan"/>
        </w:rPr>
        <w:t>Empire</w:t>
      </w:r>
      <w:r w:rsidRPr="00431F86">
        <w:rPr>
          <w:rStyle w:val="Emphasis"/>
        </w:rPr>
        <w:t xml:space="preserve"> that </w:t>
      </w:r>
      <w:r w:rsidRPr="00431F86">
        <w:rPr>
          <w:rStyle w:val="Emphasis"/>
          <w:highlight w:val="cyan"/>
        </w:rPr>
        <w:t>is</w:t>
      </w:r>
      <w:r w:rsidRPr="00431F86">
        <w:rPr>
          <w:rStyle w:val="Emphasis"/>
        </w:rPr>
        <w:t xml:space="preserve"> </w:t>
      </w:r>
      <w:r w:rsidRPr="00431F86">
        <w:rPr>
          <w:rStyle w:val="Emphasis"/>
          <w:highlight w:val="cyan"/>
        </w:rPr>
        <w:t>reorganizing global political relations and shifting</w:t>
      </w:r>
      <w:r w:rsidRPr="00431F86">
        <w:rPr>
          <w:rStyle w:val="Emphasis"/>
        </w:rPr>
        <w:t xml:space="preserve"> </w:t>
      </w:r>
      <w:r w:rsidRPr="00431F86">
        <w:rPr>
          <w:rStyle w:val="Emphasis"/>
          <w:highlight w:val="cyan"/>
        </w:rPr>
        <w:t>priority away from the sovereignty of nation-states</w:t>
      </w:r>
      <w:r w:rsidRPr="00431F86">
        <w:rPr>
          <w:sz w:val="16"/>
        </w:rPr>
        <w:t xml:space="preserve">. One </w:t>
      </w:r>
      <w:r w:rsidRPr="00512AF8">
        <w:rPr>
          <w:rStyle w:val="Emphasis"/>
        </w:rPr>
        <w:t xml:space="preserve">guiding hypothesis was that, at the same time as </w:t>
      </w:r>
      <w:r w:rsidRPr="00431F86">
        <w:rPr>
          <w:rStyle w:val="Emphasis"/>
        </w:rPr>
        <w:t>the</w:t>
      </w:r>
      <w:r w:rsidRPr="00512AF8">
        <w:rPr>
          <w:rStyle w:val="Emphasis"/>
        </w:rPr>
        <w:t xml:space="preserve"> </w:t>
      </w:r>
      <w:r w:rsidRPr="00431F86">
        <w:rPr>
          <w:rStyle w:val="Emphasis"/>
        </w:rPr>
        <w:t>collapse</w:t>
      </w:r>
      <w:r w:rsidRPr="00512AF8">
        <w:rPr>
          <w:rStyle w:val="Emphasis"/>
        </w:rPr>
        <w:t xml:space="preserve"> </w:t>
      </w:r>
      <w:r w:rsidRPr="00431F86">
        <w:rPr>
          <w:rStyle w:val="Emphasis"/>
        </w:rPr>
        <w:t>of the Soviet Union</w:t>
      </w:r>
      <w:r w:rsidRPr="00512AF8">
        <w:rPr>
          <w:rStyle w:val="Emphasis"/>
        </w:rPr>
        <w:t xml:space="preserve"> </w:t>
      </w:r>
      <w:r w:rsidRPr="00431F86">
        <w:rPr>
          <w:rStyle w:val="Emphasis"/>
        </w:rPr>
        <w:t>and</w:t>
      </w:r>
      <w:r w:rsidRPr="00512AF8">
        <w:rPr>
          <w:rStyle w:val="Emphasis"/>
        </w:rPr>
        <w:t xml:space="preserve"> the transformations of </w:t>
      </w:r>
      <w:r w:rsidRPr="00431F86">
        <w:rPr>
          <w:rStyle w:val="Emphasis"/>
        </w:rPr>
        <w:t>Chinese socialism,</w:t>
      </w:r>
      <w:r w:rsidRPr="00512AF8">
        <w:rPr>
          <w:rStyle w:val="Emphasis"/>
        </w:rPr>
        <w:t xml:space="preserve"> the </w:t>
      </w:r>
      <w:r w:rsidRPr="00431F86">
        <w:rPr>
          <w:rStyle w:val="Emphasis"/>
        </w:rPr>
        <w:t>position</w:t>
      </w:r>
      <w:r w:rsidRPr="00512AF8">
        <w:rPr>
          <w:rStyle w:val="Emphasis"/>
        </w:rPr>
        <w:t xml:space="preserve"> </w:t>
      </w:r>
      <w:r w:rsidRPr="00431F86">
        <w:rPr>
          <w:rStyle w:val="Emphasis"/>
        </w:rPr>
        <w:t>of</w:t>
      </w:r>
      <w:r w:rsidRPr="00512AF8">
        <w:rPr>
          <w:rStyle w:val="Emphasis"/>
        </w:rPr>
        <w:t xml:space="preserve"> </w:t>
      </w:r>
      <w:r w:rsidRPr="00431F86">
        <w:rPr>
          <w:rStyle w:val="Emphasis"/>
          <w:highlight w:val="cyan"/>
        </w:rPr>
        <w:t>the</w:t>
      </w:r>
      <w:r w:rsidRPr="00512AF8">
        <w:rPr>
          <w:rStyle w:val="Emphasis"/>
        </w:rPr>
        <w:t xml:space="preserve"> </w:t>
      </w:r>
      <w:r w:rsidRPr="00431F86">
        <w:rPr>
          <w:rStyle w:val="Emphasis"/>
          <w:highlight w:val="cyan"/>
        </w:rPr>
        <w:t>United States</w:t>
      </w:r>
      <w:r w:rsidRPr="00512AF8">
        <w:rPr>
          <w:rStyle w:val="Emphasis"/>
        </w:rPr>
        <w:t xml:space="preserve"> as superpower </w:t>
      </w:r>
      <w:r w:rsidRPr="00431F86">
        <w:rPr>
          <w:rStyle w:val="Emphasis"/>
        </w:rPr>
        <w:t>was</w:t>
      </w:r>
      <w:r w:rsidRPr="00512AF8">
        <w:rPr>
          <w:rStyle w:val="Emphasis"/>
        </w:rPr>
        <w:t xml:space="preserve"> also </w:t>
      </w:r>
      <w:r w:rsidRPr="00431F86">
        <w:rPr>
          <w:rStyle w:val="Emphasis"/>
        </w:rPr>
        <w:t>changing</w:t>
      </w:r>
      <w:r w:rsidRPr="00431F86">
        <w:rPr>
          <w:sz w:val="16"/>
        </w:rPr>
        <w:t xml:space="preserve">. </w:t>
      </w:r>
      <w:r w:rsidRPr="00512AF8">
        <w:rPr>
          <w:rStyle w:val="Emphasis"/>
        </w:rPr>
        <w:t xml:space="preserve">US imperialism, we claimed, is being displaced such that the United States </w:t>
      </w:r>
      <w:r w:rsidRPr="00431F86">
        <w:rPr>
          <w:rStyle w:val="Emphasis"/>
          <w:highlight w:val="cyan"/>
        </w:rPr>
        <w:t>can</w:t>
      </w:r>
      <w:r w:rsidRPr="00512AF8">
        <w:rPr>
          <w:rStyle w:val="Emphasis"/>
        </w:rPr>
        <w:t xml:space="preserve"> </w:t>
      </w:r>
      <w:r w:rsidRPr="00431F86">
        <w:rPr>
          <w:rStyle w:val="Emphasis"/>
          <w:highlight w:val="cyan"/>
        </w:rPr>
        <w:t>no</w:t>
      </w:r>
      <w:r w:rsidRPr="00512AF8">
        <w:rPr>
          <w:rStyle w:val="Emphasis"/>
        </w:rPr>
        <w:t xml:space="preserve"> </w:t>
      </w:r>
      <w:r w:rsidRPr="00431F86">
        <w:rPr>
          <w:rStyle w:val="Emphasis"/>
          <w:highlight w:val="cyan"/>
        </w:rPr>
        <w:t>longer</w:t>
      </w:r>
      <w:r w:rsidRPr="00512AF8">
        <w:rPr>
          <w:rStyle w:val="Emphasis"/>
        </w:rPr>
        <w:t xml:space="preserve"> successfully </w:t>
      </w:r>
      <w:r w:rsidRPr="00431F86">
        <w:rPr>
          <w:rStyle w:val="Emphasis"/>
          <w:highlight w:val="cyan"/>
        </w:rPr>
        <w:t>dictate global relations in unilateral fashion</w:t>
      </w:r>
      <w:r w:rsidRPr="00512AF8">
        <w:rPr>
          <w:rStyle w:val="Emphasis"/>
        </w:rPr>
        <w:t>.</w:t>
      </w:r>
      <w:r w:rsidRPr="00431F86">
        <w:rPr>
          <w:sz w:val="16"/>
        </w:rPr>
        <w:t xml:space="preserve"> In Giovanni Arrighi’s terms, US global hegemony has suffered a terminal crisis.27 </w:t>
      </w:r>
      <w:r w:rsidRPr="00512AF8">
        <w:rPr>
          <w:rStyle w:val="Emphasis"/>
        </w:rPr>
        <w:t xml:space="preserve">In the formation of Empire, furthermore, </w:t>
      </w:r>
      <w:r w:rsidRPr="00431F86">
        <w:rPr>
          <w:rStyle w:val="Emphasis"/>
          <w:highlight w:val="cyan"/>
        </w:rPr>
        <w:t>no sovereign national power</w:t>
      </w:r>
      <w:r w:rsidRPr="00512AF8">
        <w:rPr>
          <w:rStyle w:val="Emphasis"/>
        </w:rPr>
        <w:t xml:space="preserve"> </w:t>
      </w:r>
      <w:r w:rsidRPr="00431F86">
        <w:rPr>
          <w:rStyle w:val="Emphasis"/>
          <w:highlight w:val="cyan"/>
        </w:rPr>
        <w:t>will</w:t>
      </w:r>
      <w:r w:rsidRPr="00512AF8">
        <w:rPr>
          <w:rStyle w:val="Emphasis"/>
        </w:rPr>
        <w:t xml:space="preserve"> be able to </w:t>
      </w:r>
      <w:r w:rsidRPr="00431F86">
        <w:rPr>
          <w:rStyle w:val="Emphasis"/>
          <w:highlight w:val="cyan"/>
        </w:rPr>
        <w:t>exert</w:t>
      </w:r>
      <w:r w:rsidRPr="00512AF8">
        <w:rPr>
          <w:rStyle w:val="Emphasis"/>
        </w:rPr>
        <w:t xml:space="preserve"> </w:t>
      </w:r>
      <w:r w:rsidRPr="00431F86">
        <w:rPr>
          <w:rStyle w:val="Emphasis"/>
          <w:highlight w:val="cyan"/>
        </w:rPr>
        <w:t>control</w:t>
      </w:r>
      <w:r w:rsidRPr="00512AF8">
        <w:rPr>
          <w:rStyle w:val="Emphasis"/>
        </w:rPr>
        <w:t xml:space="preserve"> </w:t>
      </w:r>
      <w:r w:rsidRPr="00431F86">
        <w:rPr>
          <w:rStyle w:val="Emphasis"/>
          <w:highlight w:val="cyan"/>
        </w:rPr>
        <w:t>in</w:t>
      </w:r>
      <w:r w:rsidRPr="00512AF8">
        <w:rPr>
          <w:rStyle w:val="Emphasis"/>
        </w:rPr>
        <w:t xml:space="preserve"> the </w:t>
      </w:r>
      <w:r w:rsidRPr="00431F86">
        <w:rPr>
          <w:rStyle w:val="Emphasis"/>
          <w:highlight w:val="cyan"/>
        </w:rPr>
        <w:t>manner of</w:t>
      </w:r>
      <w:r w:rsidRPr="00512AF8">
        <w:rPr>
          <w:rStyle w:val="Emphasis"/>
        </w:rPr>
        <w:t xml:space="preserve"> the </w:t>
      </w:r>
      <w:r w:rsidRPr="00431F86">
        <w:rPr>
          <w:rStyle w:val="Emphasis"/>
          <w:highlight w:val="cyan"/>
        </w:rPr>
        <w:t>old</w:t>
      </w:r>
      <w:r w:rsidRPr="00512AF8">
        <w:rPr>
          <w:rStyle w:val="Emphasis"/>
        </w:rPr>
        <w:t xml:space="preserve"> </w:t>
      </w:r>
      <w:r w:rsidRPr="00431F86">
        <w:rPr>
          <w:rStyle w:val="Emphasis"/>
          <w:highlight w:val="cyan"/>
        </w:rPr>
        <w:t>imperialisms</w:t>
      </w:r>
      <w:r w:rsidRPr="00431F86">
        <w:rPr>
          <w:sz w:val="16"/>
        </w:rPr>
        <w:t xml:space="preserve">. Another hypothesis we forwarded was that the increasingly global capitalist markets require a global power to give them order and coherent rules. </w:t>
      </w:r>
      <w:r w:rsidRPr="00512AF8">
        <w:rPr>
          <w:rStyle w:val="Emphasis"/>
        </w:rPr>
        <w:t xml:space="preserve">As the circuits of capitalist production and accumulation achieve properly global reach, </w:t>
      </w:r>
      <w:r w:rsidRPr="00431F86">
        <w:rPr>
          <w:rStyle w:val="Emphasis"/>
          <w:highlight w:val="cyan"/>
        </w:rPr>
        <w:t>nation-states</w:t>
      </w:r>
      <w:r w:rsidRPr="00512AF8">
        <w:rPr>
          <w:rStyle w:val="Emphasis"/>
        </w:rPr>
        <w:t xml:space="preserve"> are </w:t>
      </w:r>
      <w:r w:rsidRPr="00431F86">
        <w:rPr>
          <w:rStyle w:val="Emphasis"/>
          <w:highlight w:val="cyan"/>
        </w:rPr>
        <w:t>no</w:t>
      </w:r>
      <w:r w:rsidRPr="00512AF8">
        <w:rPr>
          <w:rStyle w:val="Emphasis"/>
        </w:rPr>
        <w:t xml:space="preserve"> </w:t>
      </w:r>
      <w:r w:rsidRPr="00431F86">
        <w:rPr>
          <w:rStyle w:val="Emphasis"/>
          <w:highlight w:val="cyan"/>
        </w:rPr>
        <w:t>longer</w:t>
      </w:r>
      <w:r w:rsidRPr="00512AF8">
        <w:rPr>
          <w:rStyle w:val="Emphasis"/>
        </w:rPr>
        <w:t xml:space="preserve"> sufficient to guarantee and </w:t>
      </w:r>
      <w:r w:rsidRPr="00431F86">
        <w:rPr>
          <w:rStyle w:val="Emphasis"/>
          <w:highlight w:val="cyan"/>
        </w:rPr>
        <w:t>regulate</w:t>
      </w:r>
      <w:r w:rsidRPr="00512AF8">
        <w:rPr>
          <w:rStyle w:val="Emphasis"/>
        </w:rPr>
        <w:t xml:space="preserve"> the interests of </w:t>
      </w:r>
      <w:r w:rsidRPr="00431F86">
        <w:rPr>
          <w:rStyle w:val="Emphasis"/>
          <w:highlight w:val="cyan"/>
        </w:rPr>
        <w:t>capital</w:t>
      </w:r>
      <w:r w:rsidRPr="00431F86">
        <w:rPr>
          <w:sz w:val="16"/>
        </w:rPr>
        <w:t xml:space="preserve">. Consequently </w:t>
      </w:r>
      <w:r w:rsidRPr="00512AF8">
        <w:rPr>
          <w:rStyle w:val="Emphasis"/>
        </w:rPr>
        <w:t xml:space="preserve">we foresaw the formation of a mixed imperial constitution, that is, an </w:t>
      </w:r>
      <w:r w:rsidRPr="00431F86">
        <w:rPr>
          <w:rStyle w:val="Emphasis"/>
          <w:highlight w:val="cyan"/>
        </w:rPr>
        <w:t>Empire</w:t>
      </w:r>
      <w:r w:rsidRPr="00512AF8">
        <w:rPr>
          <w:rStyle w:val="Emphasis"/>
        </w:rPr>
        <w:t xml:space="preserve"> </w:t>
      </w:r>
      <w:r w:rsidRPr="00431F86">
        <w:rPr>
          <w:rStyle w:val="Emphasis"/>
          <w:highlight w:val="cyan"/>
        </w:rPr>
        <w:t>composed</w:t>
      </w:r>
      <w:r w:rsidRPr="00512AF8">
        <w:rPr>
          <w:rStyle w:val="Emphasis"/>
        </w:rPr>
        <w:t xml:space="preserve"> </w:t>
      </w:r>
      <w:r w:rsidRPr="00431F86">
        <w:rPr>
          <w:rStyle w:val="Emphasis"/>
          <w:highlight w:val="cyan"/>
        </w:rPr>
        <w:t>of</w:t>
      </w:r>
      <w:r w:rsidRPr="00512AF8">
        <w:rPr>
          <w:rStyle w:val="Emphasis"/>
        </w:rPr>
        <w:t xml:space="preserve"> a changing cast of </w:t>
      </w:r>
      <w:r w:rsidRPr="00431F86">
        <w:rPr>
          <w:rStyle w:val="Emphasis"/>
          <w:highlight w:val="cyan"/>
        </w:rPr>
        <w:t>unequal</w:t>
      </w:r>
      <w:r w:rsidRPr="00512AF8">
        <w:rPr>
          <w:rStyle w:val="Emphasis"/>
        </w:rPr>
        <w:t xml:space="preserve"> </w:t>
      </w:r>
      <w:r w:rsidRPr="00431F86">
        <w:rPr>
          <w:rStyle w:val="Emphasis"/>
          <w:highlight w:val="cyan"/>
        </w:rPr>
        <w:t>powers</w:t>
      </w:r>
      <w:r w:rsidRPr="00512AF8">
        <w:rPr>
          <w:rStyle w:val="Emphasis"/>
        </w:rPr>
        <w:t xml:space="preserve">, </w:t>
      </w:r>
      <w:r w:rsidRPr="00431F86">
        <w:rPr>
          <w:rStyle w:val="Emphasis"/>
          <w:highlight w:val="cyan"/>
        </w:rPr>
        <w:t>including</w:t>
      </w:r>
      <w:r w:rsidRPr="00512AF8">
        <w:rPr>
          <w:rStyle w:val="Emphasis"/>
        </w:rPr>
        <w:t xml:space="preserve"> nation-states, </w:t>
      </w:r>
      <w:r w:rsidRPr="00431F86">
        <w:rPr>
          <w:rStyle w:val="Emphasis"/>
          <w:highlight w:val="cyan"/>
        </w:rPr>
        <w:t>supranational</w:t>
      </w:r>
      <w:r w:rsidRPr="00512AF8">
        <w:rPr>
          <w:rStyle w:val="Emphasis"/>
        </w:rPr>
        <w:t xml:space="preserve"> </w:t>
      </w:r>
      <w:r w:rsidRPr="00431F86">
        <w:rPr>
          <w:rStyle w:val="Emphasis"/>
          <w:highlight w:val="cyan"/>
        </w:rPr>
        <w:t>institutions</w:t>
      </w:r>
      <w:r w:rsidRPr="00512AF8">
        <w:rPr>
          <w:rStyle w:val="Emphasis"/>
        </w:rPr>
        <w:t xml:space="preserve"> </w:t>
      </w:r>
      <w:r w:rsidRPr="00431F86">
        <w:rPr>
          <w:sz w:val="16"/>
        </w:rPr>
        <w:t xml:space="preserve">(such as the International Monetary Fund and the World Bank), the dominant </w:t>
      </w:r>
      <w:r w:rsidRPr="00431F86">
        <w:rPr>
          <w:rStyle w:val="Emphasis"/>
          <w:highlight w:val="cyan"/>
        </w:rPr>
        <w:t>corporations</w:t>
      </w:r>
      <w:r w:rsidRPr="00431F86">
        <w:rPr>
          <w:sz w:val="16"/>
        </w:rPr>
        <w:t xml:space="preserve">, nonstate powers, and others. Empire, one might say, is incomplete. Indeed it is incomplete in the same way that capitalist society is incomplete, containing within itself a diverse array of previously existing social and economic forms. One should never expect either, in fact, to arrive at completion in some pure state. And yet their incompletion or mixed constitution is no obstacle to attacking them right now, in their present form. Numerous authors working along the same lines in recent years have helped us see the problem of Empire even more clearly. Saskia Sassen, for example, puts to rest useless arguments that pose nation-states and globalization as opposed and mutually exclusive. She argues instead that nation-states and the interstate system maintain important roles, but they are being transformed from within by forces of the emerging global political and institutional order. </w:t>
      </w:r>
      <w:r w:rsidRPr="00431F86">
        <w:rPr>
          <w:rStyle w:val="Emphasis"/>
        </w:rPr>
        <w:t xml:space="preserve">Empire is </w:t>
      </w:r>
      <w:r w:rsidRPr="00431F86">
        <w:rPr>
          <w:rStyle w:val="Emphasis"/>
          <w:highlight w:val="cyan"/>
        </w:rPr>
        <w:t>an</w:t>
      </w:r>
      <w:r w:rsidRPr="00431F86">
        <w:rPr>
          <w:rStyle w:val="Emphasis"/>
        </w:rPr>
        <w:t xml:space="preserve"> </w:t>
      </w:r>
      <w:r w:rsidRPr="00431F86">
        <w:rPr>
          <w:rStyle w:val="Emphasis"/>
          <w:highlight w:val="cyan"/>
        </w:rPr>
        <w:t>assemblage</w:t>
      </w:r>
      <w:r w:rsidRPr="00431F86">
        <w:rPr>
          <w:rStyle w:val="Emphasis"/>
        </w:rPr>
        <w:t xml:space="preserve">, one might say, </w:t>
      </w:r>
      <w:r w:rsidRPr="00431F86">
        <w:rPr>
          <w:rStyle w:val="Emphasis"/>
          <w:highlight w:val="cyan"/>
        </w:rPr>
        <w:t>of various</w:t>
      </w:r>
      <w:r w:rsidRPr="00431F86">
        <w:rPr>
          <w:rStyle w:val="Emphasis"/>
        </w:rPr>
        <w:t xml:space="preserve"> state and nonstate </w:t>
      </w:r>
      <w:r w:rsidRPr="00431F86">
        <w:rPr>
          <w:rStyle w:val="Emphasis"/>
          <w:highlight w:val="cyan"/>
        </w:rPr>
        <w:t>authorities</w:t>
      </w:r>
      <w:r w:rsidRPr="00431F86">
        <w:rPr>
          <w:rStyle w:val="Emphasis"/>
        </w:rPr>
        <w:t xml:space="preserve"> in concord and conflict.</w:t>
      </w:r>
      <w:r w:rsidRPr="00431F86">
        <w:rPr>
          <w:sz w:val="16"/>
        </w:rPr>
        <w:t xml:space="preserve">28 Sandro Mezzadra and Brett Neilson, to give another example, make clear that globalization is not bringing about a borderless world but instead the geographies of Empire are defined by proliferating and fluctuating borders at all levels, empire today 265 which cut across the territory of each city and across continental divides. In fact, they argue that the standpoint of the border, the point of inclusion and exclusion, is the privileged site for bringing into clear view the dynamics of global power.29 Finally, Keller Easterling, as we saw in chapter  10, demonstrates that rather than a homogeneous globe or one divided along national lines, </w:t>
      </w:r>
      <w:r w:rsidRPr="00431F86">
        <w:rPr>
          <w:rStyle w:val="Emphasis"/>
        </w:rPr>
        <w:t>the space of the world market should be understood as a myriad of varied “zones” subject to both state and extrastate governance: industrial zones, free trade zones, export processing zones, and so forth</w:t>
      </w:r>
      <w:r w:rsidRPr="00431F86">
        <w:rPr>
          <w:sz w:val="16"/>
        </w:rPr>
        <w:t xml:space="preserve">.30 The problem, these authors and many more make clear, is not one of deciding whether to submit to globalization or return to the nation-state, but rather understanding the mixed constitution of this emerging Empire and inventing adequate political means to intervene in and combat its rule. The proclamations of the return of the state, on the Right and the Left, have nonetheless been frequent in recent decades. </w:t>
      </w:r>
      <w:r w:rsidRPr="00431F86">
        <w:rPr>
          <w:rStyle w:val="Emphasis"/>
        </w:rPr>
        <w:t xml:space="preserve">The most dramatic and hubristic example of the renewed power of the nation-state on the Right was proclaimed by the United States in its “war on terror” and its occupations of Afghanistan and Iraq. The </w:t>
      </w:r>
      <w:r w:rsidRPr="00431F86">
        <w:rPr>
          <w:rStyle w:val="Emphasis"/>
          <w:highlight w:val="cyan"/>
        </w:rPr>
        <w:t>Bush</w:t>
      </w:r>
      <w:r w:rsidRPr="00431F86">
        <w:rPr>
          <w:rStyle w:val="Emphasis"/>
        </w:rPr>
        <w:t xml:space="preserve"> administration </w:t>
      </w:r>
      <w:r w:rsidRPr="00431F86">
        <w:rPr>
          <w:rStyle w:val="Emphasis"/>
          <w:highlight w:val="cyan"/>
        </w:rPr>
        <w:t>believed</w:t>
      </w:r>
      <w:r w:rsidRPr="00431F86">
        <w:rPr>
          <w:rStyle w:val="Emphasis"/>
        </w:rPr>
        <w:t xml:space="preserve"> </w:t>
      </w:r>
      <w:r w:rsidRPr="00431F86">
        <w:rPr>
          <w:rStyle w:val="Emphasis"/>
          <w:highlight w:val="cyan"/>
        </w:rPr>
        <w:t>it could unilaterally</w:t>
      </w:r>
      <w:r w:rsidRPr="00431F86">
        <w:rPr>
          <w:rStyle w:val="Emphasis"/>
        </w:rPr>
        <w:t xml:space="preserve"> </w:t>
      </w:r>
      <w:r w:rsidRPr="00431F86">
        <w:rPr>
          <w:rStyle w:val="Emphasis"/>
          <w:highlight w:val="cyan"/>
        </w:rPr>
        <w:t>remake</w:t>
      </w:r>
      <w:r w:rsidRPr="00431F86">
        <w:rPr>
          <w:rStyle w:val="Emphasis"/>
        </w:rPr>
        <w:t xml:space="preserve"> the </w:t>
      </w:r>
      <w:r w:rsidRPr="00431F86">
        <w:rPr>
          <w:rStyle w:val="Emphasis"/>
          <w:highlight w:val="cyan"/>
        </w:rPr>
        <w:t>global environment</w:t>
      </w:r>
      <w:r w:rsidRPr="00431F86">
        <w:rPr>
          <w:sz w:val="16"/>
        </w:rPr>
        <w:t xml:space="preserve">, starting with the Middle East, acting in the style of the old imperialist powers. In 2003, some viewed US forces rolling into Baghdad as evidence of the centrality of nationstates—the dominant nation-states, of course—in global affairs, but only a few years later it was clear to all that </w:t>
      </w:r>
      <w:r w:rsidRPr="00431F86">
        <w:rPr>
          <w:rStyle w:val="Emphasis"/>
        </w:rPr>
        <w:t xml:space="preserve">the </w:t>
      </w:r>
      <w:r w:rsidRPr="00431F86">
        <w:rPr>
          <w:rStyle w:val="Emphasis"/>
          <w:highlight w:val="cyan"/>
        </w:rPr>
        <w:t>utter</w:t>
      </w:r>
      <w:r w:rsidRPr="00431F86">
        <w:rPr>
          <w:rStyle w:val="Emphasis"/>
        </w:rPr>
        <w:t xml:space="preserve"> </w:t>
      </w:r>
      <w:r w:rsidRPr="00431F86">
        <w:rPr>
          <w:rStyle w:val="Emphasis"/>
          <w:highlight w:val="cyan"/>
        </w:rPr>
        <w:t>failure</w:t>
      </w:r>
      <w:r w:rsidRPr="00431F86">
        <w:rPr>
          <w:rStyle w:val="Emphasis"/>
        </w:rPr>
        <w:t xml:space="preserve"> </w:t>
      </w:r>
      <w:r w:rsidRPr="00431F86">
        <w:rPr>
          <w:rStyle w:val="Emphasis"/>
          <w:highlight w:val="cyan"/>
        </w:rPr>
        <w:t>of US unilateral adventures</w:t>
      </w:r>
      <w:r w:rsidRPr="00431F86">
        <w:rPr>
          <w:rStyle w:val="Emphasis"/>
        </w:rPr>
        <w:t xml:space="preserve"> in military, economic, and political terms </w:t>
      </w:r>
      <w:r w:rsidRPr="00431F86">
        <w:rPr>
          <w:rStyle w:val="Emphasis"/>
          <w:highlight w:val="cyan"/>
        </w:rPr>
        <w:t>proved</w:t>
      </w:r>
      <w:r w:rsidRPr="00431F86">
        <w:rPr>
          <w:rStyle w:val="Emphasis"/>
        </w:rPr>
        <w:t xml:space="preserve"> just </w:t>
      </w:r>
      <w:r w:rsidRPr="00431F86">
        <w:rPr>
          <w:rStyle w:val="Emphasis"/>
          <w:highlight w:val="cyan"/>
        </w:rPr>
        <w:t>the opposite</w:t>
      </w:r>
      <w:r w:rsidRPr="00431F86">
        <w:rPr>
          <w:rStyle w:val="Emphasis"/>
        </w:rPr>
        <w:t>: neither the United States nor any other nation-state can successfully dominate in imperialist terms</w:t>
      </w:r>
      <w:r w:rsidRPr="00431F86">
        <w:rPr>
          <w:sz w:val="16"/>
        </w:rPr>
        <w:t xml:space="preserve">.31 On the Left, arguments about the “return of the state” and of national sovereignty have been especially prominent in Latin America, where progressive governments came to power as part of political projects to counter the policies of neoliberalism and the rule of global markets.32 These experiences were extremely important and had enormously beneficial effects, in varying degrees and in various ways, for the populations of Brazil, Argentina, Venezuela, Ecuador, Bolivia, and elsewhere in the continent. The temporary successes of holding neoliberalism at bay were primarily due, however, not to the individual sovereign states but rather to the continental coalitions of states and the interdependence among them. Indeed as that interdependence is now falling apart the incapacity for individual states to achieve a “postneoliberal” economic and political order or to protect against the spread of the global crisis or even to slow the worst misdeeds of capitalist globalization is becoming increasingly clear. 266 empire today The return of the state is an illusion. </w:t>
      </w:r>
      <w:r w:rsidRPr="00431F86">
        <w:rPr>
          <w:rStyle w:val="Emphasis"/>
        </w:rPr>
        <w:t xml:space="preserve">The dignity of the nation-state today would hinge on its provision of social welfare, the quality of services, education, health, housing, the levels of wages, and the potential for social mobility. But the crisis of </w:t>
      </w:r>
      <w:r w:rsidRPr="005D368F">
        <w:rPr>
          <w:rStyle w:val="Emphasis"/>
        </w:rPr>
        <w:t>social and political reformism goes</w:t>
      </w:r>
      <w:r w:rsidRPr="00431F86">
        <w:rPr>
          <w:rStyle w:val="Emphasis"/>
        </w:rPr>
        <w:t xml:space="preserve"> </w:t>
      </w:r>
      <w:r w:rsidRPr="005D368F">
        <w:rPr>
          <w:rStyle w:val="Emphasis"/>
        </w:rPr>
        <w:t>hand in hand with</w:t>
      </w:r>
      <w:r w:rsidRPr="00431F86">
        <w:rPr>
          <w:rStyle w:val="Emphasis"/>
        </w:rPr>
        <w:t xml:space="preserve"> the </w:t>
      </w:r>
      <w:r w:rsidRPr="005D368F">
        <w:rPr>
          <w:rStyle w:val="Emphasis"/>
        </w:rPr>
        <w:t>economic</w:t>
      </w:r>
      <w:r w:rsidRPr="00431F86">
        <w:rPr>
          <w:rStyle w:val="Emphasis"/>
        </w:rPr>
        <w:t xml:space="preserve"> </w:t>
      </w:r>
      <w:r w:rsidRPr="005D368F">
        <w:rPr>
          <w:rStyle w:val="Emphasis"/>
        </w:rPr>
        <w:t>crisis</w:t>
      </w:r>
      <w:r w:rsidRPr="00431F86">
        <w:rPr>
          <w:rStyle w:val="Emphasis"/>
        </w:rPr>
        <w:t>, and the nation-state has proven unable on its own to reconstruct prospects of social well-being and development</w:t>
      </w:r>
      <w:r w:rsidRPr="00431F86">
        <w:rPr>
          <w:sz w:val="16"/>
        </w:rPr>
        <w:t xml:space="preserve">. Moreover, even when nation-states lavish spending on military and security apparatuses, these quickly prove unable to provide anything resembling real security to their citizens. We are convinced, in fact, that if the rebirth of the nation-state were not an illusion, if it were to come to pass, it would bring only tragedy, deepening crises, exacerbating poverty, and setting off wars, awakening demons that were thought to have been exorcized. “Those who sneer at history,” declares Henry Kissinger, the brilliant reactionary stalwart of Empire, “obviously do not recall that the legal doctrine of national sovereignty and the principle of noninterference—enshrined, by the way, in the U.N. Charter—emerged at the end of the devastating Thirty Years War,” referring to the two world wars from 1914 to 1945. The new discipline of international law sought, he continues, “to inhibit a repetition of the depredations of the seventeenth century, during which perhaps 40 percent of the population of Central Europe perished in the name of competing versions of universal truth. Once the doctrine of universal intervention spreads and competing truths contest, we risk entering a world in which, in G. K. Chesterton’s phrase, virtue runs amok.”33 We are not saying, of course, that since the return of national sovereignty is illusory and undesirable, we need to content ourselves with neoliberal globalization and the devastating rule of finance capital. That is not the choice. We need, as we said earlier, to pose the problem properly. </w:t>
      </w:r>
      <w:r w:rsidRPr="00431F86">
        <w:rPr>
          <w:rStyle w:val="Emphasis"/>
        </w:rPr>
        <w:t>The first task is to interpret Empire from above, that is, to track its shifting internal hierarchies. The mixed constitution of Empire is a constantly changing composition of numerous unequal powers</w:t>
      </w:r>
      <w:r w:rsidRPr="00431F86">
        <w:rPr>
          <w:sz w:val="16"/>
        </w:rPr>
        <w:t xml:space="preserve">. In part this still involves the old-fashioned realist analysis of international relations, gauging, for instance, the extent to which Russia has succeeded in shuffling the powers at play in the Middle East or eastern Europe, or evaluating the prospects of the BRIC countries (Brazil, Russia, India, and China). Similarly, one would have to understand if and how significantly the United States’ “pivot to Asia” has shifted the primary axis of imperial power from the Atlantic to the Pacific. Imperial analysis, however, also has to consider many nonstate actors. The notion of a clash of civilizations, although purely empire today 267 hollow and false, animates equally those fighting to establish a new caliphate in the Middle East and the conservative ideologues in North America and Europe. Furthermore, material and digital infrastructures, mediascapes, production chains, international and global legal conventions, finance markets, and much more are structures of imperial power that must be illuminated by an analysis from above. </w:t>
      </w:r>
      <w:r w:rsidRPr="00431F86">
        <w:rPr>
          <w:rStyle w:val="Emphasis"/>
        </w:rPr>
        <w:t xml:space="preserve">The second and crucial task, however, is to interpret Empire from below, that is, to grasp and nurture the existing </w:t>
      </w:r>
      <w:r w:rsidRPr="00431F86">
        <w:rPr>
          <w:rStyle w:val="Emphasis"/>
          <w:highlight w:val="cyan"/>
        </w:rPr>
        <w:t>powers of resistance</w:t>
      </w:r>
      <w:r w:rsidRPr="00431F86">
        <w:rPr>
          <w:rStyle w:val="Emphasis"/>
        </w:rPr>
        <w:t xml:space="preserve"> and revolt. Resistance, of course, is expressed in specific locations, but it </w:t>
      </w:r>
      <w:r w:rsidRPr="005D368F">
        <w:rPr>
          <w:rStyle w:val="Emphasis"/>
          <w:highlight w:val="cyan"/>
        </w:rPr>
        <w:t>can</w:t>
      </w:r>
      <w:r w:rsidRPr="00431F86">
        <w:rPr>
          <w:rStyle w:val="Emphasis"/>
        </w:rPr>
        <w:t xml:space="preserve"> also </w:t>
      </w:r>
      <w:r w:rsidRPr="005D368F">
        <w:rPr>
          <w:rStyle w:val="Emphasis"/>
          <w:highlight w:val="cyan"/>
        </w:rPr>
        <w:t>extend</w:t>
      </w:r>
      <w:r w:rsidRPr="00431F86">
        <w:rPr>
          <w:rStyle w:val="Emphasis"/>
        </w:rPr>
        <w:t xml:space="preserve"> </w:t>
      </w:r>
      <w:r w:rsidRPr="005D368F">
        <w:rPr>
          <w:rStyle w:val="Emphasis"/>
          <w:highlight w:val="cyan"/>
        </w:rPr>
        <w:t>to</w:t>
      </w:r>
      <w:r w:rsidRPr="00431F86">
        <w:rPr>
          <w:rStyle w:val="Emphasis"/>
        </w:rPr>
        <w:t xml:space="preserve"> the national scale and beyond</w:t>
      </w:r>
      <w:r w:rsidRPr="00431F86">
        <w:rPr>
          <w:sz w:val="16"/>
        </w:rPr>
        <w:t xml:space="preserve">. In part, </w:t>
      </w:r>
      <w:r w:rsidRPr="00431F86">
        <w:rPr>
          <w:rStyle w:val="Emphasis"/>
        </w:rPr>
        <w:t xml:space="preserve">this perspective </w:t>
      </w:r>
      <w:r w:rsidRPr="005D368F">
        <w:rPr>
          <w:rStyle w:val="Emphasis"/>
        </w:rPr>
        <w:t>carries</w:t>
      </w:r>
      <w:r w:rsidRPr="00431F86">
        <w:rPr>
          <w:rStyle w:val="Emphasis"/>
        </w:rPr>
        <w:t xml:space="preserve"> on the tradition of </w:t>
      </w:r>
      <w:r w:rsidRPr="005D368F">
        <w:rPr>
          <w:rStyle w:val="Emphasis"/>
          <w:highlight w:val="cyan"/>
        </w:rPr>
        <w:t>proletarian</w:t>
      </w:r>
      <w:r w:rsidRPr="00431F86">
        <w:rPr>
          <w:rStyle w:val="Emphasis"/>
        </w:rPr>
        <w:t xml:space="preserve"> </w:t>
      </w:r>
      <w:r w:rsidRPr="005D368F">
        <w:rPr>
          <w:rStyle w:val="Emphasis"/>
          <w:highlight w:val="cyan"/>
        </w:rPr>
        <w:t>internationalism</w:t>
      </w:r>
      <w:r w:rsidRPr="00431F86">
        <w:rPr>
          <w:rStyle w:val="Emphasis"/>
        </w:rPr>
        <w:t>, which seeks to carry class struggle beyond the limits of national capital and the national state</w:t>
      </w:r>
      <w:r w:rsidRPr="00431F86">
        <w:rPr>
          <w:sz w:val="16"/>
        </w:rPr>
        <w:t xml:space="preserve">. But we must also analyze all the other struggles endowed with the powers of social production and reproduction that we have investigated at different points in this book. Ultimately, against the power of money and the social relation it institutionalizes, against the power of property, stand the struggles for the common in their many diverse forms. In the next chapter we sketch some of the elements of a platform for an effective struggle for the common within and against Empire. </w:t>
      </w:r>
    </w:p>
    <w:p w14:paraId="1FA21E12" w14:textId="77777777" w:rsidR="00C2492C" w:rsidRPr="00187D27" w:rsidRDefault="00C2492C" w:rsidP="00C2492C">
      <w:pPr>
        <w:pStyle w:val="Heading4"/>
        <w:rPr>
          <w:rStyle w:val="Style13ptBold"/>
          <w:b/>
          <w:bCs w:val="0"/>
        </w:rPr>
      </w:pPr>
      <w:r w:rsidRPr="00187D27">
        <w:rPr>
          <w:rStyle w:val="Style13ptBold"/>
          <w:b/>
          <w:bCs w:val="0"/>
        </w:rPr>
        <w:t>The Empire wields the threat of nuclear destruction to enact a permanent state of exception in which systemic forms of violence are normalize</w:t>
      </w:r>
      <w:r>
        <w:rPr>
          <w:rStyle w:val="Style13ptBold"/>
          <w:b/>
          <w:bCs w:val="0"/>
        </w:rPr>
        <w:t xml:space="preserve">d, social hierarchies are maintained, and social life is regulated. Paradoxically, the nuclear threat is empty – mutually assured destruction ensures nuclear war will never happen. </w:t>
      </w:r>
    </w:p>
    <w:p w14:paraId="296864F8" w14:textId="77777777" w:rsidR="00C2492C" w:rsidRDefault="00C2492C" w:rsidP="00C2492C">
      <w:pPr>
        <w:rPr>
          <w:sz w:val="16"/>
        </w:rPr>
      </w:pPr>
      <w:r w:rsidRPr="00525A23">
        <w:rPr>
          <w:rStyle w:val="Style13ptBold"/>
        </w:rPr>
        <w:t>Hardt and Negri 04</w:t>
      </w:r>
      <w:r>
        <w:t xml:space="preserve"> MULTITUDE WAR AND DEMOCRACY IN THE AGE OF EMPIRE MICHAEL HARDT ANTONIO NEGRI THE PENGUIN PRESS NEW YORK 2004 THE PENGUIN PRESS a member of Penguin Group (USA) Inc. 375 Hudson Street New York, New York 10014 Copyright © Michael Hardt and Antonio Negri, 2004 All rights reserved LIBRARY OF CONGRESS CATALOGING IN PUBUCATION DATA Hardt, Michael. Multitude : war and democracy in the Age of Empire Michael Hardt and Anconio Negri. p. cm. Sequel to: Empire. Includes index. ISBN 1-59420-024-6 TJHSSTAD</w:t>
      </w:r>
    </w:p>
    <w:p w14:paraId="24F63C10" w14:textId="77777777" w:rsidR="00C2492C" w:rsidRPr="00525A23" w:rsidRDefault="00C2492C" w:rsidP="00C2492C">
      <w:pPr>
        <w:rPr>
          <w:sz w:val="16"/>
        </w:rPr>
      </w:pPr>
      <w:r w:rsidRPr="00525A23">
        <w:rPr>
          <w:sz w:val="16"/>
        </w:rPr>
        <w:t xml:space="preserve">BIOPOWER AND SECURITY At this point we need to go back once again and try to understand this regime of biopower from another, more philosophical, perspective. </w:t>
      </w:r>
      <w:r w:rsidRPr="00525A23">
        <w:rPr>
          <w:rStyle w:val="Emphasis"/>
        </w:rPr>
        <w:t>Although</w:t>
      </w:r>
      <w:r w:rsidRPr="00187D27">
        <w:rPr>
          <w:rStyle w:val="Emphasis"/>
        </w:rPr>
        <w:t xml:space="preserve"> </w:t>
      </w:r>
      <w:r w:rsidRPr="00525A23">
        <w:rPr>
          <w:rStyle w:val="Emphasis"/>
          <w:highlight w:val="cyan"/>
        </w:rPr>
        <w:t>global</w:t>
      </w:r>
      <w:r w:rsidRPr="00187D27">
        <w:rPr>
          <w:rStyle w:val="Emphasis"/>
        </w:rPr>
        <w:t xml:space="preserve"> </w:t>
      </w:r>
      <w:r w:rsidRPr="00525A23">
        <w:rPr>
          <w:rStyle w:val="Emphasis"/>
          <w:highlight w:val="cyan"/>
        </w:rPr>
        <w:t>war</w:t>
      </w:r>
      <w:r w:rsidRPr="00187D27">
        <w:rPr>
          <w:rStyle w:val="Emphasis"/>
        </w:rPr>
        <w:t xml:space="preserve">, as we said, </w:t>
      </w:r>
      <w:r w:rsidRPr="00525A23">
        <w:rPr>
          <w:rStyle w:val="Emphasis"/>
        </w:rPr>
        <w:t>has</w:t>
      </w:r>
      <w:r w:rsidRPr="00187D27">
        <w:rPr>
          <w:rStyle w:val="Emphasis"/>
        </w:rPr>
        <w:t xml:space="preserve"> </w:t>
      </w:r>
      <w:r w:rsidRPr="00525A23">
        <w:rPr>
          <w:rStyle w:val="Emphasis"/>
        </w:rPr>
        <w:t>become increasingly indistinct from</w:t>
      </w:r>
      <w:r w:rsidRPr="00187D27">
        <w:rPr>
          <w:rStyle w:val="Emphasis"/>
        </w:rPr>
        <w:t xml:space="preserve"> global </w:t>
      </w:r>
      <w:r w:rsidRPr="00525A23">
        <w:rPr>
          <w:rStyle w:val="Emphasis"/>
        </w:rPr>
        <w:t>police</w:t>
      </w:r>
      <w:r w:rsidRPr="00187D27">
        <w:rPr>
          <w:rStyle w:val="Emphasis"/>
        </w:rPr>
        <w:t xml:space="preserve"> </w:t>
      </w:r>
      <w:r w:rsidRPr="00525A23">
        <w:rPr>
          <w:rStyle w:val="Emphasis"/>
        </w:rPr>
        <w:t>action</w:t>
      </w:r>
      <w:r w:rsidRPr="00187D27">
        <w:rPr>
          <w:rStyle w:val="Emphasis"/>
        </w:rPr>
        <w:t xml:space="preserve">, </w:t>
      </w:r>
      <w:r w:rsidRPr="00525A23">
        <w:rPr>
          <w:rStyle w:val="Emphasis"/>
        </w:rPr>
        <w:t>it</w:t>
      </w:r>
      <w:r w:rsidRPr="00187D27">
        <w:rPr>
          <w:rStyle w:val="Emphasis"/>
        </w:rPr>
        <w:t xml:space="preserve"> also now </w:t>
      </w:r>
      <w:r w:rsidRPr="00525A23">
        <w:rPr>
          <w:rStyle w:val="Emphasis"/>
          <w:highlight w:val="cyan"/>
        </w:rPr>
        <w:t>tends</w:t>
      </w:r>
      <w:r w:rsidRPr="00187D27">
        <w:rPr>
          <w:rStyle w:val="Emphasis"/>
        </w:rPr>
        <w:t xml:space="preserve"> </w:t>
      </w:r>
      <w:r w:rsidRPr="00525A23">
        <w:rPr>
          <w:rStyle w:val="Emphasis"/>
          <w:highlight w:val="cyan"/>
        </w:rPr>
        <w:t>to</w:t>
      </w:r>
      <w:r w:rsidRPr="00525A23">
        <w:rPr>
          <w:rStyle w:val="Emphasis"/>
        </w:rPr>
        <w:t>ward</w:t>
      </w:r>
      <w:r w:rsidRPr="00187D27">
        <w:rPr>
          <w:rStyle w:val="Emphasis"/>
        </w:rPr>
        <w:t xml:space="preserve"> </w:t>
      </w:r>
      <w:r w:rsidRPr="00525A23">
        <w:rPr>
          <w:rStyle w:val="Emphasis"/>
          <w:highlight w:val="cyan"/>
        </w:rPr>
        <w:t>the</w:t>
      </w:r>
      <w:r w:rsidRPr="00187D27">
        <w:rPr>
          <w:rStyle w:val="Emphasis"/>
        </w:rPr>
        <w:t xml:space="preserve"> </w:t>
      </w:r>
      <w:r w:rsidRPr="00525A23">
        <w:rPr>
          <w:rStyle w:val="Emphasis"/>
          <w:highlight w:val="cyan"/>
        </w:rPr>
        <w:t>absolute</w:t>
      </w:r>
      <w:r w:rsidRPr="00525A23">
        <w:rPr>
          <w:sz w:val="16"/>
        </w:rPr>
        <w:t xml:space="preserve">. In modernity war never had an absolute, ontological character. It is true that the moderns considered war a fundamental element of social life. When the great modern military theorists spoke of war, they considered it a destructive but inevitable element of human society. And we should not forget that war often appeared in modern philosophy and politics as a positive element that involved both the search for glory (primarily in aristocratic consciousness and literature) and the construction of social solidarity (often from the standpoint of the subaltern populations). None of this, however, made war absolute. War was an element of social life; it did not rule over life. Modern war was dialectical in that every negative moment of destruction necessarily implied a positive moment of the construction of social order. </w:t>
      </w:r>
      <w:r w:rsidRPr="00187D27">
        <w:rPr>
          <w:rStyle w:val="Emphasis"/>
        </w:rPr>
        <w:t xml:space="preserve">War really </w:t>
      </w:r>
      <w:r w:rsidRPr="00525A23">
        <w:rPr>
          <w:rStyle w:val="Emphasis"/>
        </w:rPr>
        <w:t>became absolute only with</w:t>
      </w:r>
      <w:r w:rsidRPr="00187D27">
        <w:rPr>
          <w:rStyle w:val="Emphasis"/>
        </w:rPr>
        <w:t xml:space="preserve"> the technological development of weapons that made possible for the first time mass and even global destruction. </w:t>
      </w:r>
      <w:r w:rsidRPr="00525A23">
        <w:rPr>
          <w:rStyle w:val="Emphasis"/>
          <w:highlight w:val="cyan"/>
        </w:rPr>
        <w:t>Weapons of global destruction break the modern dialectic of war</w:t>
      </w:r>
      <w:r w:rsidRPr="00525A23">
        <w:rPr>
          <w:sz w:val="16"/>
        </w:rPr>
        <w:t>. War has always involved the destruction of life, but in the twentieth century this destructive power reached the limits of the pure production of death, represented symbolically by Auschwitz and Hiroshima. The capacity of genocide and nuclear destruction touches directly on the very structure of life, corrupting it, perverting it. The sovereign power that controls such means of destruction is a form of biopower in this most negative and horrible sense of the term, a power that rules directly over death-the . 18 . WAR death not simply of an individual or group but of humanity itself and perhaps indeed of all being. When genocide and atomic weapons put life itself on center stage, then war b</w:t>
      </w:r>
      <w:r w:rsidRPr="00525A23">
        <w:rPr>
          <w:rFonts w:ascii="Tahoma" w:hAnsi="Tahoma" w:cs="Tahoma"/>
          <w:sz w:val="16"/>
        </w:rPr>
        <w:t>�</w:t>
      </w:r>
      <w:r w:rsidRPr="00525A23">
        <w:rPr>
          <w:sz w:val="16"/>
        </w:rPr>
        <w:t>comes properly ontological. 28 War thus seems to be heading at once in two opposite directions: it is, on one hand, reduced to police action and, on the other, raised up to an absolute, ontological level by technologies of global destruction. These two movements, however, are not contradictory: the reduction of war to poIic</w:t>
      </w:r>
      <w:r w:rsidRPr="00525A23">
        <w:rPr>
          <w:rFonts w:ascii="Tahoma" w:hAnsi="Tahoma" w:cs="Tahoma"/>
          <w:sz w:val="16"/>
        </w:rPr>
        <w:t>�</w:t>
      </w:r>
      <w:r w:rsidRPr="00525A23">
        <w:rPr>
          <w:sz w:val="16"/>
        </w:rPr>
        <w:t xml:space="preserve"> action does not take away but actuaUy conjirms its ontological dimension. The thinning of the war function and the thickening of the police function maintain the ontological stigmata of absolute annihilation: </w:t>
      </w:r>
      <w:r w:rsidRPr="00525A23">
        <w:rPr>
          <w:rStyle w:val="Emphasis"/>
          <w:highlight w:val="cyan"/>
        </w:rPr>
        <w:t xml:space="preserve">the war police maintain </w:t>
      </w:r>
      <w:r w:rsidRPr="00525A23">
        <w:rPr>
          <w:rStyle w:val="Emphasis"/>
        </w:rPr>
        <w:t xml:space="preserve">the </w:t>
      </w:r>
      <w:r w:rsidRPr="00525A23">
        <w:rPr>
          <w:rStyle w:val="Emphasis"/>
          <w:highlight w:val="cyan"/>
        </w:rPr>
        <w:t>threat of</w:t>
      </w:r>
      <w:r w:rsidRPr="00187D27">
        <w:rPr>
          <w:rStyle w:val="Emphasis"/>
        </w:rPr>
        <w:t xml:space="preserve"> genocide and </w:t>
      </w:r>
      <w:r w:rsidRPr="00525A23">
        <w:rPr>
          <w:rStyle w:val="Emphasis"/>
          <w:highlight w:val="cyan"/>
        </w:rPr>
        <w:t>nuclear destruction</w:t>
      </w:r>
      <w:r w:rsidRPr="00187D27">
        <w:rPr>
          <w:rStyle w:val="Emphasis"/>
        </w:rPr>
        <w:t xml:space="preserve"> </w:t>
      </w:r>
      <w:r w:rsidRPr="00525A23">
        <w:rPr>
          <w:rStyle w:val="Emphasis"/>
          <w:highlight w:val="cyan"/>
        </w:rPr>
        <w:t>as</w:t>
      </w:r>
      <w:r w:rsidRPr="00187D27">
        <w:rPr>
          <w:rStyle w:val="Emphasis"/>
        </w:rPr>
        <w:t xml:space="preserve"> their </w:t>
      </w:r>
      <w:r w:rsidRPr="00525A23">
        <w:rPr>
          <w:rStyle w:val="Emphasis"/>
          <w:highlight w:val="cyan"/>
        </w:rPr>
        <w:t>ultimate</w:t>
      </w:r>
      <w:r w:rsidRPr="00187D27">
        <w:rPr>
          <w:rStyle w:val="Emphasis"/>
        </w:rPr>
        <w:t xml:space="preserve"> </w:t>
      </w:r>
      <w:r w:rsidRPr="00525A23">
        <w:rPr>
          <w:rStyle w:val="Emphasis"/>
          <w:highlight w:val="cyan"/>
        </w:rPr>
        <w:t>foundation</w:t>
      </w:r>
      <w:r w:rsidRPr="00525A23">
        <w:rPr>
          <w:sz w:val="16"/>
        </w:rPr>
        <w:t xml:space="preserve">.29 Biopower wields not just the power of the mass destruction of life (such as that threatened by nuclear weapons) but also individualized violence. When individualized in its extreme form, biopower becomes torture. Such an individualized exercise of power is a central element in the society of control of George Orwell's 1984. " 'How does one man assert his power over another, Winston?' Winston thought. 'By making him suffer,' he said. 'Exactly. By making him suffer. Obedience is not enough.' "30 Torture is today becoming an ever more generalized technique of control, and at the same time it is becoming increasingly banalized. Methods for obtaining confessions and information through physical and psychological torments, techniques to disorient prisoners (such as sleep deprivation), and simple means of humiliation (such as strip searches) are all common weapons in the contemporary arsenal of torture. Torture is one central point of contact between police action and war; the torture techniques used in the name of police prevention take on all the characteristics of military action. </w:t>
      </w:r>
      <w:r w:rsidRPr="00187D27">
        <w:rPr>
          <w:rStyle w:val="Emphasis"/>
        </w:rPr>
        <w:t xml:space="preserve">This is </w:t>
      </w:r>
      <w:r w:rsidRPr="00525A23">
        <w:rPr>
          <w:rStyle w:val="Emphasis"/>
          <w:highlight w:val="cyan"/>
        </w:rPr>
        <w:t>another face of the state of exception</w:t>
      </w:r>
      <w:r w:rsidRPr="00187D27">
        <w:rPr>
          <w:rStyle w:val="Emphasis"/>
        </w:rPr>
        <w:t xml:space="preserve"> and the tendency for political power </w:t>
      </w:r>
      <w:r w:rsidRPr="00525A23">
        <w:rPr>
          <w:rStyle w:val="Emphasis"/>
          <w:highlight w:val="cyan"/>
        </w:rPr>
        <w:t>to</w:t>
      </w:r>
      <w:r w:rsidRPr="00187D27">
        <w:rPr>
          <w:rStyle w:val="Emphasis"/>
        </w:rPr>
        <w:t xml:space="preserve"> </w:t>
      </w:r>
      <w:r w:rsidRPr="00525A23">
        <w:rPr>
          <w:rStyle w:val="Emphasis"/>
          <w:highlight w:val="cyan"/>
        </w:rPr>
        <w:t>free</w:t>
      </w:r>
      <w:r w:rsidRPr="00187D27">
        <w:rPr>
          <w:rStyle w:val="Emphasis"/>
        </w:rPr>
        <w:t xml:space="preserve"> itself </w:t>
      </w:r>
      <w:r w:rsidRPr="00525A23">
        <w:rPr>
          <w:rStyle w:val="Emphasis"/>
          <w:highlight w:val="cyan"/>
        </w:rPr>
        <w:t>from</w:t>
      </w:r>
      <w:r w:rsidRPr="00187D27">
        <w:rPr>
          <w:rStyle w:val="Emphasis"/>
        </w:rPr>
        <w:t xml:space="preserve"> the </w:t>
      </w:r>
      <w:r w:rsidRPr="00525A23">
        <w:rPr>
          <w:rStyle w:val="Emphasis"/>
          <w:highlight w:val="cyan"/>
        </w:rPr>
        <w:t>rule of law</w:t>
      </w:r>
      <w:r w:rsidRPr="00525A23">
        <w:rPr>
          <w:sz w:val="16"/>
        </w:rPr>
        <w:t xml:space="preserve">. In fact, there are increasing numbers of cases in which the international conventions against tortUre and the domestic laws against cruel and unusual punishment have little effect,3l Both dictatorships and liberal democracies use torture, the one by vocation and the other by so-called necessity. According to the logic of the state of exception, torture is an essential, unavoidable, and justifiable technique of power . . 19 . MULTITUDE </w:t>
      </w:r>
      <w:r w:rsidRPr="00525A23">
        <w:rPr>
          <w:rStyle w:val="Emphasis"/>
          <w:highlight w:val="cyan"/>
        </w:rPr>
        <w:t>Sovereign political power can never</w:t>
      </w:r>
      <w:r w:rsidRPr="00525A23">
        <w:rPr>
          <w:rStyle w:val="Emphasis"/>
        </w:rPr>
        <w:t xml:space="preserve"> really arrive at the pure production of death because it cannot afford to </w:t>
      </w:r>
      <w:r w:rsidRPr="00525A23">
        <w:rPr>
          <w:rStyle w:val="Emphasis"/>
          <w:highlight w:val="cyan"/>
        </w:rPr>
        <w:t>eliminate</w:t>
      </w:r>
      <w:r w:rsidRPr="00525A23">
        <w:rPr>
          <w:rStyle w:val="Emphasis"/>
        </w:rPr>
        <w:t xml:space="preserve"> the life of </w:t>
      </w:r>
      <w:r w:rsidRPr="00525A23">
        <w:rPr>
          <w:rStyle w:val="Emphasis"/>
          <w:highlight w:val="cyan"/>
        </w:rPr>
        <w:t>its</w:t>
      </w:r>
      <w:r w:rsidRPr="00525A23">
        <w:rPr>
          <w:rStyle w:val="Emphasis"/>
        </w:rPr>
        <w:t xml:space="preserve"> </w:t>
      </w:r>
      <w:r w:rsidRPr="00525A23">
        <w:rPr>
          <w:rStyle w:val="Emphasis"/>
          <w:highlight w:val="cyan"/>
        </w:rPr>
        <w:t>subjects</w:t>
      </w:r>
      <w:r w:rsidRPr="00525A23">
        <w:rPr>
          <w:rStyle w:val="Emphasis"/>
        </w:rPr>
        <w:t>. Weapons of mass destruction</w:t>
      </w:r>
      <w:r w:rsidRPr="00187D27">
        <w:rPr>
          <w:rStyle w:val="Emphasis"/>
        </w:rPr>
        <w:t xml:space="preserve"> must </w:t>
      </w:r>
      <w:r w:rsidRPr="00525A23">
        <w:rPr>
          <w:rStyle w:val="Emphasis"/>
        </w:rPr>
        <w:t>remain</w:t>
      </w:r>
      <w:r w:rsidRPr="00187D27">
        <w:rPr>
          <w:rStyle w:val="Emphasis"/>
        </w:rPr>
        <w:t xml:space="preserve"> </w:t>
      </w:r>
      <w:r w:rsidRPr="00525A23">
        <w:rPr>
          <w:rStyle w:val="Emphasis"/>
        </w:rPr>
        <w:t>a</w:t>
      </w:r>
      <w:r w:rsidRPr="00187D27">
        <w:rPr>
          <w:rStyle w:val="Emphasis"/>
        </w:rPr>
        <w:t xml:space="preserve"> </w:t>
      </w:r>
      <w:r w:rsidRPr="00525A23">
        <w:rPr>
          <w:rStyle w:val="Emphasis"/>
        </w:rPr>
        <w:t>threat</w:t>
      </w:r>
      <w:r w:rsidRPr="00187D27">
        <w:rPr>
          <w:rStyle w:val="Emphasis"/>
        </w:rPr>
        <w:t xml:space="preserve"> or be used in very limited cases, and torture cannot be taken to the point of death, at least not in a generalized way. Sovereign power lives only by preserving the life of its subjects, at the very least their capacities of production and consumption</w:t>
      </w:r>
      <w:r w:rsidRPr="00525A23">
        <w:rPr>
          <w:rStyle w:val="Emphasis"/>
        </w:rPr>
        <w:t xml:space="preserve">. </w:t>
      </w:r>
      <w:r w:rsidRPr="00525A23">
        <w:rPr>
          <w:rStyle w:val="Emphasis"/>
          <w:highlight w:val="cyan"/>
        </w:rPr>
        <w:t>If</w:t>
      </w:r>
      <w:r w:rsidRPr="00525A23">
        <w:rPr>
          <w:rStyle w:val="Emphasis"/>
        </w:rPr>
        <w:t xml:space="preserve"> </w:t>
      </w:r>
      <w:r w:rsidRPr="00525A23">
        <w:rPr>
          <w:rStyle w:val="Emphasis"/>
          <w:highlight w:val="cyan"/>
        </w:rPr>
        <w:t>any sovereign power were to destroy</w:t>
      </w:r>
      <w:r w:rsidRPr="00187D27">
        <w:rPr>
          <w:rStyle w:val="Emphasis"/>
        </w:rPr>
        <w:t xml:space="preserve"> </w:t>
      </w:r>
      <w:r w:rsidRPr="00525A23">
        <w:rPr>
          <w:rStyle w:val="Emphasis"/>
          <w:highlight w:val="cyan"/>
        </w:rPr>
        <w:t>that</w:t>
      </w:r>
      <w:r w:rsidRPr="00187D27">
        <w:rPr>
          <w:rStyle w:val="Emphasis"/>
        </w:rPr>
        <w:t xml:space="preserve">, </w:t>
      </w:r>
      <w:r w:rsidRPr="00525A23">
        <w:rPr>
          <w:rStyle w:val="Emphasis"/>
          <w:highlight w:val="cyan"/>
        </w:rPr>
        <w:t>it</w:t>
      </w:r>
      <w:r w:rsidRPr="00187D27">
        <w:rPr>
          <w:rStyle w:val="Emphasis"/>
        </w:rPr>
        <w:t xml:space="preserve"> </w:t>
      </w:r>
      <w:r w:rsidRPr="00525A23">
        <w:rPr>
          <w:rStyle w:val="Emphasis"/>
          <w:highlight w:val="cyan"/>
        </w:rPr>
        <w:t>would</w:t>
      </w:r>
      <w:r w:rsidRPr="00187D27">
        <w:rPr>
          <w:rStyle w:val="Emphasis"/>
        </w:rPr>
        <w:t xml:space="preserve"> necessarily </w:t>
      </w:r>
      <w:r w:rsidRPr="00525A23">
        <w:rPr>
          <w:rStyle w:val="Emphasis"/>
          <w:highlight w:val="cyan"/>
        </w:rPr>
        <w:t>destroy</w:t>
      </w:r>
      <w:r w:rsidRPr="00187D27">
        <w:rPr>
          <w:rStyle w:val="Emphasis"/>
        </w:rPr>
        <w:t xml:space="preserve"> </w:t>
      </w:r>
      <w:r w:rsidRPr="00525A23">
        <w:rPr>
          <w:rStyle w:val="Emphasis"/>
          <w:highlight w:val="cyan"/>
        </w:rPr>
        <w:t>itself</w:t>
      </w:r>
      <w:r w:rsidRPr="00525A23">
        <w:rPr>
          <w:sz w:val="16"/>
        </w:rPr>
        <w:t xml:space="preserve">. </w:t>
      </w:r>
      <w:r w:rsidRPr="00187D27">
        <w:rPr>
          <w:rStyle w:val="Emphasis"/>
        </w:rPr>
        <w:t>More important than the negative technologies of annihilation and torture, then, is the constructive character of biopower.</w:t>
      </w:r>
      <w:r w:rsidRPr="00525A23">
        <w:rPr>
          <w:sz w:val="16"/>
        </w:rPr>
        <w:t xml:space="preserve"> Global war must not only bring death but also produce and regulate life. One index of the new, active, constituent character of war is the policy shift from "defense" to "security," which the U.S. government has promoted, particularly as an element of the war against terrorism since September 2001 .32 In the context of U.S. foreign policy, the shift from defense to security means the movement from a reactive and conservative attitude to an active and constructive one, both within and outside the national boundaries: from the preservation of the present domestic social and political order to its transformation, and similarly from a reactive war attitude, which responds to external attacks, to an active attitude that aims to preempt attack. </w:t>
      </w:r>
      <w:r w:rsidRPr="00187D27">
        <w:rPr>
          <w:rStyle w:val="Emphasis"/>
        </w:rPr>
        <w:t xml:space="preserve">We should keep in mind that </w:t>
      </w:r>
      <w:r w:rsidRPr="00525A23">
        <w:rPr>
          <w:rStyle w:val="Emphasis"/>
          <w:highlight w:val="cyan"/>
        </w:rPr>
        <w:t>modern democratic nations uniformly outlawed</w:t>
      </w:r>
      <w:r w:rsidRPr="00187D27">
        <w:rPr>
          <w:rStyle w:val="Emphasis"/>
        </w:rPr>
        <w:t xml:space="preserve"> all forms of </w:t>
      </w:r>
      <w:r w:rsidRPr="00525A23">
        <w:rPr>
          <w:rStyle w:val="Emphasis"/>
          <w:highlight w:val="cyan"/>
        </w:rPr>
        <w:t>military aggression</w:t>
      </w:r>
      <w:r w:rsidRPr="00187D27">
        <w:rPr>
          <w:rStyle w:val="Emphasis"/>
        </w:rPr>
        <w:t xml:space="preserve">, and their constitutions gave parliaments power only to declare defensive wars. Likewise </w:t>
      </w:r>
      <w:r w:rsidRPr="00525A23">
        <w:rPr>
          <w:rStyle w:val="Emphasis"/>
          <w:highlight w:val="cyan"/>
        </w:rPr>
        <w:t>international</w:t>
      </w:r>
      <w:r w:rsidRPr="00187D27">
        <w:rPr>
          <w:rStyle w:val="Emphasis"/>
        </w:rPr>
        <w:t xml:space="preserve"> </w:t>
      </w:r>
      <w:r w:rsidRPr="00525A23">
        <w:rPr>
          <w:rStyle w:val="Emphasis"/>
          <w:highlight w:val="cyan"/>
        </w:rPr>
        <w:t>law</w:t>
      </w:r>
      <w:r w:rsidRPr="00187D27">
        <w:rPr>
          <w:rStyle w:val="Emphasis"/>
        </w:rPr>
        <w:t xml:space="preserve"> has always </w:t>
      </w:r>
      <w:r w:rsidRPr="00525A23">
        <w:rPr>
          <w:rStyle w:val="Emphasis"/>
          <w:highlight w:val="cyan"/>
        </w:rPr>
        <w:t>resolutely</w:t>
      </w:r>
      <w:r w:rsidRPr="00187D27">
        <w:rPr>
          <w:rStyle w:val="Emphasis"/>
        </w:rPr>
        <w:t xml:space="preserve"> </w:t>
      </w:r>
      <w:r w:rsidRPr="00525A23">
        <w:rPr>
          <w:rStyle w:val="Emphasis"/>
          <w:highlight w:val="cyan"/>
        </w:rPr>
        <w:t>prohibited</w:t>
      </w:r>
      <w:r w:rsidRPr="00187D27">
        <w:rPr>
          <w:rStyle w:val="Emphasis"/>
        </w:rPr>
        <w:t xml:space="preserve"> </w:t>
      </w:r>
      <w:r w:rsidRPr="00525A23">
        <w:rPr>
          <w:rStyle w:val="Emphasis"/>
          <w:highlight w:val="cyan"/>
        </w:rPr>
        <w:t>preventive or preemptive attacks</w:t>
      </w:r>
      <w:r w:rsidRPr="00187D27">
        <w:rPr>
          <w:rStyle w:val="Emphasis"/>
        </w:rPr>
        <w:t xml:space="preserve"> on the basis of the rights of national sovereignty. </w:t>
      </w:r>
      <w:r w:rsidRPr="00525A23">
        <w:rPr>
          <w:sz w:val="16"/>
        </w:rPr>
        <w:t xml:space="preserve">The contemporary justification of preemptive strikes and preventive wars in the name of security, however, explicitly undermines national sovereignty, making national boundaries increasingly irrelevant.33 Both within and outside the nation, then, the proponents of security require more than simply conserving the present order-if we wait to react to threats, they claim, it will be too late. Security requires rather actively and constantly shaping the environment through military and/or police activity. Only an actively shaped world is a secure world. This notion of security is a form of biopower, then, in the sense that it is charged with the task of producing "and transforming social life at its most general and global level. This active, constituent character of security is, in fact, already implicit " 20 . WAR in the other transformations of war we analyzed earlier. </w:t>
      </w:r>
      <w:r w:rsidRPr="00525A23">
        <w:rPr>
          <w:rStyle w:val="Emphasis"/>
        </w:rPr>
        <w:t xml:space="preserve">If </w:t>
      </w:r>
      <w:r w:rsidRPr="00525A23">
        <w:rPr>
          <w:rStyle w:val="Emphasis"/>
          <w:highlight w:val="cyan"/>
        </w:rPr>
        <w:t>war is no longer an exceptional condition</w:t>
      </w:r>
      <w:r w:rsidRPr="00525A23">
        <w:rPr>
          <w:rStyle w:val="Emphasis"/>
        </w:rPr>
        <w:t xml:space="preserve"> </w:t>
      </w:r>
      <w:r w:rsidRPr="00525A23">
        <w:rPr>
          <w:rStyle w:val="Emphasis"/>
          <w:highlight w:val="cyan"/>
        </w:rPr>
        <w:t>but</w:t>
      </w:r>
      <w:r w:rsidRPr="00525A23">
        <w:rPr>
          <w:rStyle w:val="Emphasis"/>
        </w:rPr>
        <w:t xml:space="preserve"> the </w:t>
      </w:r>
      <w:r w:rsidRPr="00525A23">
        <w:rPr>
          <w:rStyle w:val="Emphasis"/>
          <w:highlight w:val="cyan"/>
        </w:rPr>
        <w:t>normal</w:t>
      </w:r>
      <w:r w:rsidRPr="00525A23">
        <w:rPr>
          <w:rStyle w:val="Emphasis"/>
        </w:rPr>
        <w:t xml:space="preserve"> </w:t>
      </w:r>
      <w:r w:rsidRPr="00525A23">
        <w:rPr>
          <w:rStyle w:val="Emphasis"/>
          <w:highlight w:val="cyan"/>
        </w:rPr>
        <w:t>state</w:t>
      </w:r>
      <w:r w:rsidRPr="00525A23">
        <w:rPr>
          <w:rStyle w:val="Emphasis"/>
        </w:rPr>
        <w:t xml:space="preserve"> </w:t>
      </w:r>
      <w:r w:rsidRPr="00525A23">
        <w:rPr>
          <w:rStyle w:val="Emphasis"/>
          <w:highlight w:val="cyan"/>
        </w:rPr>
        <w:t>of affairs</w:t>
      </w:r>
      <w:r w:rsidRPr="00525A23">
        <w:rPr>
          <w:rStyle w:val="Emphasis"/>
        </w:rPr>
        <w:t xml:space="preserve">, if, that is, we have </w:t>
      </w:r>
      <w:r>
        <w:rPr>
          <w:rStyle w:val="Emphasis"/>
        </w:rPr>
        <w:t>N</w:t>
      </w:r>
      <w:r w:rsidRPr="00525A23">
        <w:rPr>
          <w:rStyle w:val="Emphasis"/>
        </w:rPr>
        <w:t>OW entered a perpetual state of war, then it becomes necessary that war not be a threat to the existing structure of power, not a destabilizing force, but rather, on the contrary, an active mechanism that constantly creates and reinforces the present global order.</w:t>
      </w:r>
      <w:r w:rsidRPr="00525A23">
        <w:rPr>
          <w:sz w:val="16"/>
        </w:rPr>
        <w:t xml:space="preserve"> Furthermore, the notion of security signals a lack of distinction between inside and outside, between the military and the police. Whereas "defense" involves a protective barrier against external threats, "security" justifies a constant martial activity equally in the homeland and abroad. The concept of security only gestures partially and obliquely to the extensive transformative power involved in this passage. At an abstract, schematic arrange level we can see this shift as an inversion of the traditional ment of power. Think of the arrangement of the elements of modem sovereign power like a Russian matrioshka doll, whose largest shell consists of disciplinary administrative power, which contains the power of political control, which in turn contains in the final instance the power to make war. The productive character of security, however, requires that the order and priority of these nested shells be reversed, such that war is now the outermost container in which is nestled the power of control and finally disciplinary power. What is specific to our era, as we claimed earlier, is that war has passed from the final element of the sequences of powerlethal force as a last resort-to the first and primary element, the foundation of politics itself. Imperial sovereignty creates order not by purring an end to "the war of each against all," as Hobbes would have it, but by proposing a regime of disciplinary administration and political control directly based on continuous war action. The constant and coordinated application of violence, in other words, becomes the necessary condition for the functioning of discipline and control. In order for war to occupy this fundamental social and political role, war must be able to accomplish a constituent or regulative function: </w:t>
      </w:r>
      <w:r w:rsidRPr="00525A23">
        <w:rPr>
          <w:rStyle w:val="Emphasis"/>
        </w:rPr>
        <w:t xml:space="preserve">war must become both </w:t>
      </w:r>
      <w:r w:rsidRPr="00525A23">
        <w:rPr>
          <w:rStyle w:val="Emphasis"/>
          <w:highlight w:val="cyan"/>
        </w:rPr>
        <w:t>a procedural activity</w:t>
      </w:r>
      <w:r w:rsidRPr="00525A23">
        <w:rPr>
          <w:rStyle w:val="Emphasis"/>
        </w:rPr>
        <w:t xml:space="preserve"> and an ordering, regulative activity </w:t>
      </w:r>
      <w:r w:rsidRPr="00525A23">
        <w:rPr>
          <w:rStyle w:val="Emphasis"/>
          <w:highlight w:val="cyan"/>
        </w:rPr>
        <w:t>that creates and maintains social hierarchies</w:t>
      </w:r>
      <w:r w:rsidRPr="00525A23">
        <w:rPr>
          <w:rStyle w:val="Emphasis"/>
        </w:rPr>
        <w:t xml:space="preserve">, a </w:t>
      </w:r>
      <w:r w:rsidRPr="00525A23">
        <w:rPr>
          <w:rStyle w:val="Emphasis"/>
          <w:highlight w:val="cyan"/>
        </w:rPr>
        <w:t>form of biopower aimed at</w:t>
      </w:r>
      <w:r w:rsidRPr="00525A23">
        <w:rPr>
          <w:rStyle w:val="Emphasis"/>
        </w:rPr>
        <w:t xml:space="preserve"> the promotion and </w:t>
      </w:r>
      <w:r w:rsidRPr="00525A23">
        <w:rPr>
          <w:rStyle w:val="Emphasis"/>
          <w:highlight w:val="cyan"/>
        </w:rPr>
        <w:t>regulation</w:t>
      </w:r>
      <w:r w:rsidRPr="00525A23">
        <w:rPr>
          <w:rStyle w:val="Emphasis"/>
        </w:rPr>
        <w:t xml:space="preserve"> </w:t>
      </w:r>
      <w:r w:rsidRPr="00525A23">
        <w:rPr>
          <w:rStyle w:val="Emphasis"/>
          <w:highlight w:val="cyan"/>
        </w:rPr>
        <w:t>of</w:t>
      </w:r>
      <w:r w:rsidRPr="00525A23">
        <w:rPr>
          <w:rStyle w:val="Emphasis"/>
        </w:rPr>
        <w:t xml:space="preserve"> </w:t>
      </w:r>
      <w:r w:rsidRPr="00525A23">
        <w:rPr>
          <w:rStyle w:val="Emphasis"/>
          <w:highlight w:val="cyan"/>
        </w:rPr>
        <w:t>social</w:t>
      </w:r>
      <w:r w:rsidRPr="00525A23">
        <w:rPr>
          <w:rStyle w:val="Emphasis"/>
        </w:rPr>
        <w:t xml:space="preserve"> </w:t>
      </w:r>
      <w:r w:rsidRPr="00525A23">
        <w:rPr>
          <w:rStyle w:val="Emphasis"/>
          <w:highlight w:val="cyan"/>
        </w:rPr>
        <w:t>life</w:t>
      </w:r>
      <w:r w:rsidRPr="00525A23">
        <w:rPr>
          <w:rStyle w:val="Emphasis"/>
        </w:rPr>
        <w:t>. To define war by biopower and security changes war's entire legal</w:t>
      </w:r>
      <w:r w:rsidRPr="00525A23">
        <w:rPr>
          <w:sz w:val="16"/>
        </w:rPr>
        <w:t xml:space="preserve">. 21 . M ULTI TUDE framework. In the modern world the old Clausewitz adage that war is a continuation of politics by other means represented a moment of enlightenment insofar as it conceived war as a form of political action and/or sanction and thus implied an international legal framework of modern warfare. It implied both a jus ad bellum (a right to conduct war) and a jus in bello (a legal framework to govern war conduct). In modernity, war was subordinated to international law and thus legalized or, rather, made a legal instrument. When we reverse the terms, however, and war comes to be considered the basis of the internal politics of the global order, the politics of Empire, then the modern model of civilization that was the basis of legalized war collapses. </w:t>
      </w:r>
      <w:r w:rsidRPr="00525A23">
        <w:rPr>
          <w:rStyle w:val="Emphasis"/>
        </w:rPr>
        <w:t>The modern legal framework for declaring and conducting war no longer holds. We are still nonetheless not dealing with a pure and unregulated exercise of violence. War as the foundation of politics must itself contain legal forms, indeed must construct new procedural forms of law</w:t>
      </w:r>
      <w:r w:rsidRPr="00525A23">
        <w:rPr>
          <w:sz w:val="16"/>
        </w:rPr>
        <w:t>. As cruel and bizarre as these new legal forms may be, war must nonetheless be legally regulative and ordering. Whereas war previously was regulated through legal structures, war has become regulating by constructing and imposing its own legal framework. 34</w:t>
      </w:r>
    </w:p>
    <w:p w14:paraId="5B326B1D" w14:textId="77777777" w:rsidR="00B00BBB" w:rsidRDefault="00B00BBB" w:rsidP="00B00BBB">
      <w:pPr>
        <w:pStyle w:val="Heading4"/>
      </w:pPr>
      <w:r>
        <w:t xml:space="preserve">The aff’s view of [insert impact scenario] as an exceptional form of violence creates an ideological fog that obscures discussion of everyday, unspectacular violence. This fractures transnational movements that aim to expose Empire, the root cause of such violence. For every localized form of spectacular violence the aff critiques, hundreds of larger wounds are left hidden. </w:t>
      </w:r>
    </w:p>
    <w:p w14:paraId="38442B9A" w14:textId="77777777" w:rsidR="00B00BBB" w:rsidRPr="00AD76D7" w:rsidRDefault="00B00BBB" w:rsidP="00B00BBB">
      <w:r w:rsidRPr="00AD76D7">
        <w:rPr>
          <w:rStyle w:val="Style13ptBold"/>
        </w:rPr>
        <w:t>Hardt and Negri 17</w:t>
      </w:r>
      <w:r>
        <w:t xml:space="preserve"> </w:t>
      </w:r>
      <w:r w:rsidRPr="00AD76D7">
        <w:t>Hardt M, Negri A. Assembly. New York: Oxford University Press; 2017.</w:t>
      </w:r>
      <w:r>
        <w:t xml:space="preserve"> Michael, American literary theorist and political philosopher, best known for his book Empire, which was co-written with Antonio, Italian Marxist sociologist and political philosopher, best known for his co-authorship of Empire and secondarily for his work on Spinoza TJHSSTAD</w:t>
      </w:r>
    </w:p>
    <w:p w14:paraId="2A497449" w14:textId="77777777" w:rsidR="00B00BBB" w:rsidRPr="00AD76D7" w:rsidRDefault="00B00BBB" w:rsidP="00B00BBB">
      <w:pPr>
        <w:rPr>
          <w:sz w:val="16"/>
        </w:rPr>
      </w:pPr>
      <w:r w:rsidRPr="005F0662">
        <w:rPr>
          <w:rStyle w:val="Emphasis"/>
        </w:rPr>
        <w:t xml:space="preserve">One </w:t>
      </w:r>
      <w:r w:rsidRPr="00AD76D7">
        <w:rPr>
          <w:rStyle w:val="Emphasis"/>
          <w:highlight w:val="cyan"/>
        </w:rPr>
        <w:t>task of any reformism is to limit</w:t>
      </w:r>
      <w:r w:rsidRPr="005F0662">
        <w:rPr>
          <w:rStyle w:val="Emphasis"/>
        </w:rPr>
        <w:t xml:space="preserve"> the </w:t>
      </w:r>
      <w:r w:rsidRPr="00AD76D7">
        <w:rPr>
          <w:rStyle w:val="Emphasis"/>
          <w:highlight w:val="cyan"/>
        </w:rPr>
        <w:t>violence</w:t>
      </w:r>
      <w:r w:rsidRPr="005F0662">
        <w:rPr>
          <w:rStyle w:val="Emphasis"/>
        </w:rPr>
        <w:t xml:space="preserve"> and destruction wrought by the ruling powers and to create effective mechanisms for social protection</w:t>
      </w:r>
      <w:r w:rsidRPr="00AD76D7">
        <w:rPr>
          <w:sz w:val="16"/>
        </w:rPr>
        <w:t xml:space="preserve">. But before constructing weapons of self-defense and effective counterpowers, before any call to arms, we need to bring out into daylight the contemporary forms of violence and recognize how people are already struggling against them. When Carl von Clausewitz writes about the fog of war he is trying to capture the uncertainty of military enterprises and the inability of commanders and combatants in the field of battle to gauge clearly the relations of force.7 There is another fog of war, though, </w:t>
      </w:r>
      <w:r w:rsidRPr="00AD76D7">
        <w:rPr>
          <w:rStyle w:val="Emphasis"/>
          <w:highlight w:val="cyan"/>
        </w:rPr>
        <w:t>an ideological fog</w:t>
      </w:r>
      <w:r w:rsidRPr="005F0662">
        <w:rPr>
          <w:rStyle w:val="Emphasis"/>
        </w:rPr>
        <w:t xml:space="preserve"> that </w:t>
      </w:r>
      <w:r w:rsidRPr="00AD76D7">
        <w:rPr>
          <w:rStyle w:val="Emphasis"/>
          <w:highlight w:val="cyan"/>
        </w:rPr>
        <w:t>clouds</w:t>
      </w:r>
      <w:r w:rsidRPr="005F0662">
        <w:rPr>
          <w:rStyle w:val="Emphasis"/>
        </w:rPr>
        <w:t xml:space="preserve"> </w:t>
      </w:r>
      <w:r w:rsidRPr="00AD76D7">
        <w:rPr>
          <w:rStyle w:val="Emphasis"/>
          <w:highlight w:val="cyan"/>
        </w:rPr>
        <w:t>myriad</w:t>
      </w:r>
      <w:r w:rsidRPr="005F0662">
        <w:rPr>
          <w:rStyle w:val="Emphasis"/>
        </w:rPr>
        <w:t xml:space="preserve"> </w:t>
      </w:r>
      <w:r w:rsidRPr="00AD76D7">
        <w:rPr>
          <w:rStyle w:val="Emphasis"/>
          <w:highlight w:val="cyan"/>
        </w:rPr>
        <w:t>forms of violence, making them</w:t>
      </w:r>
      <w:r w:rsidRPr="005F0662">
        <w:rPr>
          <w:rStyle w:val="Emphasis"/>
        </w:rPr>
        <w:t xml:space="preserve"> all but </w:t>
      </w:r>
      <w:r w:rsidRPr="00AD76D7">
        <w:rPr>
          <w:rStyle w:val="Emphasis"/>
          <w:highlight w:val="cyan"/>
        </w:rPr>
        <w:t>invisible</w:t>
      </w:r>
      <w:r w:rsidRPr="005F0662">
        <w:rPr>
          <w:rStyle w:val="Emphasis"/>
        </w:rPr>
        <w:t xml:space="preserve"> </w:t>
      </w:r>
      <w:r w:rsidRPr="00AD76D7">
        <w:rPr>
          <w:rStyle w:val="Emphasis"/>
          <w:highlight w:val="cyan"/>
        </w:rPr>
        <w:t>to external observers</w:t>
      </w:r>
      <w:r w:rsidRPr="005F0662">
        <w:rPr>
          <w:rStyle w:val="Emphasis"/>
        </w:rPr>
        <w:t xml:space="preserve">, and even sometimes to those who suffer them. Some </w:t>
      </w:r>
      <w:r w:rsidRPr="00AD76D7">
        <w:rPr>
          <w:rStyle w:val="Emphasis"/>
          <w:highlight w:val="cyan"/>
        </w:rPr>
        <w:t>extreme</w:t>
      </w:r>
      <w:r w:rsidRPr="005F0662">
        <w:rPr>
          <w:rStyle w:val="Emphasis"/>
        </w:rPr>
        <w:t xml:space="preserve"> </w:t>
      </w:r>
      <w:r w:rsidRPr="00AD76D7">
        <w:rPr>
          <w:rStyle w:val="Emphasis"/>
          <w:highlight w:val="cyan"/>
        </w:rPr>
        <w:t>forms</w:t>
      </w:r>
      <w:r w:rsidRPr="005F0662">
        <w:rPr>
          <w:rStyle w:val="Emphasis"/>
        </w:rPr>
        <w:t xml:space="preserve"> </w:t>
      </w:r>
      <w:r w:rsidRPr="00B00BBB">
        <w:rPr>
          <w:rStyle w:val="Emphasis"/>
        </w:rPr>
        <w:t xml:space="preserve">of violence, </w:t>
      </w:r>
      <w:r w:rsidRPr="00AD76D7">
        <w:rPr>
          <w:rStyle w:val="Emphasis"/>
          <w:highlight w:val="cyan"/>
        </w:rPr>
        <w:t>spectacular acts of brutality</w:t>
      </w:r>
      <w:r w:rsidRPr="005F0662">
        <w:rPr>
          <w:rStyle w:val="Emphasis"/>
        </w:rPr>
        <w:t xml:space="preserve">, of course, </w:t>
      </w:r>
      <w:r w:rsidRPr="00AD76D7">
        <w:rPr>
          <w:rStyle w:val="Emphasis"/>
          <w:highlight w:val="cyan"/>
        </w:rPr>
        <w:t>rise</w:t>
      </w:r>
      <w:r w:rsidRPr="005F0662">
        <w:rPr>
          <w:rStyle w:val="Emphasis"/>
        </w:rPr>
        <w:t xml:space="preserve"> high </w:t>
      </w:r>
      <w:r w:rsidRPr="00AD76D7">
        <w:rPr>
          <w:rStyle w:val="Emphasis"/>
          <w:highlight w:val="cyan"/>
        </w:rPr>
        <w:t>above</w:t>
      </w:r>
      <w:r w:rsidRPr="005F0662">
        <w:rPr>
          <w:rStyle w:val="Emphasis"/>
        </w:rPr>
        <w:t xml:space="preserve"> </w:t>
      </w:r>
      <w:r w:rsidRPr="00AD76D7">
        <w:rPr>
          <w:rStyle w:val="Emphasis"/>
          <w:highlight w:val="cyan"/>
        </w:rPr>
        <w:t>the</w:t>
      </w:r>
      <w:r w:rsidRPr="005F0662">
        <w:rPr>
          <w:rStyle w:val="Emphasis"/>
        </w:rPr>
        <w:t xml:space="preserve"> </w:t>
      </w:r>
      <w:r w:rsidRPr="00AD76D7">
        <w:rPr>
          <w:rStyle w:val="Emphasis"/>
          <w:highlight w:val="cyan"/>
        </w:rPr>
        <w:t>fog</w:t>
      </w:r>
      <w:r w:rsidRPr="00AD76D7">
        <w:rPr>
          <w:sz w:val="16"/>
        </w:rPr>
        <w:t xml:space="preserve">, and no doubt, we must denounce them. </w:t>
      </w:r>
      <w:r w:rsidRPr="005F0662">
        <w:rPr>
          <w:rStyle w:val="Emphasis"/>
        </w:rPr>
        <w:t xml:space="preserve">But </w:t>
      </w:r>
      <w:r w:rsidRPr="00AD76D7">
        <w:rPr>
          <w:rStyle w:val="Emphasis"/>
          <w:highlight w:val="cyan"/>
        </w:rPr>
        <w:t>don’t focus</w:t>
      </w:r>
      <w:r w:rsidRPr="005F0662">
        <w:rPr>
          <w:rStyle w:val="Emphasis"/>
        </w:rPr>
        <w:t xml:space="preserve"> </w:t>
      </w:r>
      <w:r w:rsidRPr="00AD76D7">
        <w:rPr>
          <w:rStyle w:val="Emphasis"/>
          <w:highlight w:val="cyan"/>
        </w:rPr>
        <w:t>too</w:t>
      </w:r>
      <w:r w:rsidRPr="005F0662">
        <w:rPr>
          <w:rStyle w:val="Emphasis"/>
        </w:rPr>
        <w:t xml:space="preserve"> </w:t>
      </w:r>
      <w:r w:rsidRPr="00AD76D7">
        <w:rPr>
          <w:rStyle w:val="Emphasis"/>
          <w:highlight w:val="cyan"/>
        </w:rPr>
        <w:t>much</w:t>
      </w:r>
      <w:r w:rsidRPr="005F0662">
        <w:rPr>
          <w:rStyle w:val="Emphasis"/>
        </w:rPr>
        <w:t xml:space="preserve"> </w:t>
      </w:r>
      <w:r w:rsidRPr="00AD76D7">
        <w:rPr>
          <w:rStyle w:val="Emphasis"/>
          <w:highlight w:val="cyan"/>
        </w:rPr>
        <w:t>on</w:t>
      </w:r>
      <w:r w:rsidRPr="005F0662">
        <w:rPr>
          <w:rStyle w:val="Emphasis"/>
        </w:rPr>
        <w:t xml:space="preserve"> </w:t>
      </w:r>
      <w:r w:rsidRPr="00AD76D7">
        <w:rPr>
          <w:rStyle w:val="Emphasis"/>
          <w:highlight w:val="cyan"/>
        </w:rPr>
        <w:t>exceptional</w:t>
      </w:r>
      <w:r w:rsidRPr="005F0662">
        <w:rPr>
          <w:rStyle w:val="Emphasis"/>
        </w:rPr>
        <w:t xml:space="preserve"> </w:t>
      </w:r>
      <w:r w:rsidRPr="00AD76D7">
        <w:rPr>
          <w:rStyle w:val="Emphasis"/>
          <w:highlight w:val="cyan"/>
        </w:rPr>
        <w:t>events</w:t>
      </w:r>
      <w:r w:rsidRPr="00AD76D7">
        <w:rPr>
          <w:sz w:val="16"/>
          <w:highlight w:val="cyan"/>
        </w:rPr>
        <w:t>.</w:t>
      </w:r>
      <w:r w:rsidRPr="00AD76D7">
        <w:rPr>
          <w:sz w:val="16"/>
        </w:rPr>
        <w:t xml:space="preserve"> </w:t>
      </w:r>
      <w:r w:rsidRPr="00B00BBB">
        <w:rPr>
          <w:rStyle w:val="Emphasis"/>
        </w:rPr>
        <w:t>We </w:t>
      </w:r>
      <w:r w:rsidRPr="00AD76D7">
        <w:rPr>
          <w:rStyle w:val="Emphasis"/>
          <w:highlight w:val="cyan"/>
        </w:rPr>
        <w:t>need to confront all forms of violence</w:t>
      </w:r>
      <w:r w:rsidRPr="005F0662">
        <w:rPr>
          <w:rStyle w:val="Emphasis"/>
        </w:rPr>
        <w:t xml:space="preserve">: </w:t>
      </w:r>
      <w:r w:rsidRPr="00B00BBB">
        <w:rPr>
          <w:rStyle w:val="Emphasis"/>
          <w:highlight w:val="cyan"/>
        </w:rPr>
        <w:t>civil wars, imperial wars, race wars</w:t>
      </w:r>
      <w:r w:rsidRPr="005F0662">
        <w:rPr>
          <w:rStyle w:val="Emphasis"/>
        </w:rPr>
        <w:t xml:space="preserve">, the violence of armies and militias, abuses of the police, rapists and wars on women, attacks on LGBTQ people, </w:t>
      </w:r>
      <w:r w:rsidRPr="00B00BBB">
        <w:rPr>
          <w:rStyle w:val="Emphasis"/>
        </w:rPr>
        <w:t>terroristic</w:t>
      </w:r>
      <w:r w:rsidRPr="005F0662">
        <w:rPr>
          <w:rStyle w:val="Emphasis"/>
        </w:rPr>
        <w:t xml:space="preserve"> attacks of white supremacy and Islamic fundamentalisms, violence of capitalist finance, </w:t>
      </w:r>
      <w:r w:rsidRPr="00B00BBB">
        <w:rPr>
          <w:rStyle w:val="Emphasis"/>
          <w:highlight w:val="cyan"/>
        </w:rPr>
        <w:t>incarceration</w:t>
      </w:r>
      <w:r w:rsidRPr="005F0662">
        <w:rPr>
          <w:rStyle w:val="Emphasis"/>
        </w:rPr>
        <w:t xml:space="preserve">, </w:t>
      </w:r>
      <w:r w:rsidRPr="00B00BBB">
        <w:rPr>
          <w:rStyle w:val="Emphasis"/>
          <w:highlight w:val="cyan"/>
        </w:rPr>
        <w:t>ecological degradation</w:t>
      </w:r>
      <w:r w:rsidRPr="005F0662">
        <w:rPr>
          <w:rStyle w:val="Emphasis"/>
        </w:rPr>
        <w:t xml:space="preserve">, and the list goes on. We need to </w:t>
      </w:r>
      <w:r w:rsidRPr="00AD76D7">
        <w:rPr>
          <w:rStyle w:val="Emphasis"/>
          <w:highlight w:val="cyan"/>
        </w:rPr>
        <w:t>train our vision to see</w:t>
      </w:r>
      <w:r w:rsidRPr="005F0662">
        <w:rPr>
          <w:rStyle w:val="Emphasis"/>
        </w:rPr>
        <w:t xml:space="preserve"> also and, especially, </w:t>
      </w:r>
      <w:r w:rsidRPr="00AD76D7">
        <w:rPr>
          <w:rStyle w:val="Emphasis"/>
          <w:highlight w:val="cyan"/>
        </w:rPr>
        <w:t>down in the fog, to reveal</w:t>
      </w:r>
      <w:r w:rsidRPr="005F0662">
        <w:rPr>
          <w:rStyle w:val="Emphasis"/>
        </w:rPr>
        <w:t xml:space="preserve"> the </w:t>
      </w:r>
      <w:r w:rsidRPr="00AD76D7">
        <w:rPr>
          <w:rStyle w:val="Emphasis"/>
          <w:highlight w:val="cyan"/>
        </w:rPr>
        <w:t>daily</w:t>
      </w:r>
      <w:r w:rsidRPr="005F0662">
        <w:rPr>
          <w:rStyle w:val="Emphasis"/>
        </w:rPr>
        <w:t xml:space="preserve">, </w:t>
      </w:r>
      <w:r w:rsidRPr="00AD76D7">
        <w:rPr>
          <w:rStyle w:val="Emphasis"/>
        </w:rPr>
        <w:t xml:space="preserve">systematic and </w:t>
      </w:r>
      <w:r w:rsidRPr="00AD76D7">
        <w:rPr>
          <w:rStyle w:val="Emphasis"/>
          <w:highlight w:val="cyan"/>
        </w:rPr>
        <w:t>systemic</w:t>
      </w:r>
      <w:r w:rsidRPr="005F0662">
        <w:rPr>
          <w:rStyle w:val="Emphasis"/>
        </w:rPr>
        <w:t xml:space="preserve">, </w:t>
      </w:r>
      <w:r w:rsidRPr="00AD76D7">
        <w:rPr>
          <w:rStyle w:val="Emphasis"/>
          <w:highlight w:val="cyan"/>
        </w:rPr>
        <w:t>unspectacular</w:t>
      </w:r>
      <w:r w:rsidRPr="005F0662">
        <w:rPr>
          <w:rStyle w:val="Emphasis"/>
        </w:rPr>
        <w:t xml:space="preserve"> forms of </w:t>
      </w:r>
      <w:r w:rsidRPr="00AD76D7">
        <w:rPr>
          <w:rStyle w:val="Emphasis"/>
          <w:highlight w:val="cyan"/>
        </w:rPr>
        <w:t>violence</w:t>
      </w:r>
      <w:r w:rsidRPr="00AD76D7">
        <w:rPr>
          <w:sz w:val="16"/>
        </w:rPr>
        <w:t xml:space="preserve">, what Slavoj Žižek calls the objective violence of the dominant systems of power, which sometimes appears as perpetrator-less crimes.8 </w:t>
      </w:r>
      <w:r w:rsidRPr="005F0662">
        <w:rPr>
          <w:rStyle w:val="Emphasis"/>
        </w:rPr>
        <w:t>Down in the fog is where the real battles must be fought</w:t>
      </w:r>
      <w:r w:rsidRPr="00AD76D7">
        <w:rPr>
          <w:sz w:val="16"/>
        </w:rPr>
        <w:t xml:space="preserve">.9 Indignation is a first step toward finding adequate modes of resistance. Art and activism often go hand in hand to reveal and protest violence and war. impossible reformism 259 In the center of Picasso’s Guernica a woman cranes her neck out the window and holds a lamp to illuminate the destruction and suffering. In some respects documentary film has today become the central art form of indignation. Indignation, however, is not merely a victim’s cry, a weapon of the weak. </w:t>
      </w:r>
      <w:r w:rsidRPr="005F0662">
        <w:rPr>
          <w:rStyle w:val="Emphasis"/>
        </w:rPr>
        <w:t xml:space="preserve">Our hypothesis that power always comes second means that </w:t>
      </w:r>
      <w:r w:rsidRPr="00B00BBB">
        <w:rPr>
          <w:rStyle w:val="Emphasis"/>
        </w:rPr>
        <w:t>power acts to block the development of free subjectivities</w:t>
      </w:r>
      <w:r w:rsidRPr="005F0662">
        <w:rPr>
          <w:rStyle w:val="Emphasis"/>
        </w:rPr>
        <w:t xml:space="preserve">: the </w:t>
      </w:r>
      <w:r w:rsidRPr="00B00BBB">
        <w:rPr>
          <w:rStyle w:val="Emphasis"/>
        </w:rPr>
        <w:t>violence</w:t>
      </w:r>
      <w:r w:rsidRPr="005F0662">
        <w:rPr>
          <w:rStyle w:val="Emphasis"/>
        </w:rPr>
        <w:t xml:space="preserve"> of power </w:t>
      </w:r>
      <w:r w:rsidRPr="00B00BBB">
        <w:rPr>
          <w:rStyle w:val="Emphasis"/>
        </w:rPr>
        <w:t>is aimed at containing</w:t>
      </w:r>
      <w:r w:rsidRPr="005F0662">
        <w:rPr>
          <w:rStyle w:val="Emphasis"/>
        </w:rPr>
        <w:t xml:space="preserve"> and undermining </w:t>
      </w:r>
      <w:r w:rsidRPr="00E16043">
        <w:rPr>
          <w:rStyle w:val="Emphasis"/>
        </w:rPr>
        <w:t xml:space="preserve">the </w:t>
      </w:r>
      <w:r w:rsidRPr="00B00BBB">
        <w:rPr>
          <w:rStyle w:val="Emphasis"/>
        </w:rPr>
        <w:t>potential</w:t>
      </w:r>
      <w:r w:rsidRPr="005F0662">
        <w:rPr>
          <w:rStyle w:val="Emphasis"/>
        </w:rPr>
        <w:t xml:space="preserve"> </w:t>
      </w:r>
      <w:r w:rsidRPr="00B00BBB">
        <w:rPr>
          <w:rStyle w:val="Emphasis"/>
        </w:rPr>
        <w:t>of those who</w:t>
      </w:r>
      <w:r w:rsidRPr="005F0662">
        <w:rPr>
          <w:rStyle w:val="Emphasis"/>
        </w:rPr>
        <w:t xml:space="preserve"> resist and </w:t>
      </w:r>
      <w:r w:rsidRPr="00B00BBB">
        <w:rPr>
          <w:rStyle w:val="Emphasis"/>
        </w:rPr>
        <w:t>struggle</w:t>
      </w:r>
      <w:r w:rsidRPr="005F0662">
        <w:rPr>
          <w:rStyle w:val="Emphasis"/>
        </w:rPr>
        <w:t xml:space="preserve"> </w:t>
      </w:r>
      <w:r w:rsidRPr="00B00BBB">
        <w:rPr>
          <w:rStyle w:val="Emphasis"/>
        </w:rPr>
        <w:t>for</w:t>
      </w:r>
      <w:r w:rsidRPr="005F0662">
        <w:rPr>
          <w:rStyle w:val="Emphasis"/>
        </w:rPr>
        <w:t xml:space="preserve"> </w:t>
      </w:r>
      <w:r w:rsidRPr="00B00BBB">
        <w:rPr>
          <w:rStyle w:val="Emphasis"/>
        </w:rPr>
        <w:t>their</w:t>
      </w:r>
      <w:r w:rsidRPr="005F0662">
        <w:rPr>
          <w:rStyle w:val="Emphasis"/>
        </w:rPr>
        <w:t xml:space="preserve"> own </w:t>
      </w:r>
      <w:r w:rsidRPr="00B00BBB">
        <w:rPr>
          <w:rStyle w:val="Emphasis"/>
        </w:rPr>
        <w:t>freedom</w:t>
      </w:r>
      <w:r w:rsidRPr="00AD76D7">
        <w:rPr>
          <w:sz w:val="16"/>
        </w:rPr>
        <w:t xml:space="preserve">. Indignation is a first expression of strength.10 But indignation is not enough. To disarm the perpetrators we need to forge new weapons. The critique of violence requires, in other words, creating new counterpowers. And even that is not enough. Resistance must contribute to the constitution of new subjectivities, to the project of their liberation. We will take up this argument in chapter 15 but here let us attempt a (admittedly partial and schematic) catalogue of some of the axes of violence seen and unseen that plague our societies, along with some of the emerging struggles against them.11 </w:t>
      </w:r>
      <w:r w:rsidRPr="00E16043">
        <w:rPr>
          <w:rStyle w:val="Emphasis"/>
          <w:highlight w:val="cyan"/>
        </w:rPr>
        <w:t>From</w:t>
      </w:r>
      <w:r w:rsidRPr="005F0662">
        <w:rPr>
          <w:rStyle w:val="Emphasis"/>
        </w:rPr>
        <w:t xml:space="preserve"> </w:t>
      </w:r>
      <w:r w:rsidRPr="00E16043">
        <w:rPr>
          <w:rStyle w:val="Emphasis"/>
          <w:highlight w:val="cyan"/>
        </w:rPr>
        <w:t>the standpoint of</w:t>
      </w:r>
      <w:r w:rsidRPr="005F0662">
        <w:rPr>
          <w:rStyle w:val="Emphasis"/>
        </w:rPr>
        <w:t xml:space="preserve"> these </w:t>
      </w:r>
      <w:r w:rsidRPr="00E16043">
        <w:rPr>
          <w:rStyle w:val="Emphasis"/>
          <w:highlight w:val="cyan"/>
        </w:rPr>
        <w:t>struggles</w:t>
      </w:r>
      <w:r w:rsidRPr="005F0662">
        <w:rPr>
          <w:rStyle w:val="Emphasis"/>
        </w:rPr>
        <w:t xml:space="preserve"> begin to </w:t>
      </w:r>
      <w:r w:rsidRPr="00E16043">
        <w:rPr>
          <w:rStyle w:val="Emphasis"/>
          <w:highlight w:val="cyan"/>
        </w:rPr>
        <w:t>emerge</w:t>
      </w:r>
      <w:r w:rsidRPr="005F0662">
        <w:rPr>
          <w:rStyle w:val="Emphasis"/>
        </w:rPr>
        <w:t xml:space="preserve"> the </w:t>
      </w:r>
      <w:r w:rsidRPr="00E16043">
        <w:rPr>
          <w:rStyle w:val="Emphasis"/>
          <w:highlight w:val="cyan"/>
        </w:rPr>
        <w:t>transversal lines of coalition</w:t>
      </w:r>
      <w:r w:rsidRPr="005F0662">
        <w:rPr>
          <w:rStyle w:val="Emphasis"/>
        </w:rPr>
        <w:t xml:space="preserve"> that we can construct across these different domains and across national boundaries. Building coalitions </w:t>
      </w:r>
      <w:r w:rsidRPr="00E16043">
        <w:rPr>
          <w:rStyle w:val="Emphasis"/>
          <w:highlight w:val="cyan"/>
        </w:rPr>
        <w:t>in</w:t>
      </w:r>
      <w:r w:rsidRPr="005F0662">
        <w:rPr>
          <w:rStyle w:val="Emphasis"/>
        </w:rPr>
        <w:t xml:space="preserve"> </w:t>
      </w:r>
      <w:r w:rsidRPr="00E16043">
        <w:rPr>
          <w:rStyle w:val="Emphasis"/>
          <w:highlight w:val="cyan"/>
        </w:rPr>
        <w:t>an</w:t>
      </w:r>
      <w:r w:rsidRPr="005F0662">
        <w:rPr>
          <w:rStyle w:val="Emphasis"/>
        </w:rPr>
        <w:t xml:space="preserve"> intersectional and </w:t>
      </w:r>
      <w:r w:rsidRPr="00E16043">
        <w:rPr>
          <w:rStyle w:val="Emphasis"/>
          <w:highlight w:val="cyan"/>
        </w:rPr>
        <w:t>international</w:t>
      </w:r>
      <w:r w:rsidRPr="005F0662">
        <w:rPr>
          <w:rStyle w:val="Emphasis"/>
        </w:rPr>
        <w:t xml:space="preserve"> </w:t>
      </w:r>
      <w:r w:rsidRPr="00E16043">
        <w:rPr>
          <w:rStyle w:val="Emphasis"/>
          <w:highlight w:val="cyan"/>
        </w:rPr>
        <w:t>framework</w:t>
      </w:r>
      <w:r w:rsidRPr="005F0662">
        <w:rPr>
          <w:rStyle w:val="Emphasis"/>
        </w:rPr>
        <w:t xml:space="preserve"> is the first step toward creating counterpowers.</w:t>
      </w:r>
      <w:r w:rsidRPr="00AD76D7">
        <w:rPr>
          <w:sz w:val="16"/>
        </w:rPr>
        <w:t xml:space="preserve">12 Criminal acts of police brutality against black people in the United States, including Michael Brown, Eric Garner, Freddie Gray, Tamir Rice, Philando Castile, and so many others, have recently taken center stage. But police brutality against black men and women in the United States, of course, is not new; what is new are the widespread technologies, such as video cameras in phones, that allow it to be seen and the outcry that has made it the object of mass indignation. And police violence against people of color is not by any means limited to North America. “We have a Ferguson every day,” claims Ignacio Cano, referring to police killings of black men in Brazil’s favelas.13 Certainly the perpetrators of all these deaths should be held to account. But equally important battles are further down in the fog. We need to </w:t>
      </w:r>
      <w:r w:rsidRPr="00AD76D7">
        <w:rPr>
          <w:rStyle w:val="Emphasis"/>
        </w:rPr>
        <w:t xml:space="preserve">train our eyes not only and maybe not even primarily on </w:t>
      </w:r>
      <w:r w:rsidRPr="00B00BBB">
        <w:rPr>
          <w:rStyle w:val="Emphasis"/>
        </w:rPr>
        <w:t>police</w:t>
      </w:r>
      <w:r w:rsidRPr="00AD76D7">
        <w:rPr>
          <w:rStyle w:val="Emphasis"/>
        </w:rPr>
        <w:t xml:space="preserve"> </w:t>
      </w:r>
      <w:r w:rsidRPr="00B00BBB">
        <w:rPr>
          <w:rStyle w:val="Emphasis"/>
        </w:rPr>
        <w:t>brutality</w:t>
      </w:r>
      <w:r w:rsidRPr="00AD76D7">
        <w:rPr>
          <w:rStyle w:val="Emphasis"/>
        </w:rPr>
        <w:t xml:space="preserve"> (as an exceptional event)</w:t>
      </w:r>
      <w:r w:rsidRPr="00AD76D7">
        <w:rPr>
          <w:sz w:val="16"/>
        </w:rPr>
        <w:t xml:space="preserve"> or even on the police culture of impunity that makes such acts of brutality possible </w:t>
      </w:r>
      <w:r w:rsidRPr="00AD76D7">
        <w:rPr>
          <w:rStyle w:val="Emphasis"/>
        </w:rPr>
        <w:t xml:space="preserve">but also on the normal and </w:t>
      </w:r>
      <w:r w:rsidRPr="00B00BBB">
        <w:rPr>
          <w:rStyle w:val="Emphasis"/>
          <w:highlight w:val="cyan"/>
        </w:rPr>
        <w:t>daily violence of the police</w:t>
      </w:r>
      <w:r w:rsidRPr="00AD76D7">
        <w:rPr>
          <w:rStyle w:val="Emphasis"/>
        </w:rPr>
        <w:t xml:space="preserve"> together with the courts and carceral systems.14 Traffic stops, drug arrests, unequal sentencing, the routine violence of the prison, housing policies, racially </w:t>
      </w:r>
      <w:r w:rsidRPr="00B00BBB">
        <w:rPr>
          <w:rStyle w:val="Emphasis"/>
          <w:highlight w:val="cyan"/>
        </w:rPr>
        <w:t>divided education systems</w:t>
      </w:r>
      <w:r w:rsidRPr="00AD76D7">
        <w:rPr>
          <w:rStyle w:val="Emphasis"/>
        </w:rPr>
        <w:t>—these are some of the scenes of racial violence</w:t>
      </w:r>
      <w:r w:rsidRPr="00AD76D7">
        <w:rPr>
          <w:sz w:val="16"/>
        </w:rPr>
        <w:t xml:space="preserve"> 260 new prince from which we need to clear away the fog. Generating indignation against the silent institutionalized racism is one important aim of contemporary forms of antiracist activism. Black Lives Matter, the BlackOUT Collective, and the Movement for Black Lives are some of the activist organizations in the United States already constructing paths in this direction.15 </w:t>
      </w:r>
      <w:r w:rsidRPr="00B00BBB">
        <w:rPr>
          <w:rStyle w:val="Emphasis"/>
        </w:rPr>
        <w:t>Sexual</w:t>
      </w:r>
      <w:r w:rsidRPr="00AD76D7">
        <w:rPr>
          <w:rStyle w:val="Emphasis"/>
        </w:rPr>
        <w:t xml:space="preserve"> </w:t>
      </w:r>
      <w:r w:rsidRPr="00B00BBB">
        <w:rPr>
          <w:rStyle w:val="Emphasis"/>
        </w:rPr>
        <w:t>violence</w:t>
      </w:r>
      <w:r w:rsidRPr="00AD76D7">
        <w:rPr>
          <w:rStyle w:val="Emphasis"/>
        </w:rPr>
        <w:t xml:space="preserve"> similarly is most often seen in cases of spectacular brutality</w:t>
      </w:r>
      <w:r w:rsidRPr="00AD76D7">
        <w:rPr>
          <w:sz w:val="16"/>
        </w:rPr>
        <w:t xml:space="preserve">, such as the globally publicized 2012 rape of Jyoti Singh Pandey on a bus in New Delhi. The perpetrators of such crimes must be prosecuted and sometimes the horror can urge legislators to pass stronger laws. </w:t>
      </w:r>
      <w:r w:rsidRPr="00AD76D7">
        <w:rPr>
          <w:rStyle w:val="Emphasis"/>
        </w:rPr>
        <w:t xml:space="preserve">But most </w:t>
      </w:r>
      <w:r w:rsidRPr="00B00BBB">
        <w:rPr>
          <w:rStyle w:val="Emphasis"/>
          <w:highlight w:val="cyan"/>
        </w:rPr>
        <w:t>sexual violence</w:t>
      </w:r>
      <w:r w:rsidRPr="00AD76D7">
        <w:rPr>
          <w:rStyle w:val="Emphasis"/>
        </w:rPr>
        <w:t xml:space="preserve"> takes place down in the fog, even when it involves mass deaths such as the femicide of hundreds of poor women and girls in Juárez, Mexico</w:t>
      </w:r>
      <w:r w:rsidRPr="00AD76D7">
        <w:rPr>
          <w:sz w:val="16"/>
        </w:rPr>
        <w:t xml:space="preserve">. “No one pays attention to these killings,” writes Roberto Bolaño in his fictionalized account, “but the secret of the world is hidden in them.”16 Indeed the visibility of spectacular cases can lead women to “associate danger with public places,” Kristin Bumiller writes, “despite the fact that most physical and sexual assaults take place in private,” committed by known perpetrators.17 Combating the daily and routine sexual violence—including rape on college campuses, abuse by husbands and fathers in the home, threatening environments for girls, as well, of course, as limits on reproductive rights—is just as important as protesting the spectacular cases of brutality. We can trace the lines of an emerging international cycle of struggles: the October 2016 demonstration for reproductive rights in Poland and the NiUnaMenos protests in Argentina against sexual violence in the same month are extending to other countries, including Italy, and they have strong resonances with the January 2017 Women’s March on Washington.18 </w:t>
      </w:r>
      <w:r w:rsidRPr="00E16043">
        <w:rPr>
          <w:rStyle w:val="Emphasis"/>
          <w:highlight w:val="cyan"/>
        </w:rPr>
        <w:t>Ecological</w:t>
      </w:r>
      <w:r w:rsidRPr="00AD76D7">
        <w:rPr>
          <w:rStyle w:val="Emphasis"/>
        </w:rPr>
        <w:t xml:space="preserve"> </w:t>
      </w:r>
      <w:r w:rsidRPr="00E16043">
        <w:rPr>
          <w:rStyle w:val="Emphasis"/>
          <w:highlight w:val="cyan"/>
        </w:rPr>
        <w:t>violence</w:t>
      </w:r>
      <w:r w:rsidRPr="00AD76D7">
        <w:rPr>
          <w:rStyle w:val="Emphasis"/>
        </w:rPr>
        <w:t>, suffered disproportionately by the poor, almost always takes place silently, unseen in the fog. It forms “a shadow,” Rachel Carson writes, “that is no less ominous because it is formless and obscure.”</w:t>
      </w:r>
      <w:r w:rsidRPr="00AD76D7">
        <w:rPr>
          <w:sz w:val="16"/>
        </w:rPr>
        <w:t xml:space="preserve">19 </w:t>
      </w:r>
      <w:r w:rsidRPr="00AD76D7">
        <w:rPr>
          <w:rStyle w:val="Emphasis"/>
        </w:rPr>
        <w:t xml:space="preserve">For every Union Carbide Bhopal gas leak or BP Deepwater Horizon oil spill that </w:t>
      </w:r>
      <w:r w:rsidRPr="00E16043">
        <w:rPr>
          <w:rStyle w:val="Emphasis"/>
          <w:highlight w:val="cyan"/>
        </w:rPr>
        <w:t>monopolizes</w:t>
      </w:r>
      <w:r w:rsidRPr="00AD76D7">
        <w:rPr>
          <w:rStyle w:val="Emphasis"/>
        </w:rPr>
        <w:t xml:space="preserve"> the </w:t>
      </w:r>
      <w:r w:rsidRPr="00E16043">
        <w:rPr>
          <w:rStyle w:val="Emphasis"/>
          <w:highlight w:val="cyan"/>
        </w:rPr>
        <w:t>attention</w:t>
      </w:r>
      <w:r w:rsidRPr="00AD76D7">
        <w:rPr>
          <w:rStyle w:val="Emphasis"/>
        </w:rPr>
        <w:t xml:space="preserve"> </w:t>
      </w:r>
      <w:r w:rsidRPr="00E16043">
        <w:rPr>
          <w:rStyle w:val="Emphasis"/>
          <w:highlight w:val="cyan"/>
        </w:rPr>
        <w:t>of the global media</w:t>
      </w:r>
      <w:r w:rsidRPr="00AD76D7">
        <w:rPr>
          <w:rStyle w:val="Emphasis"/>
        </w:rPr>
        <w:t xml:space="preserve"> there are millions of largely unseen industrial disasters</w:t>
      </w:r>
      <w:r w:rsidRPr="00AD76D7">
        <w:rPr>
          <w:sz w:val="16"/>
        </w:rPr>
        <w:t xml:space="preserve">, which little by little pollute and destroy the fabric of the earth and its ecosystems, leaving toxic rivers and lakes, flotillas of discarded plastic in the oceans, unbreathable air, and cancerous soils. The challenge of making visible these myriad forms of unseen ecological violence is doubled because their effects are most often delayed and only felt gradually. This is, to use Rob Nixon’s phrase, a slow violence that is no less dangerous (and maybe more so) for its temporal delays.20 Climate change is emblematic impossible reformism 261 of the complex temporality of ecological violence because once its effects are finally visible the options for combatting it are (almost entirely) closed. And as many authors argue, the violence of ecological degradation and change affects first and most strongly the poor and the indigenous, in part because they rely most directly on the earth and have the fewest defenses. The 2016 Standing Rock protests to block construction of the Dakota Access Pipeline are one inspiring moment in recent environmental activism. In addition to being a historic gathering of North American tribes, it has been significant for the fact that environmental activists have followed the lead of indigenous activists in the direction and organization of the movement.21 </w:t>
      </w:r>
      <w:r w:rsidRPr="00AD76D7">
        <w:rPr>
          <w:rStyle w:val="Emphasis"/>
        </w:rPr>
        <w:t xml:space="preserve">The </w:t>
      </w:r>
      <w:r w:rsidRPr="00E16043">
        <w:rPr>
          <w:rStyle w:val="Emphasis"/>
          <w:highlight w:val="cyan"/>
        </w:rPr>
        <w:t>systemic violence of capitalist</w:t>
      </w:r>
      <w:r w:rsidRPr="00AD76D7">
        <w:rPr>
          <w:rStyle w:val="Emphasis"/>
        </w:rPr>
        <w:t xml:space="preserve"> </w:t>
      </w:r>
      <w:r w:rsidRPr="00E16043">
        <w:rPr>
          <w:rStyle w:val="Emphasis"/>
          <w:highlight w:val="cyan"/>
        </w:rPr>
        <w:t>relations</w:t>
      </w:r>
      <w:r w:rsidRPr="00AD76D7">
        <w:rPr>
          <w:rStyle w:val="Emphasis"/>
        </w:rPr>
        <w:t xml:space="preserve"> against working classes and the poor also </w:t>
      </w:r>
      <w:r w:rsidRPr="00E16043">
        <w:rPr>
          <w:rStyle w:val="Emphasis"/>
          <w:highlight w:val="cyan"/>
        </w:rPr>
        <w:t>leaves</w:t>
      </w:r>
      <w:r w:rsidRPr="00AD76D7">
        <w:rPr>
          <w:rStyle w:val="Emphasis"/>
        </w:rPr>
        <w:t xml:space="preserve"> </w:t>
      </w:r>
      <w:r w:rsidRPr="00E16043">
        <w:rPr>
          <w:rStyle w:val="Emphasis"/>
          <w:highlight w:val="cyan"/>
        </w:rPr>
        <w:t>wounds</w:t>
      </w:r>
      <w:r w:rsidRPr="00AD76D7">
        <w:rPr>
          <w:rStyle w:val="Emphasis"/>
        </w:rPr>
        <w:t xml:space="preserve"> </w:t>
      </w:r>
      <w:r w:rsidRPr="00E16043">
        <w:rPr>
          <w:rStyle w:val="Emphasis"/>
          <w:highlight w:val="cyan"/>
        </w:rPr>
        <w:t>that</w:t>
      </w:r>
      <w:r w:rsidRPr="00AD76D7">
        <w:rPr>
          <w:rStyle w:val="Emphasis"/>
        </w:rPr>
        <w:t xml:space="preserve"> </w:t>
      </w:r>
      <w:r w:rsidRPr="00E16043">
        <w:rPr>
          <w:rStyle w:val="Emphasis"/>
          <w:highlight w:val="cyan"/>
        </w:rPr>
        <w:t>are</w:t>
      </w:r>
      <w:r w:rsidRPr="00AD76D7">
        <w:rPr>
          <w:rStyle w:val="Emphasis"/>
        </w:rPr>
        <w:t xml:space="preserve"> often </w:t>
      </w:r>
      <w:r w:rsidRPr="00E16043">
        <w:rPr>
          <w:rStyle w:val="Emphasis"/>
          <w:highlight w:val="cyan"/>
        </w:rPr>
        <w:t>hidden</w:t>
      </w:r>
      <w:r w:rsidRPr="00AD76D7">
        <w:rPr>
          <w:rStyle w:val="Emphasis"/>
        </w:rPr>
        <w:t>. In 2010, global indignation was aroused when it was publicized that eighteen employees of Foxconn in China, the company that provides components for Apple computers, attempted suicide.</w:t>
      </w:r>
      <w:r w:rsidRPr="00AD76D7">
        <w:rPr>
          <w:sz w:val="16"/>
        </w:rPr>
        <w:t xml:space="preserve"> In Japan the phenomenon of hikikomori, youth who withdraw to a solitary existence, sometimes refusing to come out of their rooms at home, is a symptom of the violences of precarity and unemployment in a society where social value has been so strongly associated with work.22 The weapons of finance leave wounds that cripple just as other weapons do: indebtedness creates stunted forms of life that exclude all manners of social development and flourishing. The strategy of social unionism that we discussed in chapter 9, bringing together trade union and social movement traditions to address issues of full-time workers, the unemployed, the indebted, and the growing strata of precarious workers, is one of the most promising developments for addressing these forms of violence.23 The catalogue we have begun here is obviously an inadequate accounting. </w:t>
      </w:r>
      <w:r w:rsidRPr="00AD76D7">
        <w:rPr>
          <w:rStyle w:val="Emphasis"/>
        </w:rPr>
        <w:t>We have said too little to do justice to the few axes of violence we have mentioned, and still nothing yet about homophobic and transphobic violence, violence against the disabled, religious-based violence, and much more. These partial considerations should already make apparent, though, that where there is violence there will also be resistance, which will eventually emerge in organized and powerful movements.</w:t>
      </w:r>
      <w:r w:rsidRPr="00AD76D7">
        <w:rPr>
          <w:sz w:val="16"/>
        </w:rPr>
        <w:t xml:space="preserve"> That is the key understanding we need to make in the next step in our argument. Before leaving the question of violence, however, we need to turn our attention briefly to war. </w:t>
      </w:r>
      <w:r w:rsidRPr="00E16043">
        <w:rPr>
          <w:rStyle w:val="Emphasis"/>
          <w:highlight w:val="cyan"/>
        </w:rPr>
        <w:t>Military</w:t>
      </w:r>
      <w:r w:rsidRPr="00AD76D7">
        <w:rPr>
          <w:rStyle w:val="Emphasis"/>
        </w:rPr>
        <w:t xml:space="preserve"> </w:t>
      </w:r>
      <w:r w:rsidRPr="00E16043">
        <w:rPr>
          <w:rStyle w:val="Emphasis"/>
          <w:highlight w:val="cyan"/>
        </w:rPr>
        <w:t>campaigns</w:t>
      </w:r>
      <w:r w:rsidRPr="00AD76D7">
        <w:rPr>
          <w:rStyle w:val="Emphasis"/>
        </w:rPr>
        <w:t xml:space="preserve"> too, despite their spectacular, lethal effect, can </w:t>
      </w:r>
      <w:r w:rsidRPr="00E16043">
        <w:rPr>
          <w:rStyle w:val="Emphasis"/>
          <w:highlight w:val="cyan"/>
        </w:rPr>
        <w:t>hide</w:t>
      </w:r>
      <w:r w:rsidRPr="00AD76D7">
        <w:rPr>
          <w:rStyle w:val="Emphasis"/>
        </w:rPr>
        <w:t xml:space="preserve"> their </w:t>
      </w:r>
      <w:r w:rsidRPr="00E16043">
        <w:rPr>
          <w:rStyle w:val="Emphasis"/>
          <w:highlight w:val="cyan"/>
        </w:rPr>
        <w:t>violence</w:t>
      </w:r>
      <w:r w:rsidRPr="00AD76D7">
        <w:rPr>
          <w:rStyle w:val="Emphasis"/>
        </w:rPr>
        <w:t xml:space="preserve">, at least </w:t>
      </w:r>
      <w:r w:rsidRPr="00E16043">
        <w:rPr>
          <w:rStyle w:val="Emphasis"/>
          <w:highlight w:val="cyan"/>
        </w:rPr>
        <w:t>from</w:t>
      </w:r>
      <w:r w:rsidRPr="00AD76D7">
        <w:rPr>
          <w:rStyle w:val="Emphasis"/>
        </w:rPr>
        <w:t xml:space="preserve"> the view of certain </w:t>
      </w:r>
      <w:r w:rsidRPr="00E16043">
        <w:rPr>
          <w:rStyle w:val="Emphasis"/>
          <w:highlight w:val="cyan"/>
        </w:rPr>
        <w:t>observers</w:t>
      </w:r>
      <w:r w:rsidRPr="00AD76D7">
        <w:rPr>
          <w:rStyle w:val="Emphasis"/>
        </w:rPr>
        <w:t>.</w:t>
      </w:r>
      <w:r w:rsidRPr="00AD76D7">
        <w:rPr>
          <w:sz w:val="16"/>
        </w:rPr>
        <w:t xml:space="preserve"> That is one intended consequence, for instance, of the restructuring of US military 262 new prince strategy known as “revolution in military affairs” and “defense transformation,” among other names. Those efforts, which use new technologies to make the fighting forces more mobile and flexible, further earlier techniques of killing at a distance, thus reducing the numbers of US troops at risk and ultimately lowering the number of US fatalities. The dream behind these changes is to create a mode of warfare that (from the standpoint of those waging it) is virtual in the technological terms and bodiless in military terms, while being very real and corporeal for those who suffer it. The semblance of the virtual and the incorporeal allow for the violence to be (at least partially) clouded. </w:t>
      </w:r>
      <w:r w:rsidRPr="00AD76D7">
        <w:rPr>
          <w:rStyle w:val="Emphasis"/>
        </w:rPr>
        <w:t>The emblem of this military mindset is the drone. Unmanned, guided lethal projectiles are in many respects the continuation of long-range missiles and bombers in that they allow those who are killing not to see those who die</w:t>
      </w:r>
      <w:r w:rsidRPr="00AD76D7">
        <w:rPr>
          <w:sz w:val="16"/>
        </w:rPr>
        <w:t xml:space="preserve">.24 Although the strategic plans and the weapons technologies were already in place beforehand, the Bush administration’s war on terror along with the invasions of Afghanistan and Iraq were in many respects a proving ground. Over a decade later, however, it is widely recognized that these wars were dramatic failures, but remarkably the military logics behind them continue to be deployed. As US forces began to withdraw from Iraq and Afghanistan under President Obama, for example, the military use of drones only increased. Just like the bombing campaigns in Vietnam, drone warfare has quickly proven to be a failure—drones sometimes succeed in killing targeted enemies but, especially given the wide collateral deaths and damages, they reinforce the will and recruitment of those they intend to defeat—but that failure does not mean they will cease to be employed. </w:t>
      </w:r>
      <w:r w:rsidRPr="00AD76D7">
        <w:rPr>
          <w:rStyle w:val="Emphasis"/>
        </w:rPr>
        <w:t xml:space="preserve">The organized </w:t>
      </w:r>
      <w:r w:rsidRPr="00E16043">
        <w:rPr>
          <w:rStyle w:val="Emphasis"/>
        </w:rPr>
        <w:t>indignation</w:t>
      </w:r>
      <w:r w:rsidRPr="00AD76D7">
        <w:rPr>
          <w:rStyle w:val="Emphasis"/>
        </w:rPr>
        <w:t xml:space="preserve"> </w:t>
      </w:r>
      <w:r w:rsidRPr="00E16043">
        <w:rPr>
          <w:rStyle w:val="Emphasis"/>
        </w:rPr>
        <w:t>of</w:t>
      </w:r>
      <w:r w:rsidRPr="00AD76D7">
        <w:rPr>
          <w:rStyle w:val="Emphasis"/>
        </w:rPr>
        <w:t xml:space="preserve"> </w:t>
      </w:r>
      <w:r w:rsidRPr="00E16043">
        <w:rPr>
          <w:rStyle w:val="Emphasis"/>
        </w:rPr>
        <w:t>antiwar</w:t>
      </w:r>
      <w:r w:rsidRPr="00AD76D7">
        <w:rPr>
          <w:rStyle w:val="Emphasis"/>
        </w:rPr>
        <w:t xml:space="preserve"> </w:t>
      </w:r>
      <w:r w:rsidRPr="00E16043">
        <w:rPr>
          <w:rStyle w:val="Emphasis"/>
        </w:rPr>
        <w:t>movements</w:t>
      </w:r>
      <w:r w:rsidRPr="00AD76D7">
        <w:rPr>
          <w:rStyle w:val="Emphasis"/>
        </w:rPr>
        <w:t xml:space="preserve"> is necessary to </w:t>
      </w:r>
      <w:r w:rsidRPr="00E16043">
        <w:rPr>
          <w:rStyle w:val="Emphasis"/>
        </w:rPr>
        <w:t>make</w:t>
      </w:r>
      <w:r w:rsidRPr="00AD76D7">
        <w:rPr>
          <w:rStyle w:val="Emphasis"/>
        </w:rPr>
        <w:t xml:space="preserve"> </w:t>
      </w:r>
      <w:r w:rsidRPr="00E16043">
        <w:rPr>
          <w:rStyle w:val="Emphasis"/>
        </w:rPr>
        <w:t>visible</w:t>
      </w:r>
      <w:r w:rsidRPr="00AD76D7">
        <w:rPr>
          <w:rStyle w:val="Emphasis"/>
        </w:rPr>
        <w:t xml:space="preserve"> the </w:t>
      </w:r>
      <w:r w:rsidRPr="00E16043">
        <w:rPr>
          <w:rStyle w:val="Emphasis"/>
        </w:rPr>
        <w:t>systematic</w:t>
      </w:r>
      <w:r w:rsidRPr="00AD76D7">
        <w:rPr>
          <w:rStyle w:val="Emphasis"/>
        </w:rPr>
        <w:t xml:space="preserve"> </w:t>
      </w:r>
      <w:r w:rsidRPr="00E16043">
        <w:rPr>
          <w:rStyle w:val="Emphasis"/>
        </w:rPr>
        <w:t>violence</w:t>
      </w:r>
      <w:r w:rsidRPr="00AD76D7">
        <w:rPr>
          <w:rStyle w:val="Emphasis"/>
        </w:rPr>
        <w:t xml:space="preserve"> of drones and bombing campaigns to the populations of the United States, Europe, and Russia (those who suffer these attacks see them very well).</w:t>
      </w:r>
      <w:r w:rsidRPr="00AD76D7">
        <w:rPr>
          <w:sz w:val="16"/>
        </w:rPr>
        <w:t xml:space="preserve">25 Migrants can testify to the violence of war together with many other forms: through warfare and economic destitution enormous populations are forced to flee, who then suffer racist subordination along their journey and when they arrive at their destination. Innumerable scenes of violence, for example, followed Syrians fleeing war in 2015: the refugee centers set on fire in Sweden; US politicians seeking to ban their entry; Hungary building a wall on its Serbian border; the French riot police attacking the refugee camp at Calais; and the list goes on. And yet there have also been extraordinary, heroic mobilizations in countries throughout Europe and the world to welcome empire today 263 migrants, to provide housing, clothing, and food, and to counter the toxic atmosphere of antimigrant violence. Our catalogue of contemporary violence makes us sick even though, as we said, we only scratched the surface! May the gods, wherever they are, curse and plague the sad perpetrators of violence in all these hidden and overt forms! The racists, misogynists, homophobes, transphobes, destroyers of the earth, warmongers—may the putrid rot of their souls gnaw at them from within! Invective and indignation are vital, of course, especially when organized as movements of resistance, and fortunately such movements arise all around us. But such movements are merely the first building block. </w:t>
      </w:r>
      <w:r w:rsidRPr="00AD76D7">
        <w:rPr>
          <w:rStyle w:val="Emphasis"/>
        </w:rPr>
        <w:t xml:space="preserve">We </w:t>
      </w:r>
      <w:r w:rsidRPr="00E16043">
        <w:rPr>
          <w:rStyle w:val="Emphasis"/>
          <w:highlight w:val="cyan"/>
        </w:rPr>
        <w:t>need to link</w:t>
      </w:r>
      <w:r w:rsidRPr="00AD76D7">
        <w:rPr>
          <w:rStyle w:val="Emphasis"/>
        </w:rPr>
        <w:t xml:space="preserve"> the </w:t>
      </w:r>
      <w:r w:rsidRPr="00E16043">
        <w:rPr>
          <w:rStyle w:val="Emphasis"/>
          <w:highlight w:val="cyan"/>
        </w:rPr>
        <w:t>movements</w:t>
      </w:r>
      <w:r w:rsidRPr="00AD76D7">
        <w:rPr>
          <w:rStyle w:val="Emphasis"/>
        </w:rPr>
        <w:t xml:space="preserve"> </w:t>
      </w:r>
      <w:r w:rsidRPr="00E16043">
        <w:rPr>
          <w:rStyle w:val="Emphasis"/>
          <w:highlight w:val="cyan"/>
        </w:rPr>
        <w:t>to create transversal coalitions</w:t>
      </w:r>
      <w:r w:rsidRPr="00AD76D7">
        <w:rPr>
          <w:rStyle w:val="Emphasis"/>
        </w:rPr>
        <w:t xml:space="preserve"> in an intersectional and international frame. Furthermore, these connections have to transform identities and produce the kinds of subjective transformation that we spoke of earlier in the processes of translation in order to create effective counterpowers. </w:t>
      </w:r>
      <w:r w:rsidRPr="00E16043">
        <w:rPr>
          <w:rStyle w:val="Emphasis"/>
        </w:rPr>
        <w:t>Finally</w:t>
      </w:r>
      <w:r w:rsidRPr="00AD76D7">
        <w:rPr>
          <w:rStyle w:val="Emphasis"/>
        </w:rPr>
        <w:t>, then, counterpowers need to be formed into a project for liberation and the constitution of a real social alternative.</w:t>
      </w:r>
      <w:r w:rsidRPr="00AD76D7">
        <w:rPr>
          <w:sz w:val="16"/>
        </w:rPr>
        <w:t xml:space="preserve"> In chapter 15 we will turn to the needs of that constituent process.</w:t>
      </w:r>
    </w:p>
    <w:p w14:paraId="1300DD9F" w14:textId="430A3F98" w:rsidR="00C2492C" w:rsidRDefault="00C2492C" w:rsidP="00C2492C">
      <w:pPr>
        <w:pStyle w:val="Heading4"/>
      </w:pPr>
      <w:r>
        <w:t xml:space="preserve">The alternative is the </w:t>
      </w:r>
      <w:r w:rsidR="001A4BB5">
        <w:t>M</w:t>
      </w:r>
      <w:r>
        <w:t xml:space="preserve">ultitude, a mode of proliferated tactics that disrupts notions of sovereignty. This is a method of resistance that neither devolves into biocapitalist unity or anarchist fragmentary but rather exists </w:t>
      </w:r>
      <w:r w:rsidR="001A4BB5">
        <w:t xml:space="preserve">as </w:t>
      </w:r>
      <w:r>
        <w:t>prefiguration to global democracy.</w:t>
      </w:r>
    </w:p>
    <w:p w14:paraId="2342CCF1" w14:textId="77777777" w:rsidR="00C2492C" w:rsidRPr="00623CD5" w:rsidRDefault="00C2492C" w:rsidP="00C2492C">
      <w:r w:rsidRPr="00623CD5">
        <w:rPr>
          <w:rStyle w:val="Style13ptBold"/>
        </w:rPr>
        <w:t xml:space="preserve">Hardt and Negri </w:t>
      </w:r>
      <w:r>
        <w:rPr>
          <w:rStyle w:val="Style13ptBold"/>
        </w:rPr>
        <w:t>2</w:t>
      </w:r>
      <w:r w:rsidRPr="00623CD5">
        <w:t xml:space="preserve"> [Michael, American literary theorist and political philosopher, best known for his book Empire, which was co-written with Antonio, Italian Marxist sociologist and political philosopher, best known for his co-authorship of Empire and secondarily for his work on Spinoza, Multitude: War and Democracy in the Age of Empire, 99-102, The Penguin Press, 2004]</w:t>
      </w:r>
      <w:r>
        <w:t xml:space="preserve"> recut TJHSSTAD</w:t>
      </w:r>
    </w:p>
    <w:p w14:paraId="412872DC" w14:textId="0C7A7D3D" w:rsidR="001A4BB5" w:rsidRDefault="00C2492C" w:rsidP="00C2492C">
      <w:pPr>
        <w:rPr>
          <w:sz w:val="16"/>
        </w:rPr>
      </w:pPr>
      <w:r w:rsidRPr="004B53C2">
        <w:rPr>
          <w:rStyle w:val="Emphasis"/>
          <w:highlight w:val="cyan"/>
        </w:rPr>
        <w:t>Political</w:t>
      </w:r>
      <w:r w:rsidRPr="00623CD5">
        <w:rPr>
          <w:rStyle w:val="Emphasis"/>
        </w:rPr>
        <w:t xml:space="preserve"> </w:t>
      </w:r>
      <w:r w:rsidRPr="004B53C2">
        <w:rPr>
          <w:rStyle w:val="Emphasis"/>
          <w:highlight w:val="cyan"/>
        </w:rPr>
        <w:t>action</w:t>
      </w:r>
      <w:r w:rsidRPr="00623CD5">
        <w:rPr>
          <w:rStyle w:val="Emphasis"/>
        </w:rPr>
        <w:t xml:space="preserve"> </w:t>
      </w:r>
      <w:r w:rsidRPr="004B53C2">
        <w:rPr>
          <w:rStyle w:val="Emphasis"/>
          <w:highlight w:val="cyan"/>
        </w:rPr>
        <w:t>aimed at transformation</w:t>
      </w:r>
      <w:r w:rsidRPr="00623CD5">
        <w:rPr>
          <w:rStyle w:val="Emphasis"/>
        </w:rPr>
        <w:t xml:space="preserve"> and liberation today </w:t>
      </w:r>
      <w:r w:rsidRPr="004B53C2">
        <w:rPr>
          <w:rStyle w:val="Emphasis"/>
          <w:highlight w:val="cyan"/>
        </w:rPr>
        <w:t>can</w:t>
      </w:r>
      <w:r w:rsidRPr="004B53C2">
        <w:rPr>
          <w:rStyle w:val="Emphasis"/>
        </w:rPr>
        <w:t xml:space="preserve"> </w:t>
      </w:r>
      <w:r w:rsidRPr="004B53C2">
        <w:rPr>
          <w:rStyle w:val="Emphasis"/>
          <w:highlight w:val="cyan"/>
        </w:rPr>
        <w:t>only be conducted on the basis of</w:t>
      </w:r>
      <w:r w:rsidRPr="00623CD5">
        <w:rPr>
          <w:rStyle w:val="Emphasis"/>
        </w:rPr>
        <w:t xml:space="preserve"> </w:t>
      </w:r>
      <w:r w:rsidRPr="00C2492C">
        <w:rPr>
          <w:rStyle w:val="Emphasis"/>
        </w:rPr>
        <w:t>the</w:t>
      </w:r>
      <w:r w:rsidRPr="00623CD5">
        <w:rPr>
          <w:rStyle w:val="Emphasis"/>
        </w:rPr>
        <w:t xml:space="preserve"> </w:t>
      </w:r>
      <w:r w:rsidRPr="00C2492C">
        <w:rPr>
          <w:rStyle w:val="Emphasis"/>
          <w:highlight w:val="cyan"/>
        </w:rPr>
        <w:t>multitude</w:t>
      </w:r>
      <w:r w:rsidRPr="00623CD5">
        <w:rPr>
          <w:sz w:val="16"/>
        </w:rPr>
        <w:t xml:space="preserve">. To understand the concept of the multitude in its most general and abstract form, let us contrast it first with that of the people. 1 The people is one. The population, of course, is composed of numerous different individuals and classes, but the people synthesizes or reduces these social differences into one identity. </w:t>
      </w:r>
      <w:r w:rsidRPr="00623CD5">
        <w:rPr>
          <w:rStyle w:val="Emphasis"/>
        </w:rPr>
        <w:t xml:space="preserve">The </w:t>
      </w:r>
      <w:r w:rsidRPr="004B53C2">
        <w:rPr>
          <w:rStyle w:val="Emphasis"/>
          <w:highlight w:val="cyan"/>
        </w:rPr>
        <w:t>mul</w:t>
      </w:r>
      <w:r w:rsidRPr="004B53C2">
        <w:rPr>
          <w:rStyle w:val="Emphasis"/>
          <w:highlight w:val="cyan"/>
        </w:rPr>
        <w:softHyphen/>
        <w:t>titude</w:t>
      </w:r>
      <w:r w:rsidRPr="00623CD5">
        <w:rPr>
          <w:rStyle w:val="Emphasis"/>
        </w:rPr>
        <w:t xml:space="preserve">, by contrast, </w:t>
      </w:r>
      <w:r w:rsidRPr="004B53C2">
        <w:rPr>
          <w:rStyle w:val="Emphasis"/>
          <w:highlight w:val="cyan"/>
        </w:rPr>
        <w:t>is not unified but remains plural</w:t>
      </w:r>
      <w:r w:rsidRPr="00623CD5">
        <w:rPr>
          <w:rStyle w:val="Emphasis"/>
        </w:rPr>
        <w:t xml:space="preserve"> and multiple.</w:t>
      </w:r>
      <w:r w:rsidRPr="00623CD5">
        <w:rPr>
          <w:sz w:val="16"/>
        </w:rPr>
        <w:t xml:space="preserve"> This is why, according to the dominant tradition of political philosophy, the peo</w:t>
      </w:r>
      <w:r w:rsidRPr="00623CD5">
        <w:rPr>
          <w:sz w:val="16"/>
        </w:rPr>
        <w:softHyphen/>
        <w:t xml:space="preserve">ple can rule as a sovereign power and the multitude cannot. </w:t>
      </w:r>
      <w:r w:rsidRPr="00623CD5">
        <w:rPr>
          <w:rStyle w:val="Emphasis"/>
        </w:rPr>
        <w:t>The multitude is composed of a set of singularities- and by singularity here we mean a social subject whose difference cannot be reduced to sameness</w:t>
      </w:r>
      <w:r w:rsidRPr="00623CD5">
        <w:rPr>
          <w:sz w:val="16"/>
        </w:rPr>
        <w:t>, a differ</w:t>
      </w:r>
      <w:r w:rsidRPr="00623CD5">
        <w:rPr>
          <w:sz w:val="16"/>
        </w:rPr>
        <w:softHyphen/>
        <w:t xml:space="preserve"> ence that remains different. The component parts of the people are indif</w:t>
      </w:r>
      <w:r w:rsidRPr="00623CD5">
        <w:rPr>
          <w:sz w:val="16"/>
        </w:rPr>
        <w:softHyphen/>
        <w:t xml:space="preserve"> ferent in their unity; they become an identity by negating or setting aside their differences. The plural singularities of the multitude thus stand in contrast to the undifferentiated unity of the people. The multitude, however, although it remains multiple, is not fragmented, anarchical, or incoherent. </w:t>
      </w:r>
      <w:r w:rsidRPr="00623CD5">
        <w:rPr>
          <w:rStyle w:val="Emphasis"/>
        </w:rPr>
        <w:t xml:space="preserve">The </w:t>
      </w:r>
      <w:r w:rsidRPr="004B53C2">
        <w:rPr>
          <w:rStyle w:val="Emphasis"/>
          <w:highlight w:val="cyan"/>
        </w:rPr>
        <w:t>concept</w:t>
      </w:r>
      <w:r w:rsidRPr="00623CD5">
        <w:rPr>
          <w:rStyle w:val="Emphasis"/>
        </w:rPr>
        <w:t xml:space="preserve"> </w:t>
      </w:r>
      <w:r w:rsidRPr="004B53C2">
        <w:rPr>
          <w:rStyle w:val="Emphasis"/>
          <w:highlight w:val="cyan"/>
        </w:rPr>
        <w:t>of</w:t>
      </w:r>
      <w:r w:rsidRPr="00623CD5">
        <w:rPr>
          <w:rStyle w:val="Emphasis"/>
        </w:rPr>
        <w:t xml:space="preserve"> the </w:t>
      </w:r>
      <w:r w:rsidRPr="004B53C2">
        <w:rPr>
          <w:rStyle w:val="Emphasis"/>
          <w:highlight w:val="cyan"/>
        </w:rPr>
        <w:t>multitude</w:t>
      </w:r>
      <w:r w:rsidRPr="00623CD5">
        <w:rPr>
          <w:rStyle w:val="Emphasis"/>
        </w:rPr>
        <w:t xml:space="preserve"> should thus also be </w:t>
      </w:r>
      <w:r w:rsidRPr="004B53C2">
        <w:rPr>
          <w:rStyle w:val="Emphasis"/>
          <w:highlight w:val="cyan"/>
        </w:rPr>
        <w:t>contrasted</w:t>
      </w:r>
      <w:r w:rsidRPr="00623CD5">
        <w:rPr>
          <w:rStyle w:val="Emphasis"/>
        </w:rPr>
        <w:t xml:space="preserve"> </w:t>
      </w:r>
      <w:r w:rsidRPr="004B53C2">
        <w:rPr>
          <w:rStyle w:val="Emphasis"/>
          <w:highlight w:val="cyan"/>
        </w:rPr>
        <w:t>to</w:t>
      </w:r>
      <w:r w:rsidRPr="00623CD5">
        <w:rPr>
          <w:rStyle w:val="Emphasis"/>
        </w:rPr>
        <w:t xml:space="preserve"> a </w:t>
      </w:r>
      <w:r w:rsidRPr="004B53C2">
        <w:rPr>
          <w:rStyle w:val="Emphasis"/>
          <w:highlight w:val="cyan"/>
        </w:rPr>
        <w:t>series of</w:t>
      </w:r>
      <w:r w:rsidRPr="00623CD5">
        <w:rPr>
          <w:rStyle w:val="Emphasis"/>
        </w:rPr>
        <w:t xml:space="preserve"> other </w:t>
      </w:r>
      <w:r w:rsidRPr="004B53C2">
        <w:rPr>
          <w:rStyle w:val="Emphasis"/>
          <w:highlight w:val="cyan"/>
        </w:rPr>
        <w:t>concepts</w:t>
      </w:r>
      <w:r w:rsidRPr="00623CD5">
        <w:rPr>
          <w:rStyle w:val="Emphasis"/>
        </w:rPr>
        <w:t xml:space="preserve"> </w:t>
      </w:r>
      <w:r w:rsidRPr="004B53C2">
        <w:rPr>
          <w:rStyle w:val="Emphasis"/>
          <w:highlight w:val="cyan"/>
        </w:rPr>
        <w:t>that designate plural collectives</w:t>
      </w:r>
      <w:r w:rsidRPr="00623CD5">
        <w:rPr>
          <w:rStyle w:val="Emphasis"/>
        </w:rPr>
        <w:t>, such as the crowd, the masses, and the mob</w:t>
      </w:r>
      <w:r w:rsidRPr="00623CD5">
        <w:rPr>
          <w:sz w:val="16"/>
        </w:rPr>
        <w:t>. Since the different individuals or groups that make up the crowd are incoherent and recog</w:t>
      </w:r>
      <w:r w:rsidRPr="00623CD5">
        <w:rPr>
          <w:sz w:val="16"/>
        </w:rPr>
        <w:softHyphen/>
        <w:t>nize no common shared elements, their collection of differences remains inert and can easily appear as one indifferent aggregate. The components of the masses, the mob, and the crowd are not singularities-and this is obvious from the fact that their differences so easily collapse into the in</w:t>
      </w:r>
      <w:r w:rsidRPr="00623CD5">
        <w:rPr>
          <w:sz w:val="16"/>
        </w:rPr>
        <w:softHyphen/>
        <w:t xml:space="preserve"> difference of the whole. Moreover, these social subjects are fundamentally passive in the sense that they cannot act by themselves but rather must be led. The crowd or the mob or the rabble can have social effects-often horribly destructive effects-but cannot act of their own accord. That is why they are so susceptible to external manipulation. </w:t>
      </w:r>
      <w:r w:rsidRPr="00623CD5">
        <w:rPr>
          <w:rStyle w:val="Emphasis"/>
        </w:rPr>
        <w:t xml:space="preserve">The </w:t>
      </w:r>
      <w:r w:rsidRPr="004B53C2">
        <w:rPr>
          <w:rStyle w:val="Emphasis"/>
          <w:highlight w:val="cyan"/>
        </w:rPr>
        <w:t>multitude</w:t>
      </w:r>
      <w:r w:rsidRPr="00623CD5">
        <w:rPr>
          <w:rStyle w:val="Emphasis"/>
        </w:rPr>
        <w:t xml:space="preserve">, </w:t>
      </w:r>
      <w:r w:rsidRPr="004B53C2">
        <w:rPr>
          <w:rStyle w:val="Emphasis"/>
          <w:highlight w:val="cyan"/>
        </w:rPr>
        <w:t>des</w:t>
      </w:r>
      <w:r w:rsidRPr="004B53C2">
        <w:rPr>
          <w:rStyle w:val="Emphasis"/>
          <w:highlight w:val="cyan"/>
        </w:rPr>
        <w:softHyphen/>
        <w:t>ignates</w:t>
      </w:r>
      <w:r w:rsidRPr="00623CD5">
        <w:rPr>
          <w:rStyle w:val="Emphasis"/>
        </w:rPr>
        <w:t xml:space="preserve"> an </w:t>
      </w:r>
      <w:r w:rsidRPr="004B53C2">
        <w:rPr>
          <w:rStyle w:val="Emphasis"/>
          <w:highlight w:val="cyan"/>
        </w:rPr>
        <w:t>active</w:t>
      </w:r>
      <w:r w:rsidRPr="00623CD5">
        <w:rPr>
          <w:rStyle w:val="Emphasis"/>
        </w:rPr>
        <w:t xml:space="preserve"> </w:t>
      </w:r>
      <w:r w:rsidRPr="004B53C2">
        <w:rPr>
          <w:rStyle w:val="Emphasis"/>
          <w:highlight w:val="cyan"/>
        </w:rPr>
        <w:t>social</w:t>
      </w:r>
      <w:r w:rsidRPr="00623CD5">
        <w:rPr>
          <w:rStyle w:val="Emphasis"/>
        </w:rPr>
        <w:t xml:space="preserve"> </w:t>
      </w:r>
      <w:r w:rsidRPr="004B53C2">
        <w:rPr>
          <w:rStyle w:val="Emphasis"/>
          <w:highlight w:val="cyan"/>
        </w:rPr>
        <w:t>subject</w:t>
      </w:r>
      <w:r w:rsidRPr="00623CD5">
        <w:rPr>
          <w:rStyle w:val="Emphasis"/>
        </w:rPr>
        <w:t xml:space="preserve">, which </w:t>
      </w:r>
      <w:r w:rsidRPr="004B53C2">
        <w:rPr>
          <w:rStyle w:val="Emphasis"/>
          <w:highlight w:val="cyan"/>
        </w:rPr>
        <w:t>acts</w:t>
      </w:r>
      <w:r w:rsidRPr="00623CD5">
        <w:rPr>
          <w:rStyle w:val="Emphasis"/>
        </w:rPr>
        <w:t xml:space="preserve"> </w:t>
      </w:r>
      <w:r w:rsidRPr="004B53C2">
        <w:rPr>
          <w:rStyle w:val="Emphasis"/>
          <w:highlight w:val="cyan"/>
        </w:rPr>
        <w:t>on</w:t>
      </w:r>
      <w:r w:rsidRPr="00623CD5">
        <w:rPr>
          <w:rStyle w:val="Emphasis"/>
        </w:rPr>
        <w:t xml:space="preserve"> the </w:t>
      </w:r>
      <w:r w:rsidRPr="004B53C2">
        <w:rPr>
          <w:rStyle w:val="Emphasis"/>
          <w:highlight w:val="cyan"/>
        </w:rPr>
        <w:t>basis</w:t>
      </w:r>
      <w:r w:rsidRPr="00623CD5">
        <w:rPr>
          <w:rStyle w:val="Emphasis"/>
        </w:rPr>
        <w:t xml:space="preserve"> </w:t>
      </w:r>
      <w:r w:rsidRPr="004B53C2">
        <w:rPr>
          <w:rStyle w:val="Emphasis"/>
          <w:highlight w:val="cyan"/>
        </w:rPr>
        <w:t>of</w:t>
      </w:r>
      <w:r w:rsidRPr="00623CD5">
        <w:rPr>
          <w:rStyle w:val="Emphasis"/>
        </w:rPr>
        <w:t xml:space="preserve"> what the </w:t>
      </w:r>
      <w:r w:rsidRPr="004B53C2">
        <w:rPr>
          <w:rStyle w:val="Emphasis"/>
          <w:highlight w:val="cyan"/>
        </w:rPr>
        <w:t>singu</w:t>
      </w:r>
      <w:r w:rsidRPr="004B53C2">
        <w:rPr>
          <w:rStyle w:val="Emphasis"/>
          <w:highlight w:val="cyan"/>
        </w:rPr>
        <w:softHyphen/>
        <w:t>larities</w:t>
      </w:r>
      <w:r w:rsidRPr="00623CD5">
        <w:rPr>
          <w:rStyle w:val="Emphasis"/>
        </w:rPr>
        <w:t xml:space="preserve"> </w:t>
      </w:r>
      <w:r w:rsidRPr="004B53C2">
        <w:rPr>
          <w:rStyle w:val="Emphasis"/>
          <w:highlight w:val="cyan"/>
        </w:rPr>
        <w:t>share</w:t>
      </w:r>
      <w:r w:rsidRPr="00623CD5">
        <w:rPr>
          <w:rStyle w:val="Emphasis"/>
        </w:rPr>
        <w:t xml:space="preserve"> </w:t>
      </w:r>
      <w:r w:rsidRPr="004B53C2">
        <w:rPr>
          <w:rStyle w:val="Emphasis"/>
          <w:highlight w:val="cyan"/>
        </w:rPr>
        <w:t>in</w:t>
      </w:r>
      <w:r w:rsidRPr="00623CD5">
        <w:rPr>
          <w:rStyle w:val="Emphasis"/>
        </w:rPr>
        <w:t xml:space="preserve"> </w:t>
      </w:r>
      <w:r w:rsidRPr="004B53C2">
        <w:rPr>
          <w:rStyle w:val="Emphasis"/>
          <w:highlight w:val="cyan"/>
        </w:rPr>
        <w:t>common</w:t>
      </w:r>
      <w:r w:rsidRPr="00623CD5">
        <w:rPr>
          <w:rStyle w:val="Emphasis"/>
        </w:rPr>
        <w:t>. The multitude is an internally different, multiple social subject whose constitution and action is based not on identity or unity (or, much less, indifference) but on what it has in common</w:t>
      </w:r>
      <w:r w:rsidRPr="00623CD5">
        <w:rPr>
          <w:sz w:val="16"/>
        </w:rPr>
        <w:t>. This initial conceptual definition of the multitude poses a clear challenge to the entire tradition of sovereignty. As we will explain in part 3, one of the recurring truths of political philosophy is that only the one can rule, be it the monarch, the party, the people, or the individual; social sub</w:t>
      </w:r>
      <w:r w:rsidRPr="00623CD5">
        <w:rPr>
          <w:sz w:val="16"/>
        </w:rPr>
        <w:softHyphen/>
        <w:t xml:space="preserve"> jects that are not unified and remain multiple cannot rule and instead must be ruled. Every sovereign power, in other words, necessarily forms a political body of which there is a head that commands, limbs that obey, and organs that function together to support the ruler. </w:t>
      </w:r>
      <w:r w:rsidRPr="00623CD5">
        <w:rPr>
          <w:rStyle w:val="Emphasis"/>
        </w:rPr>
        <w:t>The concept of the multitude challenges this accepted truth of sovereignty. The multitude, although it remains multiple and internally different, is able to act in com</w:t>
      </w:r>
      <w:r w:rsidRPr="00623CD5">
        <w:rPr>
          <w:rStyle w:val="Emphasis"/>
        </w:rPr>
        <w:softHyphen/>
        <w:t>mon and thus rule itself</w:t>
      </w:r>
      <w:r w:rsidRPr="00623CD5">
        <w:rPr>
          <w:sz w:val="16"/>
        </w:rPr>
        <w:t>. Rather than a political body with one that com</w:t>
      </w:r>
      <w:r w:rsidRPr="00623CD5">
        <w:rPr>
          <w:sz w:val="16"/>
        </w:rPr>
        <w:softHyphen/>
        <w:t xml:space="preserve"> mands and others that obey, the multitude is living flesh that rules itself. This definition of the multitude, of course, raises numerous conceptual and practical problems, which we will discuss at length in this and the next chapter, but it should be clear from the outset that the challenge of the multitude is the challenge of democracy. </w:t>
      </w:r>
      <w:r w:rsidRPr="00623CD5">
        <w:rPr>
          <w:rStyle w:val="Emphasis"/>
        </w:rPr>
        <w:t>The multitude is the only so</w:t>
      </w:r>
      <w:r w:rsidRPr="00623CD5">
        <w:rPr>
          <w:rStyle w:val="Emphasis"/>
        </w:rPr>
        <w:softHyphen/>
        <w:t xml:space="preserve">cial subject </w:t>
      </w:r>
      <w:r w:rsidRPr="004B53C2">
        <w:rPr>
          <w:rStyle w:val="Emphasis"/>
          <w:highlight w:val="cyan"/>
        </w:rPr>
        <w:t>capable of realizing democracy</w:t>
      </w:r>
      <w:r w:rsidRPr="00623CD5">
        <w:rPr>
          <w:rStyle w:val="Emphasis"/>
        </w:rPr>
        <w:t>, that is, the rule of everyone by everyone.</w:t>
      </w:r>
      <w:r w:rsidRPr="00623CD5">
        <w:rPr>
          <w:sz w:val="16"/>
        </w:rPr>
        <w:t xml:space="preserve"> The stakes, in other words, are extremely high. In this chapter we will articulate the concept of the multitude prima</w:t>
      </w:r>
      <w:r w:rsidRPr="00623CD5">
        <w:rPr>
          <w:sz w:val="16"/>
        </w:rPr>
        <w:softHyphen/>
        <w:t xml:space="preserve"> rily from a socioeconomic perspective. </w:t>
      </w:r>
      <w:r w:rsidRPr="00623CD5">
        <w:rPr>
          <w:rStyle w:val="Emphasis"/>
        </w:rPr>
        <w:t>Multitude is also a concept of race, gender, and sexuality differences. Our focus on economic class here should considered in part as compensation for the relative lack of attention to class in recent years with respect to these other lines of social difference and hierarchy</w:t>
      </w:r>
      <w:r w:rsidRPr="00623CD5">
        <w:rPr>
          <w:sz w:val="16"/>
        </w:rPr>
        <w:t xml:space="preserve">. As we will see the contemporary forms of production, which we will call biopolitical production, are not limited economic phenomena but rather tend to involve all aspects of social life, including communication, knowledge, and affects. It is also useful to recognize from the beginning that something like a concept of the multitude has long en part of powerful streams of feminist and antiracist politics. </w:t>
      </w:r>
      <w:r w:rsidRPr="00623CD5">
        <w:rPr>
          <w:rStyle w:val="Emphasis"/>
        </w:rPr>
        <w:t>When we say that we do not want a world without racial or gender difference but in</w:t>
      </w:r>
      <w:r w:rsidRPr="00623CD5">
        <w:rPr>
          <w:rStyle w:val="Emphasis"/>
        </w:rPr>
        <w:softHyphen/>
        <w:t xml:space="preserve">stead a world in which race and gender do not matter, that is, </w:t>
      </w:r>
      <w:r w:rsidRPr="004B53C2">
        <w:rPr>
          <w:rStyle w:val="Emphasis"/>
          <w:highlight w:val="cyan"/>
        </w:rPr>
        <w:t>a world in which</w:t>
      </w:r>
      <w:r w:rsidRPr="00623CD5">
        <w:rPr>
          <w:rStyle w:val="Emphasis"/>
        </w:rPr>
        <w:t xml:space="preserve"> they do not determine hierarchies of power, a world in which </w:t>
      </w:r>
      <w:r w:rsidRPr="004B53C2">
        <w:rPr>
          <w:rStyle w:val="Emphasis"/>
          <w:highlight w:val="cyan"/>
        </w:rPr>
        <w:t>dif</w:t>
      </w:r>
      <w:r w:rsidRPr="004B53C2">
        <w:rPr>
          <w:rStyle w:val="Emphasis"/>
          <w:highlight w:val="cyan"/>
        </w:rPr>
        <w:softHyphen/>
        <w:t>ferences express themselves freely</w:t>
      </w:r>
      <w:r w:rsidRPr="00623CD5">
        <w:rPr>
          <w:rStyle w:val="Emphasis"/>
        </w:rPr>
        <w:t>, this is a desire for the multitude</w:t>
      </w:r>
      <w:r w:rsidRPr="00623CD5">
        <w:rPr>
          <w:sz w:val="16"/>
        </w:rPr>
        <w:t>. And, of course, for the singularities that compose the multitude, in order to take away the limiting, negative, destructive character of differences and make differences our strength (gender differences, racial differences, dif</w:t>
      </w:r>
      <w:r w:rsidRPr="00623CD5">
        <w:rPr>
          <w:sz w:val="16"/>
        </w:rPr>
        <w:softHyphen/>
        <w:t xml:space="preserve">ferences of sexuality, and so forth) we must radically transform the world.2 From the socioeconomic perspective, the multitude is the common subject of labor, that is, the real flesh of postmodern production, and at the same time the object from which collective capital tries to make the body of its global development. Capital wants to make the multitude into an organic unity, just like the state wants to make it into a people. This is where, through the struggles of labor, the real productive biopolitical figure of the multitude begins to emerge. </w:t>
      </w:r>
      <w:r w:rsidRPr="00623CD5">
        <w:rPr>
          <w:rStyle w:val="Emphasis"/>
        </w:rPr>
        <w:t>When the flesh of the multitude is imprisoned and transformed into the body of global capital, it finds itself both within and against the processes of capitalist globalization</w:t>
      </w:r>
      <w:r w:rsidRPr="00623CD5">
        <w:rPr>
          <w:sz w:val="16"/>
        </w:rPr>
        <w:t xml:space="preserve">. </w:t>
      </w:r>
    </w:p>
    <w:p w14:paraId="1300B3B0" w14:textId="59F88D82" w:rsidR="00C2492C" w:rsidRPr="001A4BB5" w:rsidRDefault="00C2492C" w:rsidP="00C2492C">
      <w:pPr>
        <w:pStyle w:val="Heading4"/>
        <w:rPr>
          <w:color w:val="FF0000"/>
        </w:rPr>
      </w:pPr>
      <w:r w:rsidRPr="001A4BB5">
        <w:rPr>
          <w:color w:val="FF0000"/>
        </w:rPr>
        <w:t>The role of the ballot is to interrogate the scholarship of the plan before its consequences. This means they don’t get to weigh case because we critique their model of debate</w:t>
      </w:r>
      <w:r w:rsidR="00104FAF">
        <w:rPr>
          <w:color w:val="FF0000"/>
        </w:rPr>
        <w:t xml:space="preserve"> and theory of power. </w:t>
      </w:r>
    </w:p>
    <w:p w14:paraId="3D4E2722" w14:textId="5D8B0D2D" w:rsidR="00AB5325" w:rsidRDefault="00AB5325" w:rsidP="005D368F">
      <w:pPr>
        <w:pStyle w:val="Heading3"/>
      </w:pPr>
      <w:r>
        <w:t>1NC vs Settler Colonialism [Harrison]</w:t>
      </w:r>
    </w:p>
    <w:p w14:paraId="4BECF770" w14:textId="77777777" w:rsidR="006D2FC3" w:rsidRPr="00AB5325" w:rsidRDefault="006D2FC3" w:rsidP="006D2FC3">
      <w:pPr>
        <w:pStyle w:val="Heading3"/>
      </w:pPr>
      <w:r>
        <w:t>1NC vs Ban Treaty Aff</w:t>
      </w:r>
    </w:p>
    <w:p w14:paraId="2D772F94" w14:textId="1E7B19AC" w:rsidR="00AB5325" w:rsidRDefault="00AB5325" w:rsidP="005D368F">
      <w:pPr>
        <w:pStyle w:val="Heading3"/>
      </w:pPr>
      <w:r>
        <w:t>1NC vs Nuclear Allergy Aff</w:t>
      </w:r>
    </w:p>
    <w:p w14:paraId="1928E82D" w14:textId="0B0F38C2" w:rsidR="005D368F" w:rsidRDefault="005D368F" w:rsidP="005D368F">
      <w:pPr>
        <w:pStyle w:val="Heading3"/>
      </w:pPr>
      <w:r>
        <w:t xml:space="preserve">Link – Militarism </w:t>
      </w:r>
    </w:p>
    <w:p w14:paraId="19E91B51" w14:textId="77777777" w:rsidR="005D368F" w:rsidRDefault="005D368F" w:rsidP="005D368F">
      <w:pPr>
        <w:pStyle w:val="Heading4"/>
      </w:pPr>
      <w:r>
        <w:t xml:space="preserve">Nuclear disarmament legitimizes the liberal war machine – the plan rhetorically and legally props up militarism by providing moral cover for violent Western foreign policy. Elimination of specific weaponry sanctifies certain forms of violence which obscures overarching structures of militarism that govern international relations. </w:t>
      </w:r>
    </w:p>
    <w:p w14:paraId="1EC9AC6C" w14:textId="77777777" w:rsidR="005D368F" w:rsidRPr="00587225" w:rsidRDefault="005D368F" w:rsidP="005D368F">
      <w:r w:rsidRPr="00587225">
        <w:rPr>
          <w:rStyle w:val="Style13ptBold"/>
        </w:rPr>
        <w:t>Stavrianakis 16</w:t>
      </w:r>
      <w:r w:rsidRPr="00587225">
        <w:t xml:space="preserve"> [Anna Stavrianakis, Senior Lecturer in International Relations at University of Sussex, MScEcon in Security Studies from University of Wales, Aberystwyth and PhD in Politics from University of Bristol, author of Taking Aim at the Arms Trade, “Legitimizing liberal militarism: politics, law and war in the Arms Trade Treaty”. Third World Quarterly, 37 (5), pp. 840-865, 2016, </w:t>
      </w:r>
      <w:hyperlink r:id="rId9" w:history="1">
        <w:r w:rsidRPr="00587225">
          <w:rPr>
            <w:rStyle w:val="Hyperlink"/>
          </w:rPr>
          <w:t>http://sro.sussex.ac.uk/id/eprint/57545/1/TWQ%20Legitimizing%20liberal%20militarism%20-%20accepted%20clean%20version.pdf</w:t>
        </w:r>
      </w:hyperlink>
      <w:r w:rsidRPr="00587225">
        <w:t>] ***Note: the ATT is the Arms Trade Treaty, a previous attempt at restricting arms sales led by the US and the UK</w:t>
      </w:r>
      <w:r>
        <w:t xml:space="preserve"> recut TJHSSTAD</w:t>
      </w:r>
    </w:p>
    <w:p w14:paraId="3FC594C5" w14:textId="478F7CEC" w:rsidR="005D368F" w:rsidRDefault="005D368F" w:rsidP="005D368F">
      <w:pPr>
        <w:rPr>
          <w:sz w:val="16"/>
        </w:rPr>
      </w:pPr>
      <w:r w:rsidRPr="00587225">
        <w:rPr>
          <w:sz w:val="16"/>
        </w:rPr>
        <w:t xml:space="preserve">In this article I argue, contrary to the predominantly optimistic emerging assessment of the treaty, that a key effect of the ATT is the legitimation of liberal forms of militarism exercised by major western states. It is not simply that these states have long been amongst the world’s largest military spenders, arms producers and arms exporters, and claim the ATT will bring no new responsibilities for them. The same applies to major non-western suppliers and non-signatories such as Russia and, increasingly, China. There is something more at stake: the liberal form that war-making and war preparation take when exercised by major western, liberal states. </w:t>
      </w:r>
      <w:r w:rsidRPr="002113B5">
        <w:rPr>
          <w:rStyle w:val="Emphasis"/>
        </w:rPr>
        <w:t xml:space="preserve">There is a </w:t>
      </w:r>
      <w:r w:rsidRPr="005D368F">
        <w:rPr>
          <w:rStyle w:val="Emphasis"/>
        </w:rPr>
        <w:t>distinct political economy</w:t>
      </w:r>
      <w:r w:rsidRPr="002113B5">
        <w:rPr>
          <w:rStyle w:val="Emphasis"/>
        </w:rPr>
        <w:t xml:space="preserve">, </w:t>
      </w:r>
      <w:r w:rsidRPr="00587225">
        <w:rPr>
          <w:rStyle w:val="Emphasis"/>
          <w:highlight w:val="cyan"/>
        </w:rPr>
        <w:t>strategic orientation</w:t>
      </w:r>
      <w:r w:rsidRPr="002113B5">
        <w:rPr>
          <w:rStyle w:val="Emphasis"/>
        </w:rPr>
        <w:t xml:space="preserve"> and – crucially – form of justification </w:t>
      </w:r>
      <w:r w:rsidRPr="00587225">
        <w:rPr>
          <w:rStyle w:val="Emphasis"/>
          <w:highlight w:val="cyan"/>
        </w:rPr>
        <w:t xml:space="preserve">based on </w:t>
      </w:r>
      <w:r w:rsidRPr="005D368F">
        <w:rPr>
          <w:rStyle w:val="Emphasis"/>
        </w:rPr>
        <w:t xml:space="preserve">human rights, </w:t>
      </w:r>
      <w:r w:rsidRPr="00587225">
        <w:rPr>
          <w:rStyle w:val="Emphasis"/>
          <w:highlight w:val="cyan"/>
        </w:rPr>
        <w:t>humanitarianism and morality</w:t>
      </w:r>
      <w:r w:rsidRPr="002113B5">
        <w:rPr>
          <w:rStyle w:val="Emphasis"/>
        </w:rPr>
        <w:t xml:space="preserve"> </w:t>
      </w:r>
      <w:r w:rsidRPr="00587225">
        <w:rPr>
          <w:rStyle w:val="Emphasis"/>
          <w:highlight w:val="cyan"/>
        </w:rPr>
        <w:t>that frame</w:t>
      </w:r>
      <w:r w:rsidRPr="002113B5">
        <w:rPr>
          <w:rStyle w:val="Emphasis"/>
        </w:rPr>
        <w:t xml:space="preserve"> their </w:t>
      </w:r>
      <w:r w:rsidRPr="00587225">
        <w:rPr>
          <w:rStyle w:val="Emphasis"/>
          <w:highlight w:val="cyan"/>
        </w:rPr>
        <w:t>arms</w:t>
      </w:r>
      <w:r w:rsidRPr="002113B5">
        <w:rPr>
          <w:rStyle w:val="Emphasis"/>
        </w:rPr>
        <w:t xml:space="preserve"> </w:t>
      </w:r>
      <w:r w:rsidRPr="00587225">
        <w:rPr>
          <w:rStyle w:val="Emphasis"/>
          <w:highlight w:val="cyan"/>
        </w:rPr>
        <w:t>transfers as part of broader war-making</w:t>
      </w:r>
      <w:r w:rsidRPr="002113B5">
        <w:rPr>
          <w:rStyle w:val="Emphasis"/>
        </w:rPr>
        <w:t xml:space="preserve"> and war preparation </w:t>
      </w:r>
      <w:r w:rsidRPr="00587225">
        <w:rPr>
          <w:rStyle w:val="Emphasis"/>
          <w:highlight w:val="cyan"/>
        </w:rPr>
        <w:t>practices</w:t>
      </w:r>
      <w:r w:rsidRPr="00587225">
        <w:rPr>
          <w:sz w:val="16"/>
        </w:rPr>
        <w:t xml:space="preserve">. Arms transfers by liberal states that contribute to violations of human rights and IHL are hidden from view by the existence of regulatory regimes that include consideration of human rights and IHL. This legitimating function of regulatory regimes has been uploaded into the ATT in the way it introduces a balancing act in which states can weigh the risk of human rights violations against the interests of peace and security and justify exports in the name of the latter. </w:t>
      </w:r>
      <w:r w:rsidRPr="005D368F">
        <w:rPr>
          <w:rStyle w:val="Emphasis"/>
        </w:rPr>
        <w:t xml:space="preserve">With </w:t>
      </w:r>
      <w:r w:rsidRPr="00587225">
        <w:rPr>
          <w:rStyle w:val="Emphasis"/>
          <w:highlight w:val="cyan"/>
        </w:rPr>
        <w:t>the effect of naturalising liberal</w:t>
      </w:r>
      <w:r w:rsidRPr="002113B5">
        <w:rPr>
          <w:rStyle w:val="Emphasis"/>
        </w:rPr>
        <w:t xml:space="preserve"> states’ </w:t>
      </w:r>
      <w:r w:rsidRPr="00587225">
        <w:rPr>
          <w:rStyle w:val="Emphasis"/>
          <w:highlight w:val="cyan"/>
        </w:rPr>
        <w:t>practices</w:t>
      </w:r>
      <w:r w:rsidRPr="002113B5">
        <w:rPr>
          <w:rStyle w:val="Emphasis"/>
        </w:rPr>
        <w:t xml:space="preserve"> </w:t>
      </w:r>
      <w:r w:rsidRPr="00587225">
        <w:rPr>
          <w:rStyle w:val="Emphasis"/>
          <w:highlight w:val="cyan"/>
        </w:rPr>
        <w:t xml:space="preserve">and </w:t>
      </w:r>
      <w:r w:rsidRPr="005D368F">
        <w:rPr>
          <w:rStyle w:val="Emphasis"/>
        </w:rPr>
        <w:t xml:space="preserve">allowing them to </w:t>
      </w:r>
      <w:r w:rsidRPr="00587225">
        <w:rPr>
          <w:rStyle w:val="Emphasis"/>
          <w:highlight w:val="cyan"/>
        </w:rPr>
        <w:t>evade scrutiny</w:t>
      </w:r>
      <w:r w:rsidRPr="002113B5">
        <w:rPr>
          <w:rStyle w:val="Emphasis"/>
        </w:rPr>
        <w:t xml:space="preserve">, </w:t>
      </w:r>
      <w:r w:rsidRPr="00587225">
        <w:rPr>
          <w:rStyle w:val="Emphasis"/>
          <w:highlight w:val="cyan"/>
        </w:rPr>
        <w:t xml:space="preserve">create </w:t>
      </w:r>
      <w:r w:rsidRPr="005D368F">
        <w:rPr>
          <w:rStyle w:val="Emphasis"/>
        </w:rPr>
        <w:t xml:space="preserve">the </w:t>
      </w:r>
      <w:r w:rsidRPr="00587225">
        <w:rPr>
          <w:rStyle w:val="Emphasis"/>
          <w:highlight w:val="cyan"/>
        </w:rPr>
        <w:t>impression of responsibility</w:t>
      </w:r>
      <w:r w:rsidRPr="002113B5">
        <w:rPr>
          <w:rStyle w:val="Emphasis"/>
        </w:rPr>
        <w:t xml:space="preserve"> and morality, </w:t>
      </w:r>
      <w:r w:rsidRPr="00587225">
        <w:rPr>
          <w:rStyle w:val="Emphasis"/>
          <w:highlight w:val="cyan"/>
        </w:rPr>
        <w:t xml:space="preserve">and effect leadership </w:t>
      </w:r>
      <w:r w:rsidRPr="005D368F">
        <w:rPr>
          <w:rStyle w:val="Emphasis"/>
        </w:rPr>
        <w:t xml:space="preserve">of </w:t>
      </w:r>
      <w:r w:rsidRPr="00587225">
        <w:rPr>
          <w:rStyle w:val="Emphasis"/>
          <w:highlight w:val="cyan"/>
        </w:rPr>
        <w:t xml:space="preserve">a </w:t>
      </w:r>
      <w:r w:rsidRPr="005D368F">
        <w:rPr>
          <w:rStyle w:val="Emphasis"/>
        </w:rPr>
        <w:t xml:space="preserve">liberal </w:t>
      </w:r>
      <w:r w:rsidRPr="00587225">
        <w:rPr>
          <w:rStyle w:val="Emphasis"/>
          <w:highlight w:val="cyan"/>
        </w:rPr>
        <w:t>international order</w:t>
      </w:r>
      <w:r w:rsidRPr="002113B5">
        <w:rPr>
          <w:rStyle w:val="Emphasis"/>
        </w:rPr>
        <w:t xml:space="preserve"> that is nonetheless </w:t>
      </w:r>
      <w:r w:rsidRPr="00587225">
        <w:rPr>
          <w:rStyle w:val="Emphasis"/>
          <w:highlight w:val="cyan"/>
        </w:rPr>
        <w:t xml:space="preserve">reliant on coercion </w:t>
      </w:r>
      <w:r w:rsidRPr="005D368F">
        <w:rPr>
          <w:rStyle w:val="Emphasis"/>
          <w:highlight w:val="cyan"/>
        </w:rPr>
        <w:t>and</w:t>
      </w:r>
      <w:r w:rsidRPr="005D368F">
        <w:rPr>
          <w:rStyle w:val="Emphasis"/>
        </w:rPr>
        <w:t xml:space="preserve"> </w:t>
      </w:r>
      <w:r w:rsidRPr="00587225">
        <w:rPr>
          <w:rStyle w:val="Emphasis"/>
          <w:highlight w:val="cyan"/>
        </w:rPr>
        <w:t>violence</w:t>
      </w:r>
      <w:r w:rsidRPr="002113B5">
        <w:rPr>
          <w:rStyle w:val="Emphasis"/>
        </w:rPr>
        <w:t xml:space="preserve">, the ATT takes on a rather different hue as a means for the reworking and </w:t>
      </w:r>
      <w:r w:rsidRPr="00587225">
        <w:rPr>
          <w:rStyle w:val="Emphasis"/>
          <w:highlight w:val="cyan"/>
        </w:rPr>
        <w:t>relegitimation of</w:t>
      </w:r>
      <w:r w:rsidRPr="002113B5">
        <w:rPr>
          <w:rStyle w:val="Emphasis"/>
        </w:rPr>
        <w:t xml:space="preserve"> liberal forms of </w:t>
      </w:r>
      <w:r w:rsidRPr="00587225">
        <w:rPr>
          <w:rStyle w:val="Emphasis"/>
          <w:highlight w:val="cyan"/>
        </w:rPr>
        <w:t>militarism</w:t>
      </w:r>
      <w:r w:rsidRPr="00587225">
        <w:rPr>
          <w:sz w:val="16"/>
        </w:rPr>
        <w:t xml:space="preserve">. In what follows, I first situate the treaty empirically, set out the emerging scholarly assessment of it based on human security norms, and advance as an alternative the concept of liberal militarism. Second, I analyse the similarities and differences in forms of justification by the USA and the UK. As an ambivalent sceptic-turned-supporter of the treaty, the US engaged in more unilateralist forms of justification than the UK, which was a major champion of the treaty. However, both states’ engagements with the treaty share a framing based on a universalising moral responsibility. Two cases – arms transfers to Egypt during the Arab Spring, and intrawestern transfers – are then used to illustrate the ways in which the US and UK governments justify their arms transfers by reference to regulatory regimes that include explicit reference to IHRL and IHL: regimes that are deemed to already exceed the standards of the ATT. Whilst transfers to the Middle East during the Arab Spring were used by proponent non-governmental organisations (NGOs) as an illustration of why an ATT is needed, intra-western transfers are generally not on the arms transfer control agenda. More broadly, claims around the need for tighter arms trade regulation revolve around an armed violence agenda, primarily in Sub Saharan Africa and Latin America. Analysing a Middle Eastern and an intra-western case helps us think harder about the broader purposes of arms transfer regulation. The existence of transfer regimes that already exceed the standards of the ATT creates a paradox in which contemporary risk transfer militarism is justified by reference to arms export licensing processes that are themselves based on risk assessment. Rather than signalling the success of human security norms then, the effort to use criteria- and risk-based assessments of arms transfers – the core of the ATT – is better understood as having been mobilised as part of the legitimation of contemporary liberal forms of militarism. There is, as yet, no negotiating history of the ATT. This article combines analysis of states’ official statements and expert commentary from observers of the process with off-the-record discussions with US-UK state and civil society participants in the treaty negotiations as a contribution to understanding the dynamics of the treaty negotiation process and early implementation phase. Theorising the ATT: from human security norms to liberal militarism The ATT brings together states’ existing obligations under international law in the form of express prohibitions that are binding on importers and exporters (Article 6), and sets standards for regulatory practice in the form of national risk assessments to bind exporters (Article 7). </w:t>
      </w:r>
      <w:r w:rsidRPr="002113B5">
        <w:rPr>
          <w:rStyle w:val="Emphasis"/>
        </w:rPr>
        <w:t xml:space="preserve">Its goal is to address “the security, social, economic and humanitarian consequences of the illicit and unregulated trade in conventional arm” whilst protecting the “legitimate political, security, economic and commercial interests of States” 4 As with other arms transfer control regimes, the “illicit” trade is simultaneously an organising term of the ATT and never defined in the treaty text.5 The </w:t>
      </w:r>
      <w:r w:rsidRPr="005D368F">
        <w:rPr>
          <w:rStyle w:val="Emphasis"/>
        </w:rPr>
        <w:t>combination</w:t>
      </w:r>
      <w:r w:rsidRPr="002113B5">
        <w:rPr>
          <w:rStyle w:val="Emphasis"/>
        </w:rPr>
        <w:t xml:space="preserve"> </w:t>
      </w:r>
      <w:r w:rsidRPr="005D368F">
        <w:rPr>
          <w:rStyle w:val="Emphasis"/>
        </w:rPr>
        <w:t>of existing obligations</w:t>
      </w:r>
      <w:r w:rsidRPr="002113B5">
        <w:rPr>
          <w:rStyle w:val="Emphasis"/>
        </w:rPr>
        <w:t xml:space="preserve"> under international law with human rights standards to be </w:t>
      </w:r>
      <w:r w:rsidRPr="005D368F">
        <w:rPr>
          <w:rStyle w:val="Emphasis"/>
        </w:rPr>
        <w:t>enshrined in national regulatory systems</w:t>
      </w:r>
      <w:r w:rsidRPr="002113B5">
        <w:rPr>
          <w:rStyle w:val="Emphasis"/>
        </w:rPr>
        <w:t xml:space="preserve"> is </w:t>
      </w:r>
      <w:r w:rsidRPr="005D368F">
        <w:rPr>
          <w:rStyle w:val="Emphasis"/>
        </w:rPr>
        <w:t>envisaged</w:t>
      </w:r>
      <w:r w:rsidRPr="002113B5">
        <w:rPr>
          <w:rStyle w:val="Emphasis"/>
        </w:rPr>
        <w:t xml:space="preserve"> by proponents </w:t>
      </w:r>
      <w:r w:rsidRPr="005D368F">
        <w:rPr>
          <w:rStyle w:val="Emphasis"/>
        </w:rPr>
        <w:t>to render irresponsible transfers illegal</w:t>
      </w:r>
      <w:r w:rsidRPr="00587225">
        <w:rPr>
          <w:sz w:val="16"/>
        </w:rPr>
        <w:t xml:space="preserve">.6 This was resisted by some southern states who saw it as a political move to delegitimise their practices whilst facilitating western ones.7 The idea for the treaty originated in the 1990s with NGO campaigners and a group of Nobel Peace Laureates and was taken up by states via the UN system. A loose coalition of European and Southern states, most notably in Latin America and Sub Saharan Africa, working in alliance with the Control Arms NGO campaign, took on the role of “regional champions” of the treaty and worked together as a “like-minded” group,8 building on the regional “minilateralism” of initiatives such as the Nairobi Protocol9 and existing national and international regimes such as the EU Common Position on Arms Exports. A series of technical criticisms have been levelled at the scope,10 clarity and force of the final treaty text,11 including the absence of an enforcement mechanism.12 And diplomatic obstacles to the implementation of the treaty remain: key exporting and importing states such as Russia, China and India have not signed it; the US has signed but is unlikely to ratify any time soon. However, other states’ widespread enthusiasm for the treaty vote translated into rapid entry into force twenty one months after being agreed at the General Assembly. The emerging scholarly assessment of the ATT is clear that international action to regulate the arms trade is an “unprecedented effort” at norm creation 13 and “one of the most ambitious and difficult goals to achieve in global governance.” 14 It grows out of existing arms control, disarmament and arms transfer control regimes. </w:t>
      </w:r>
      <w:r w:rsidRPr="004A69A1">
        <w:rPr>
          <w:rStyle w:val="Emphasis"/>
        </w:rPr>
        <w:t xml:space="preserve">Extant arms control or </w:t>
      </w:r>
      <w:r w:rsidRPr="00587225">
        <w:rPr>
          <w:rStyle w:val="Emphasis"/>
          <w:highlight w:val="cyan"/>
        </w:rPr>
        <w:t>disarmament regimes that ban specific technologies</w:t>
      </w:r>
      <w:r w:rsidRPr="004A69A1">
        <w:rPr>
          <w:rStyle w:val="Emphasis"/>
        </w:rPr>
        <w:t xml:space="preserve"> </w:t>
      </w:r>
      <w:r w:rsidRPr="00587225">
        <w:rPr>
          <w:rStyle w:val="Emphasis"/>
          <w:highlight w:val="cyan"/>
        </w:rPr>
        <w:t>such as</w:t>
      </w:r>
      <w:r w:rsidRPr="004A69A1">
        <w:rPr>
          <w:rStyle w:val="Emphasis"/>
        </w:rPr>
        <w:t xml:space="preserve"> landmines, cluster munitions, chemical and </w:t>
      </w:r>
      <w:r w:rsidRPr="00587225">
        <w:rPr>
          <w:rStyle w:val="Emphasis"/>
          <w:highlight w:val="cyan"/>
        </w:rPr>
        <w:t>nuclear weapons</w:t>
      </w:r>
      <w:r w:rsidRPr="004A69A1">
        <w:rPr>
          <w:rStyle w:val="Emphasis"/>
        </w:rPr>
        <w:t xml:space="preserve">, have all </w:t>
      </w:r>
      <w:r w:rsidRPr="00587225">
        <w:rPr>
          <w:rStyle w:val="Emphasis"/>
          <w:highlight w:val="cyan"/>
        </w:rPr>
        <w:t>relied on their being framed as indiscriminate, inhumane, unacceptable</w:t>
      </w:r>
      <w:r w:rsidRPr="004A69A1">
        <w:rPr>
          <w:rStyle w:val="Emphasis"/>
        </w:rPr>
        <w:t xml:space="preserve"> or pariah </w:t>
      </w:r>
      <w:r w:rsidRPr="00587225">
        <w:rPr>
          <w:rStyle w:val="Emphasis"/>
          <w:highlight w:val="cyan"/>
        </w:rPr>
        <w:t>in some way</w:t>
      </w:r>
      <w:r w:rsidRPr="004A69A1">
        <w:rPr>
          <w:rStyle w:val="Emphasis"/>
        </w:rPr>
        <w:t>, thus challenging states’ abilities to produce, use or transfer them as part of legitimate military need and state security practice</w:t>
      </w:r>
      <w:r w:rsidRPr="00587225">
        <w:rPr>
          <w:sz w:val="16"/>
        </w:rPr>
        <w:t xml:space="preserve">.15 The difficulty with regulating the conventional arms trade as a whole, as the ATT attempts to do, is that it does not lend itself to such framing due to the centrality of the arms trade to state security and sovereignty, and hence widespread legitimacy.16 Any multilateral action on the trade in conventional weapons as a whole thus has to take the form of regulation rather than abolition or a ban. </w:t>
      </w:r>
      <w:r w:rsidRPr="004A69A1">
        <w:rPr>
          <w:rStyle w:val="Emphasis"/>
        </w:rPr>
        <w:t xml:space="preserve">The ATT is both </w:t>
      </w:r>
      <w:r w:rsidRPr="00587225">
        <w:rPr>
          <w:rStyle w:val="Emphasis"/>
          <w:highlight w:val="cyan"/>
        </w:rPr>
        <w:t>emblematic</w:t>
      </w:r>
      <w:r w:rsidRPr="004A69A1">
        <w:rPr>
          <w:rStyle w:val="Emphasis"/>
        </w:rPr>
        <w:t xml:space="preserve"> </w:t>
      </w:r>
      <w:r w:rsidRPr="00587225">
        <w:rPr>
          <w:rStyle w:val="Emphasis"/>
          <w:highlight w:val="cyan"/>
        </w:rPr>
        <w:t>of</w:t>
      </w:r>
      <w:r w:rsidRPr="004A69A1">
        <w:rPr>
          <w:rStyle w:val="Emphasis"/>
        </w:rPr>
        <w:t xml:space="preserve">, and distinct from, the post-Cold War </w:t>
      </w:r>
      <w:r w:rsidRPr="00587225">
        <w:rPr>
          <w:rStyle w:val="Emphasis"/>
          <w:highlight w:val="cyan"/>
        </w:rPr>
        <w:t>nonproliferation paradigm</w:t>
      </w:r>
      <w:r w:rsidRPr="004A69A1">
        <w:rPr>
          <w:rStyle w:val="Emphasis"/>
        </w:rPr>
        <w:t xml:space="preserve">.17 For example, there is specific mention of terrorism as an ill to be combated, and a framing around the “illicit and unregulated” trade; yet it applies to a broad range of military equipment, and does not generate a taboo or ban on particular types of technologies. </w:t>
      </w:r>
      <w:r w:rsidRPr="00587225">
        <w:rPr>
          <w:rStyle w:val="Emphasis"/>
          <w:highlight w:val="cyan"/>
        </w:rPr>
        <w:t>As such, it may</w:t>
      </w:r>
      <w:r w:rsidRPr="004A69A1">
        <w:rPr>
          <w:rStyle w:val="Emphasis"/>
        </w:rPr>
        <w:t xml:space="preserve"> be able to </w:t>
      </w:r>
      <w:r w:rsidRPr="00587225">
        <w:rPr>
          <w:rStyle w:val="Emphasis"/>
          <w:highlight w:val="cyan"/>
        </w:rPr>
        <w:t xml:space="preserve">serve to draw attention to </w:t>
      </w:r>
      <w:r w:rsidRPr="00587225">
        <w:rPr>
          <w:rStyle w:val="Emphasis"/>
        </w:rPr>
        <w:t>the</w:t>
      </w:r>
      <w:r w:rsidRPr="004A69A1">
        <w:rPr>
          <w:rStyle w:val="Emphasis"/>
        </w:rPr>
        <w:t xml:space="preserve"> </w:t>
      </w:r>
      <w:r w:rsidRPr="00587225">
        <w:rPr>
          <w:rStyle w:val="Emphasis"/>
          <w:highlight w:val="cyan"/>
        </w:rPr>
        <w:t>patterns of civilian death</w:t>
      </w:r>
      <w:r w:rsidRPr="004A69A1">
        <w:rPr>
          <w:rStyle w:val="Emphasis"/>
        </w:rPr>
        <w:t xml:space="preserve"> and injury “</w:t>
      </w:r>
      <w:r w:rsidRPr="00587225">
        <w:rPr>
          <w:rStyle w:val="Emphasis"/>
          <w:highlight w:val="cyan"/>
        </w:rPr>
        <w:t>associated with technologies considered ‘normal’</w:t>
      </w:r>
      <w:r w:rsidRPr="004A69A1">
        <w:rPr>
          <w:rStyle w:val="Emphasis"/>
        </w:rPr>
        <w:t xml:space="preserve"> or the use of which is somehow seen as ‘inevitable’.”</w:t>
      </w:r>
      <w:r w:rsidRPr="00587225">
        <w:rPr>
          <w:sz w:val="16"/>
        </w:rPr>
        <w:t xml:space="preserve">18 One way this is envisaged is through inclusion not only of the laws of war under existing IHL, but also the inclusion of human rights provisions. This human security content of the treaty secured widespread agreement, with the reduction of human suffering explicitly named as a goal of the treaty. The treaty means different things to the various constituencies involved in the campaign and negotiating processes; indeed, this was a necessary condition for its agreement. It is as much about trade regulation (according to supportive government and industry representatives) as arms transfer control (as most proponent NGOs would have it), with only minority voices ȋsuch as the Women’s International League for Peace and Freedom, WILPF) articulating a disarmament agenda. And this is quite aside from the vocal hostility of US-based campaign groups and think-tanks such as the National Rifle Association (NRA) and Heritage Foundation on unilateralist and Second Amendment grounds, and the scepticism (e.g. China, India and Russia) and opposition (e.g. Iran, North Korea and Syria) of some non-western states on substantive and/or procedural grounds.19 Overall, the treaty represents the “confluence of arms control, security, human rights, trade, armed violence, sovereignty, development, self-defence, technology, and other issues” 20 and its widely-drawn provisions “must be applied in an innumerable number of different factual contexts … which take shape as the treaty is applied in practice.”21 As experience from international action on small arms has shown, the problems posed by the arms trade are of a different character in different parts of the world: small arms are an issue of recirculation post-conflict in West Africa, of excessive stocks in southeast Europe, and of criminal activity and drug trafficking in Latin America and the CARICOM region.22 And notes of caution have been sounded by more radical campaign groups: to ensure the ATT makes a difference, states, civil society and UN “must avoid legitimising further the international arms trade and irresponsible transfers.”23 But limits of the treaty aside, most agree that “we have to start somewhere” and push for “robust interpretation and effective implementation.” 24 The ATT is seen by proponents as a step forward in the development of norms around the protection of human security, and potentially generative of a norm cascade such that it will have an effect even on non-signatories.25 This chimes with the academic literature on norms, which makes the case for the possibility of moral progress in international politics and a rising tide of principled action. The UK government is seen as having “humanitarian, developmental and moral justifications” or “motivations” for exercising leadership on the ATT, according to norms scholar Denise Garcia.26 As an example of “disarmament diplomacy”, the ATT signals the way in which the rise of norms based on moral concerns can change conduct in international politics:27 “The creation of new international norms transforms deeply held practices and changes behaviour.”28 This is resonant with a common theme within the constructivist norms literature that norms co-exist with and sometimes trump material and strategic concerns, requiring a move beyond interest-based explanations.29 As Price puts it, “almost any international treaty dealing with subjects such as human rights or war would seem to be a mix of the brutal bargaining of national interests and coercion sprinkled, if not always enveloped, with other, including moral, considerations.” 30 At first blush, then, we cannot understand the entry into force of the ATT without the role of human security norms. However, whilst the circulation of norms around human security was a necessary (but not sufficient) condition for the agreement and content of the treaty, the character of the explanation given by a constructivist norms account is limited. </w:t>
      </w:r>
      <w:r w:rsidRPr="00587225">
        <w:rPr>
          <w:rStyle w:val="Emphasis"/>
          <w:highlight w:val="cyan"/>
        </w:rPr>
        <w:t>Norms</w:t>
      </w:r>
      <w:r w:rsidRPr="004A69A1">
        <w:rPr>
          <w:rStyle w:val="Emphasis"/>
        </w:rPr>
        <w:t xml:space="preserve"> are supposed to </w:t>
      </w:r>
      <w:r w:rsidRPr="00587225">
        <w:rPr>
          <w:rStyle w:val="Emphasis"/>
          <w:highlight w:val="cyan"/>
        </w:rPr>
        <w:t>facilitate</w:t>
      </w:r>
      <w:r w:rsidRPr="004A69A1">
        <w:rPr>
          <w:rStyle w:val="Emphasis"/>
        </w:rPr>
        <w:t xml:space="preserve"> more progressive standards of behaviour through, for example, the “rhetorical entrapment and shaming involved in </w:t>
      </w:r>
      <w:r w:rsidRPr="00587225">
        <w:rPr>
          <w:rStyle w:val="Emphasis"/>
          <w:highlight w:val="cyan"/>
        </w:rPr>
        <w:t>hypocrisy</w:t>
      </w:r>
      <w:r w:rsidRPr="004A69A1">
        <w:rPr>
          <w:rStyle w:val="Emphasis"/>
        </w:rPr>
        <w:t xml:space="preserve">” and a constructivist approach is supposed to illuminate the “nuances of progressive and regressive effects of even strategically moral uses of morality.”31 But existing norms-based accounts of the ATT have taken at face value the </w:t>
      </w:r>
      <w:r w:rsidRPr="00587225">
        <w:rPr>
          <w:rStyle w:val="Emphasis"/>
          <w:highlight w:val="cyan"/>
        </w:rPr>
        <w:t>moral</w:t>
      </w:r>
      <w:r w:rsidRPr="004A69A1">
        <w:rPr>
          <w:rStyle w:val="Emphasis"/>
        </w:rPr>
        <w:t xml:space="preserve"> </w:t>
      </w:r>
      <w:r w:rsidRPr="00587225">
        <w:rPr>
          <w:rStyle w:val="Emphasis"/>
          <w:highlight w:val="cyan"/>
        </w:rPr>
        <w:t>representations</w:t>
      </w:r>
      <w:r w:rsidRPr="004A69A1">
        <w:rPr>
          <w:rStyle w:val="Emphasis"/>
        </w:rPr>
        <w:t xml:space="preserve"> </w:t>
      </w:r>
      <w:r w:rsidRPr="00587225">
        <w:rPr>
          <w:rStyle w:val="Emphasis"/>
          <w:highlight w:val="cyan"/>
        </w:rPr>
        <w:t>of leading liberal states</w:t>
      </w:r>
      <w:r w:rsidRPr="004A69A1">
        <w:rPr>
          <w:rStyle w:val="Emphasis"/>
        </w:rPr>
        <w:t>, as seen in Garcia’s equation of justifications with motivations</w:t>
      </w:r>
      <w:r w:rsidRPr="00587225">
        <w:rPr>
          <w:sz w:val="16"/>
        </w:rPr>
        <w:t xml:space="preserve">.32 And broader constructivist accounts of weapons activism have not tackled the ongoing patterns across the spectrum of weapons transfers, outside of the banning of specific technologies. Carpenter’s insightful analysis of the question of why some weapons systems are targeted for delegitimation and not others brackets the wider system of war preparation of which the development of weapons systems is a part.33 Constructivist arguments implicitly assume that progressive change in the area of weapons issues can come from delegitimating one technology at a time. Yet broader systems of war preparation and war fighting will always generate new technologies. </w:t>
      </w:r>
      <w:r w:rsidRPr="004A69A1">
        <w:rPr>
          <w:rStyle w:val="Emphasis"/>
        </w:rPr>
        <w:t xml:space="preserve">And as I argue later, </w:t>
      </w:r>
      <w:r w:rsidRPr="005D368F">
        <w:rPr>
          <w:rStyle w:val="Emphasis"/>
        </w:rPr>
        <w:t xml:space="preserve">liberal states’ war practices are </w:t>
      </w:r>
      <w:r w:rsidRPr="00587225">
        <w:rPr>
          <w:rStyle w:val="Emphasis"/>
          <w:highlight w:val="cyan"/>
        </w:rPr>
        <w:t>kept</w:t>
      </w:r>
      <w:r w:rsidRPr="004A69A1">
        <w:rPr>
          <w:rStyle w:val="Emphasis"/>
        </w:rPr>
        <w:t xml:space="preserve"> off the agenda </w:t>
      </w:r>
      <w:r w:rsidRPr="00587225">
        <w:rPr>
          <w:rStyle w:val="Emphasis"/>
          <w:highlight w:val="cyan"/>
        </w:rPr>
        <w:t>through</w:t>
      </w:r>
      <w:r w:rsidRPr="004A69A1">
        <w:rPr>
          <w:rStyle w:val="Emphasis"/>
        </w:rPr>
        <w:t xml:space="preserve"> risk assessment processes and </w:t>
      </w:r>
      <w:r w:rsidRPr="00587225">
        <w:rPr>
          <w:rStyle w:val="Emphasis"/>
          <w:highlight w:val="cyan"/>
        </w:rPr>
        <w:t>legitimating claims based on a universalising morality</w:t>
      </w:r>
      <w:r w:rsidRPr="004A69A1">
        <w:rPr>
          <w:rStyle w:val="Emphasis"/>
        </w:rPr>
        <w:t>. Claims about the normative power of conventional arms transfer control regimes have been sternly tested by empirical studies. Studies of patterns of arms exports demonstrate how the “self-declared ethical turn” of major western arms suppliers in the 1990s has not acted as a bar on weapons exports.34 The US and Western European states “have generally not exercised export controls so as to discriminate against human rights abusing or autocratic countries during the post-Cold War period.”</w:t>
      </w:r>
      <w:r w:rsidRPr="00587225">
        <w:rPr>
          <w:sz w:val="16"/>
        </w:rPr>
        <w:t>35 At best, the effect of the EU Code of Conduct, which served as one of the templates for the ATT, has been that “EU members no longer appear to reward poor human rights with arms transfers, even if they are not punishing it either.” 36 And in specific cases such as EU member states’ arms transfers to Libya, evidence demonstrates comprehensive violation of export control principles even though exporting governments were aware of the risks posed by transfers: licence denials "constitute exceptions in an overall export-friendly environment.”37 These empirical patterns raise the question of how liberal states manage to both transfer weapons to human rights violating and authoritarian regimes, and claim the mantle of responsibility by being publicly in favour of the ATT. The empirical studies cited above tend to adopt a realist explanation in which seemingly normatively progressive regimes serve as rhetorical cover for material or strategic interests,38 yet they do not go into detail as to how that process works. Realist explanations are inadequate because they fail to take into account the hard work that such rhetoric performs or the way that regimes function often despite the good intention of some proponents.39 Law and regulation are not merely superficial cover, a distraction from a focus on the advancement of material interests: law “does matter; that is both the problem and the promise.”40 Thus whilst constructivists are right that rationalist assumptions of narrowly instrumental behaviour are false,41 they do not give an adequate explanation of the significance of the morally oriented work that is going on in the ATT: the ways in which a seemingly progressive initiative contains the seeds of its own complicity in broader systems of preparation for war and violence. Yet Price does point to how, “if hypocrisy becomes too endemic then it may undercut the power of the moral legitimacy more generally that is required for hypocrisy’s piggy-back effects.” 42 So it may be that arms transfers are so embedded in hypocrisy that normative shaming is less effective. As Erickson argues, “the ATT faces a hard road ahead”: “without the means to expose and punish noncompliance, … [ambitious policies] do little more than enhance states’ reputations without improving human rights and conflict conditions on the ground.” 43 Yet “Research explaining major suppliers’ support for ‘responsible’ arms export controls is lacking.” 44 –To start thinking about this gap between commitment and compliance, and to explain major suppliers’ positions, I advance the concept of liberal militarism. This moves beyond arguments based on hypocrisy and instrumental or functional pursuit of material interests, in order to explain key effects of the treaty in ways other approaches cannot. The normalization and legitimation of liberal ways of war and war preparation via the ATT are an important component of contemporary militarism. The concept of militarism, understood as the social and international relations of the preparation for, and conduct of, organized political violence,45 allows us to examine the historical, socio-economic and political sources and character of military power.46 Understood this way, the concept goes beyond a definition of militarism as ideology, and militarisation as the material process through which militarism comes about. Militarism includes an ideological component but is not restricted to it, because war and armed violence can be justified and facilitated even if not necessarily glorified; and because social forces beyond ideology are required to produce it. Arms transfers and arms transfer control may thus contribute to militarisation (an increase in the intensity of military power in society, whether domestic or international), demilitarisation (a decrease), or a change in the character of militarism. The concept allows for the analysis of the different forms across space and time taken by war and preparation for it.47 And whilst the number of deaths caused by the arms trade is clearly an important yardstick, a militarism frame goes beyond numbers. Rather, it captures the influence of military relations on social relations in general, and the ways that war and armed violence are prepared for. This requires broadening the empirical focus beyond conflict in Africa and organized crime in Latin America, which have been the main focus for arms transfer control. Scholars are increasingly challenging the long- and widely cherished belief that liberalism and militarism are antithetical.48 Key features of the specificity of liberal militarism include the capital- and technology-intensive character of the preparation for and conduct of war; a strong commitment to military production across war and peacetime and self-understanding as a primarily “economic, industrial and commercial power;” the distanced form of attacks on Southern populations and simultaneous containment of social conflict at home and policing empire abroad, often featuring supposedly “small” massacres; a universalist ideology and conception of world order; low levels of military participation by society; and a state-capital relation that is formally separate but organically related.</w:t>
      </w:r>
      <w:r w:rsidRPr="004A69A1">
        <w:rPr>
          <w:rStyle w:val="Emphasis"/>
        </w:rPr>
        <w:t xml:space="preserve">49 </w:t>
      </w:r>
      <w:r w:rsidRPr="00587225">
        <w:rPr>
          <w:rStyle w:val="Emphasis"/>
          <w:highlight w:val="cyan"/>
        </w:rPr>
        <w:t>Justifications</w:t>
      </w:r>
      <w:r w:rsidRPr="004A69A1">
        <w:rPr>
          <w:rStyle w:val="Emphasis"/>
        </w:rPr>
        <w:t xml:space="preserve"> </w:t>
      </w:r>
      <w:r w:rsidRPr="00587225">
        <w:rPr>
          <w:rStyle w:val="Emphasis"/>
          <w:highlight w:val="cyan"/>
        </w:rPr>
        <w:t>based</w:t>
      </w:r>
      <w:r w:rsidRPr="004A69A1">
        <w:rPr>
          <w:rStyle w:val="Emphasis"/>
        </w:rPr>
        <w:t xml:space="preserve"> </w:t>
      </w:r>
      <w:r w:rsidRPr="00587225">
        <w:rPr>
          <w:rStyle w:val="Emphasis"/>
          <w:highlight w:val="cyan"/>
        </w:rPr>
        <w:t>on</w:t>
      </w:r>
      <w:r w:rsidRPr="004A69A1">
        <w:rPr>
          <w:rStyle w:val="Emphasis"/>
        </w:rPr>
        <w:t xml:space="preserve"> values and morals promoting </w:t>
      </w:r>
      <w:r w:rsidRPr="00587225">
        <w:rPr>
          <w:rStyle w:val="Emphasis"/>
          <w:highlight w:val="cyan"/>
        </w:rPr>
        <w:t>human rights and humanitarian values</w:t>
      </w:r>
      <w:r w:rsidRPr="004A69A1">
        <w:rPr>
          <w:rStyle w:val="Emphasis"/>
        </w:rPr>
        <w:t xml:space="preserve"> are </w:t>
      </w:r>
      <w:r w:rsidRPr="00587225">
        <w:rPr>
          <w:rStyle w:val="Emphasis"/>
          <w:highlight w:val="cyan"/>
        </w:rPr>
        <w:t>central to legitimating</w:t>
      </w:r>
      <w:r w:rsidRPr="004A69A1">
        <w:rPr>
          <w:rStyle w:val="Emphasis"/>
        </w:rPr>
        <w:t xml:space="preserve"> these </w:t>
      </w:r>
      <w:r w:rsidRPr="00587225">
        <w:rPr>
          <w:rStyle w:val="Emphasis"/>
          <w:highlight w:val="cyan"/>
        </w:rPr>
        <w:t>features of liberal militarism</w:t>
      </w:r>
      <w:r w:rsidRPr="004A69A1">
        <w:rPr>
          <w:rStyle w:val="Emphasis"/>
        </w:rPr>
        <w:t xml:space="preserve">, and are in contrast to the justifications based on sovereignty of other major, non-liberal suppliers and recipients such as Russia, China and India. In the case of the ATT, language and regulatory bureaucratic practices of risk assessment are </w:t>
      </w:r>
      <w:r w:rsidRPr="005D368F">
        <w:rPr>
          <w:rStyle w:val="Emphasis"/>
        </w:rPr>
        <w:t>embedded in western, liberal regimes</w:t>
      </w:r>
      <w:r w:rsidRPr="004A69A1">
        <w:rPr>
          <w:rStyle w:val="Emphasis"/>
        </w:rPr>
        <w:t xml:space="preserve"> that on paper already exceed the standards set out in the ATT. More generally, the turn to law has been central to the development of liberal militarism. The laws of war serve a legitimizing effect for western ways of war, preempting criticism through reassurance, </w:t>
      </w:r>
      <w:r w:rsidRPr="005D368F">
        <w:rPr>
          <w:rStyle w:val="Emphasis"/>
        </w:rPr>
        <w:t>shielding acts and practices from criticism</w:t>
      </w:r>
      <w:r w:rsidRPr="004A69A1">
        <w:rPr>
          <w:rStyle w:val="Emphasis"/>
        </w:rPr>
        <w:t xml:space="preserve">, and giving rhetorical protection from challenge, </w:t>
      </w:r>
      <w:r w:rsidRPr="005D368F">
        <w:rPr>
          <w:rStyle w:val="Emphasis"/>
        </w:rPr>
        <w:t xml:space="preserve">which </w:t>
      </w:r>
      <w:r w:rsidRPr="00587225">
        <w:rPr>
          <w:rStyle w:val="Emphasis"/>
          <w:highlight w:val="cyan"/>
        </w:rPr>
        <w:t>serves to naturalise and normalise</w:t>
      </w:r>
      <w:r w:rsidRPr="004A69A1">
        <w:rPr>
          <w:rStyle w:val="Emphasis"/>
        </w:rPr>
        <w:t xml:space="preserve"> </w:t>
      </w:r>
      <w:r w:rsidRPr="00587225">
        <w:rPr>
          <w:rStyle w:val="Emphasis"/>
          <w:highlight w:val="cyan"/>
        </w:rPr>
        <w:t>the prevailing distribution of power</w:t>
      </w:r>
      <w:r w:rsidRPr="00587225">
        <w:rPr>
          <w:sz w:val="16"/>
        </w:rPr>
        <w:t xml:space="preserve">. 50 And the combination of human rights and IHL has served to criminalize low-tech violence and legitimate high-tech forms of war.51 The turn to law is “productive of the social and political context that makes possible certain forms of war and certain relations of hierarchy,” as the “perceived compliance with the law itself is partly productive of the global order in which contemporary war occurs.”52 This allows liberal states to pitch their practice in terms of responsibility, morality and legitimacy. Overall, then, whilst it is inappropriate to claim that legal regimes are mere instruments of the powerful, it is also too strong to say that humanitarian security regimes such as the ATT operate “in opposition to the aspirations of the most powerful states.”53 What is at stake, rather, is the legitimation of specific forms of war fighting and war preparation. </w:t>
      </w:r>
    </w:p>
    <w:p w14:paraId="1FB617C0" w14:textId="77777777" w:rsidR="009803C2" w:rsidRDefault="009803C2" w:rsidP="009803C2">
      <w:pPr>
        <w:pStyle w:val="Heading3"/>
      </w:pPr>
      <w:r>
        <w:t>Link – Nuclear Exceptionalism</w:t>
      </w:r>
    </w:p>
    <w:p w14:paraId="27B9DB59" w14:textId="77777777" w:rsidR="009803C2" w:rsidRPr="00187D27" w:rsidRDefault="009803C2" w:rsidP="009803C2">
      <w:pPr>
        <w:pStyle w:val="Heading4"/>
        <w:rPr>
          <w:rStyle w:val="Style13ptBold"/>
          <w:b/>
          <w:bCs w:val="0"/>
        </w:rPr>
      </w:pPr>
      <w:r w:rsidRPr="00187D27">
        <w:rPr>
          <w:rStyle w:val="Style13ptBold"/>
          <w:b/>
          <w:bCs w:val="0"/>
        </w:rPr>
        <w:t xml:space="preserve">The Empire wields the threat of nuclear destruction to enact a permanent state of exception in which everyday systemic forms of violence are normalized and social hierarchies are maintained. </w:t>
      </w:r>
      <w:r>
        <w:rPr>
          <w:rStyle w:val="Style13ptBold"/>
          <w:b/>
          <w:bCs w:val="0"/>
        </w:rPr>
        <w:t xml:space="preserve">The aff validates securitizing narratives of fear criminalizing forms of resistance. </w:t>
      </w:r>
    </w:p>
    <w:p w14:paraId="20209A75" w14:textId="77777777" w:rsidR="009803C2" w:rsidRPr="00143F6F" w:rsidRDefault="009803C2" w:rsidP="009803C2">
      <w:r w:rsidRPr="00143F6F">
        <w:rPr>
          <w:rStyle w:val="Style13ptBold"/>
        </w:rPr>
        <w:t>Southall 10</w:t>
      </w:r>
      <w:r>
        <w:t xml:space="preserve"> Nicholas</w:t>
      </w:r>
      <w:r w:rsidRPr="00143F6F">
        <w:t xml:space="preserve"> A multitude of possibilities: the strategic vision of Antonio Negri and Michael Hardt, Doctorate of Philosophy thesis, University of Wollongong. School of History and Politics and Sociology Program, University of Wollongong, 2010. </w:t>
      </w:r>
      <w:hyperlink r:id="rId10" w:history="1">
        <w:r w:rsidRPr="002A1BD2">
          <w:rPr>
            <w:rStyle w:val="Hyperlink"/>
          </w:rPr>
          <w:t>http://ro.uow.edu.au/theses/3274</w:t>
        </w:r>
      </w:hyperlink>
      <w:r>
        <w:t xml:space="preserve"> TJHSSTAD</w:t>
      </w:r>
    </w:p>
    <w:p w14:paraId="1DD24C07" w14:textId="77777777" w:rsidR="009803C2" w:rsidRPr="00187D27" w:rsidRDefault="009803C2" w:rsidP="009803C2">
      <w:pPr>
        <w:rPr>
          <w:sz w:val="16"/>
        </w:rPr>
      </w:pPr>
      <w:r w:rsidRPr="00797CD0">
        <w:rPr>
          <w:rStyle w:val="Emphasis"/>
        </w:rPr>
        <w:t xml:space="preserve">Neo-Liberalism and </w:t>
      </w:r>
      <w:r w:rsidRPr="00143F6F">
        <w:rPr>
          <w:rStyle w:val="Emphasis"/>
          <w:highlight w:val="cyan"/>
        </w:rPr>
        <w:t>Permanent</w:t>
      </w:r>
      <w:r w:rsidRPr="00797CD0">
        <w:rPr>
          <w:rStyle w:val="Emphasis"/>
        </w:rPr>
        <w:t xml:space="preserve"> </w:t>
      </w:r>
      <w:r w:rsidRPr="00143F6F">
        <w:rPr>
          <w:rStyle w:val="Emphasis"/>
          <w:highlight w:val="cyan"/>
        </w:rPr>
        <w:t>Exceptionalism</w:t>
      </w:r>
      <w:r w:rsidRPr="00797CD0">
        <w:rPr>
          <w:rStyle w:val="Emphasis"/>
        </w:rPr>
        <w:t xml:space="preserve"> While looking for alliances with imperial reformist aristocracies, Hardt and Negri continue to recognise the centrality of violence to capital and that capitalist state forms try to organise and to monopolise it.</w:t>
      </w:r>
      <w:r w:rsidRPr="00797CD0">
        <w:rPr>
          <w:rFonts w:ascii="Segoe UI" w:hAnsi="Segoe UI" w:cs="Segoe UI"/>
          <w:color w:val="000000"/>
          <w:sz w:val="16"/>
          <w:szCs w:val="18"/>
        </w:rPr>
        <w:t xml:space="preserve"> As they explain capitalist society is a "monster of provocation and devastation" (Hardt and Negri: 1994: 204) and constitutional bourgeois democracy is a "theory of the management of legitimate violence" (Negri: 2008a: 129). Paradoxically, the neo-liberal project has involved "a substantial increase of the State in terms both of size and powers of intervention" to deal with capitalist crisis (Hardt and Negri: 1994: 242). </w:t>
      </w:r>
      <w:r w:rsidRPr="00143F6F">
        <w:rPr>
          <w:rStyle w:val="Emphasis"/>
          <w:highlight w:val="cyan"/>
        </w:rPr>
        <w:t>While advocating less state intervention, neo-liberal nation states</w:t>
      </w:r>
      <w:r w:rsidRPr="00797CD0">
        <w:rPr>
          <w:rStyle w:val="Emphasis"/>
        </w:rPr>
        <w:t xml:space="preserve"> have </w:t>
      </w:r>
      <w:r w:rsidRPr="00143F6F">
        <w:rPr>
          <w:rStyle w:val="Emphasis"/>
          <w:highlight w:val="cyan"/>
        </w:rPr>
        <w:t>boosted</w:t>
      </w:r>
      <w:r w:rsidRPr="00797CD0">
        <w:rPr>
          <w:rStyle w:val="Emphasis"/>
        </w:rPr>
        <w:t xml:space="preserve"> the </w:t>
      </w:r>
      <w:r w:rsidRPr="00143F6F">
        <w:rPr>
          <w:rStyle w:val="Emphasis"/>
          <w:highlight w:val="cyan"/>
        </w:rPr>
        <w:t>prison population</w:t>
      </w:r>
      <w:r w:rsidRPr="00797CD0">
        <w:rPr>
          <w:rStyle w:val="Emphasis"/>
        </w:rPr>
        <w:t xml:space="preserve"> and have </w:t>
      </w:r>
      <w:r w:rsidRPr="00143F6F">
        <w:rPr>
          <w:rStyle w:val="Emphasis"/>
          <w:highlight w:val="cyan"/>
        </w:rPr>
        <w:t>introduced</w:t>
      </w:r>
      <w:r w:rsidRPr="00797CD0">
        <w:rPr>
          <w:rStyle w:val="Emphasis"/>
        </w:rPr>
        <w:t xml:space="preserve"> more </w:t>
      </w:r>
      <w:r w:rsidRPr="00143F6F">
        <w:rPr>
          <w:rStyle w:val="Emphasis"/>
          <w:highlight w:val="cyan"/>
        </w:rPr>
        <w:t>repressive</w:t>
      </w:r>
      <w:r w:rsidRPr="00797CD0">
        <w:rPr>
          <w:rStyle w:val="Emphasis"/>
        </w:rPr>
        <w:t xml:space="preserve"> </w:t>
      </w:r>
      <w:r w:rsidRPr="00143F6F">
        <w:rPr>
          <w:rStyle w:val="Emphasis"/>
          <w:highlight w:val="cyan"/>
        </w:rPr>
        <w:t>laws</w:t>
      </w:r>
      <w:r w:rsidRPr="00797CD0">
        <w:rPr>
          <w:rStyle w:val="Emphasis"/>
        </w:rPr>
        <w:t xml:space="preserve"> concerning protests, strikes, behaviour, movement, the use of public space, censorship and civil rights</w:t>
      </w:r>
      <w:r w:rsidRPr="00797CD0">
        <w:rPr>
          <w:rFonts w:ascii="Segoe UI" w:hAnsi="Segoe UI" w:cs="Segoe UI"/>
          <w:color w:val="000000"/>
          <w:sz w:val="16"/>
          <w:szCs w:val="18"/>
        </w:rPr>
        <w:t xml:space="preserve">. At the same time as cutting back on the social security of welfare and social spending, expenditure on military and police forces has increased as these forces increasingly intervene wherever Empire is threatened. The military power of this neo- liberal global 'big government' is required to defend capital and to "force open unwilling markets and stabilise existing ones" (Hardt and Negri: 2004: 177). </w:t>
      </w:r>
      <w:r w:rsidRPr="00797CD0">
        <w:rPr>
          <w:rStyle w:val="Emphasis"/>
        </w:rPr>
        <w:t xml:space="preserve">The </w:t>
      </w:r>
      <w:r w:rsidRPr="00143F6F">
        <w:rPr>
          <w:rStyle w:val="Emphasis"/>
          <w:highlight w:val="cyan"/>
        </w:rPr>
        <w:t>power</w:t>
      </w:r>
      <w:r w:rsidRPr="00797CD0">
        <w:rPr>
          <w:rStyle w:val="Emphasis"/>
        </w:rPr>
        <w:t xml:space="preserve"> </w:t>
      </w:r>
      <w:r w:rsidRPr="00143F6F">
        <w:rPr>
          <w:rStyle w:val="Emphasis"/>
          <w:highlight w:val="cyan"/>
        </w:rPr>
        <w:t>of</w:t>
      </w:r>
      <w:r w:rsidRPr="00797CD0">
        <w:rPr>
          <w:rStyle w:val="Emphasis"/>
        </w:rPr>
        <w:t xml:space="preserve"> the </w:t>
      </w:r>
      <w:r w:rsidRPr="00143F6F">
        <w:rPr>
          <w:rStyle w:val="Emphasis"/>
          <w:highlight w:val="cyan"/>
        </w:rPr>
        <w:t>imperial war police is founded</w:t>
      </w:r>
      <w:r w:rsidRPr="00797CD0">
        <w:rPr>
          <w:rStyle w:val="Emphasis"/>
        </w:rPr>
        <w:t xml:space="preserve"> </w:t>
      </w:r>
      <w:r w:rsidRPr="00143F6F">
        <w:rPr>
          <w:rStyle w:val="Emphasis"/>
          <w:highlight w:val="cyan"/>
        </w:rPr>
        <w:t>on</w:t>
      </w:r>
      <w:r w:rsidRPr="00797CD0">
        <w:rPr>
          <w:rStyle w:val="Emphasis"/>
        </w:rPr>
        <w:t xml:space="preserve"> the </w:t>
      </w:r>
      <w:r w:rsidRPr="00143F6F">
        <w:rPr>
          <w:rStyle w:val="Emphasis"/>
          <w:highlight w:val="cyan"/>
        </w:rPr>
        <w:t>threat of nuclear destruction</w:t>
      </w:r>
      <w:r w:rsidRPr="00797CD0">
        <w:rPr>
          <w:rStyle w:val="Emphasis"/>
        </w:rPr>
        <w:t xml:space="preserve">, genocide and torture (Hardt and Negri: 2004: 19), </w:t>
      </w:r>
      <w:r w:rsidRPr="00143F6F">
        <w:rPr>
          <w:rStyle w:val="Emphasis"/>
          <w:highlight w:val="cyan"/>
        </w:rPr>
        <w:t>for Empire</w:t>
      </w:r>
      <w:r w:rsidRPr="00797CD0">
        <w:rPr>
          <w:rStyle w:val="Emphasis"/>
        </w:rPr>
        <w:t xml:space="preserve"> is "the </w:t>
      </w:r>
      <w:r w:rsidRPr="00143F6F">
        <w:rPr>
          <w:rStyle w:val="Emphasis"/>
          <w:highlight w:val="cyan"/>
        </w:rPr>
        <w:t>absolute</w:t>
      </w:r>
      <w:r w:rsidRPr="00797CD0">
        <w:rPr>
          <w:rStyle w:val="Emphasis"/>
        </w:rPr>
        <w:t xml:space="preserve"> </w:t>
      </w:r>
      <w:r w:rsidRPr="00143F6F">
        <w:rPr>
          <w:rStyle w:val="Emphasis"/>
          <w:highlight w:val="cyan"/>
        </w:rPr>
        <w:t>capacity for destruction</w:t>
      </w:r>
      <w:r w:rsidRPr="00797CD0">
        <w:rPr>
          <w:rStyle w:val="Emphasis"/>
        </w:rPr>
        <w:t xml:space="preserve">", the "ultimate form of biopower", the power of death (Hardt and Negri: 2000a: 345-346). The </w:t>
      </w:r>
      <w:r w:rsidRPr="00143F6F">
        <w:rPr>
          <w:rStyle w:val="Emphasis"/>
          <w:highlight w:val="cyan"/>
        </w:rPr>
        <w:t>constant and coordinated application</w:t>
      </w:r>
      <w:r w:rsidRPr="00797CD0">
        <w:rPr>
          <w:rStyle w:val="Emphasis"/>
        </w:rPr>
        <w:t xml:space="preserve"> </w:t>
      </w:r>
      <w:r w:rsidRPr="00143F6F">
        <w:rPr>
          <w:rStyle w:val="Emphasis"/>
          <w:highlight w:val="cyan"/>
        </w:rPr>
        <w:t>of</w:t>
      </w:r>
      <w:r w:rsidRPr="00797CD0">
        <w:rPr>
          <w:rStyle w:val="Emphasis"/>
        </w:rPr>
        <w:t xml:space="preserve"> this </w:t>
      </w:r>
      <w:r w:rsidRPr="00143F6F">
        <w:rPr>
          <w:rStyle w:val="Emphasis"/>
          <w:highlight w:val="cyan"/>
        </w:rPr>
        <w:t>violence</w:t>
      </w:r>
      <w:r w:rsidRPr="00797CD0">
        <w:rPr>
          <w:rStyle w:val="Emphasis"/>
        </w:rPr>
        <w:t xml:space="preserve"> </w:t>
      </w:r>
      <w:r w:rsidRPr="00143F6F">
        <w:rPr>
          <w:rStyle w:val="Emphasis"/>
          <w:highlight w:val="cyan"/>
        </w:rPr>
        <w:t>helps to maintain social hierarchies</w:t>
      </w:r>
      <w:r w:rsidRPr="00797CD0">
        <w:rPr>
          <w:rStyle w:val="Emphasis"/>
        </w:rPr>
        <w:t xml:space="preserve">, social </w:t>
      </w:r>
      <w:r w:rsidRPr="00143F6F">
        <w:rPr>
          <w:rStyle w:val="Emphasis"/>
          <w:highlight w:val="cyan"/>
        </w:rPr>
        <w:t>anxiety</w:t>
      </w:r>
      <w:r w:rsidRPr="00797CD0">
        <w:rPr>
          <w:rStyle w:val="Emphasis"/>
        </w:rPr>
        <w:t xml:space="preserve"> </w:t>
      </w:r>
      <w:r w:rsidRPr="00143F6F">
        <w:rPr>
          <w:rStyle w:val="Emphasis"/>
          <w:highlight w:val="cyan"/>
        </w:rPr>
        <w:t>and conflict</w:t>
      </w:r>
      <w:r w:rsidRPr="00797CD0">
        <w:rPr>
          <w:rStyle w:val="Emphasis"/>
        </w:rPr>
        <w:t xml:space="preserve"> within the multitude.</w:t>
      </w:r>
      <w:r w:rsidRPr="00797CD0">
        <w:rPr>
          <w:rFonts w:ascii="Segoe UI" w:hAnsi="Segoe UI" w:cs="Segoe UI"/>
          <w:color w:val="000000"/>
          <w:sz w:val="16"/>
          <w:szCs w:val="18"/>
        </w:rPr>
        <w:t xml:space="preserve"> Fear of violence is used to maintain capitalist social relations. Yet, </w:t>
      </w:r>
      <w:r w:rsidRPr="00797CD0">
        <w:rPr>
          <w:rStyle w:val="Emphasis"/>
        </w:rPr>
        <w:t>as the global state of violence and fear is extended, it aggravates social crisis while helping to connect the multitude more deeply.</w:t>
      </w:r>
      <w:r w:rsidRPr="00797CD0">
        <w:rPr>
          <w:rFonts w:ascii="Segoe UI" w:hAnsi="Segoe UI" w:cs="Segoe UI"/>
          <w:color w:val="000000"/>
          <w:sz w:val="16"/>
          <w:szCs w:val="18"/>
        </w:rPr>
        <w:t xml:space="preserve"> In Empire, before the September I I attacks, Hardt and Negri (2000a: 18) analysed the "permanent state of emergency and exception" behind supranational interventions justified in the name of the universal values of justice and peace. They describe imperial power in a situation of permanent crisis and war as "a science of police". In response to the growing power of the a.g. movement, </w:t>
      </w:r>
      <w:r w:rsidRPr="00797CD0">
        <w:rPr>
          <w:rStyle w:val="Emphasis"/>
        </w:rPr>
        <w:t xml:space="preserve">Empire launched a "low intensity war. combined with high intensity police action" (Negri: 2004a: 75). This </w:t>
      </w:r>
      <w:r w:rsidRPr="00143F6F">
        <w:rPr>
          <w:rStyle w:val="Emphasis"/>
          <w:highlight w:val="cyan"/>
        </w:rPr>
        <w:t>defence of capital</w:t>
      </w:r>
      <w:r w:rsidRPr="00797CD0">
        <w:rPr>
          <w:rStyle w:val="Emphasis"/>
        </w:rPr>
        <w:t xml:space="preserve"> and the state by the world's police forces </w:t>
      </w:r>
      <w:r w:rsidRPr="00143F6F">
        <w:rPr>
          <w:rStyle w:val="Emphasis"/>
          <w:highlight w:val="cyan"/>
        </w:rPr>
        <w:t>represents</w:t>
      </w:r>
      <w:r w:rsidRPr="00797CD0">
        <w:rPr>
          <w:rStyle w:val="Emphasis"/>
        </w:rPr>
        <w:t xml:space="preserve"> "</w:t>
      </w:r>
      <w:r w:rsidRPr="00143F6F">
        <w:rPr>
          <w:rStyle w:val="Emphasis"/>
          <w:highlight w:val="cyan"/>
        </w:rPr>
        <w:t>institutional fascism</w:t>
      </w:r>
      <w:r w:rsidRPr="00797CD0">
        <w:rPr>
          <w:rStyle w:val="Emphasis"/>
        </w:rPr>
        <w:t>: an implicit and organic fascism, consubstantial with the institutions being defended". This violence is aimed at halting new cycles of struggle and, as sections of the ruling class descend into fascism, "all acts of protest and resistance are potentially terrorism" (Negri: 2004a: 76).</w:t>
      </w:r>
      <w:r w:rsidRPr="00797CD0">
        <w:rPr>
          <w:rFonts w:ascii="Segoe UI" w:hAnsi="Segoe UI" w:cs="Segoe UI"/>
          <w:color w:val="000000"/>
          <w:sz w:val="16"/>
          <w:szCs w:val="18"/>
        </w:rPr>
        <w:t xml:space="preserve"> The war on terror's destructive power has fostered fear and insecurity across the globe and has stifled opposition. Since September II 2001, in many parts of the world, governments have introduced new police powers and national security measures. These have increased surveillance and the powers and practices of control, including preventative detention without charge, travel restrictions, roundups, deportations, disappearances, torture and assassinations. The function of the U.S. Department of Justice is now "prevention and disruption", not law enforcement (U.S. Department of Justice: 2001) and the army routinely polices the streets in numerous U.S. cities. Hardt and Negri (2004: 13-14) discuss the war on terrorism as developing out of previous wars on poverty and drugs, where the enemy is a concept or a set of practices. </w:t>
      </w:r>
      <w:r w:rsidRPr="00797CD0">
        <w:rPr>
          <w:rStyle w:val="Emphasis"/>
        </w:rPr>
        <w:t xml:space="preserve">These wars are social wars, </w:t>
      </w:r>
      <w:r w:rsidRPr="00143F6F">
        <w:rPr>
          <w:rStyle w:val="Emphasis"/>
          <w:highlight w:val="cyan"/>
        </w:rPr>
        <w:t>mobilising</w:t>
      </w:r>
      <w:r w:rsidRPr="00797CD0">
        <w:rPr>
          <w:rStyle w:val="Emphasis"/>
        </w:rPr>
        <w:t xml:space="preserve"> </w:t>
      </w:r>
      <w:r w:rsidRPr="00143F6F">
        <w:rPr>
          <w:rStyle w:val="Emphasis"/>
          <w:highlight w:val="cyan"/>
        </w:rPr>
        <w:t>society</w:t>
      </w:r>
      <w:r w:rsidRPr="00797CD0">
        <w:rPr>
          <w:rStyle w:val="Emphasis"/>
        </w:rPr>
        <w:t xml:space="preserve"> </w:t>
      </w:r>
      <w:r w:rsidRPr="00143F6F">
        <w:rPr>
          <w:rStyle w:val="Emphasis"/>
          <w:highlight w:val="cyan"/>
        </w:rPr>
        <w:t>to fight against "immaterial enemies"</w:t>
      </w:r>
      <w:r w:rsidRPr="00797CD0">
        <w:rPr>
          <w:rStyle w:val="Emphasis"/>
        </w:rPr>
        <w:t xml:space="preserve"> continually across the globe. As military and police actions increasingly intermingle, distinctions between the "enemy", generally conceived of as outside the nation state, and the "dangerous classes", traditionally viewed as inside, also blur. Enemies of social order and peace can be identified everywhere, </w:t>
      </w:r>
      <w:r w:rsidRPr="00143F6F">
        <w:rPr>
          <w:rStyle w:val="Emphasis"/>
          <w:highlight w:val="cyan"/>
        </w:rPr>
        <w:t>leading</w:t>
      </w:r>
      <w:r w:rsidRPr="00797CD0">
        <w:rPr>
          <w:rStyle w:val="Emphasis"/>
        </w:rPr>
        <w:t xml:space="preserve"> </w:t>
      </w:r>
      <w:r w:rsidRPr="00143F6F">
        <w:rPr>
          <w:rStyle w:val="Emphasis"/>
          <w:highlight w:val="cyan"/>
        </w:rPr>
        <w:t>to</w:t>
      </w:r>
      <w:r w:rsidRPr="00797CD0">
        <w:rPr>
          <w:rStyle w:val="Emphasis"/>
        </w:rPr>
        <w:t xml:space="preserve"> the </w:t>
      </w:r>
      <w:r w:rsidRPr="00143F6F">
        <w:rPr>
          <w:rStyle w:val="Emphasis"/>
          <w:highlight w:val="cyan"/>
        </w:rPr>
        <w:t>criminalisation</w:t>
      </w:r>
      <w:r w:rsidRPr="00797CD0">
        <w:rPr>
          <w:rStyle w:val="Emphasis"/>
        </w:rPr>
        <w:t xml:space="preserve"> </w:t>
      </w:r>
      <w:r w:rsidRPr="00143F6F">
        <w:rPr>
          <w:rStyle w:val="Emphasis"/>
          <w:highlight w:val="cyan"/>
        </w:rPr>
        <w:t>of all forms of</w:t>
      </w:r>
      <w:r w:rsidRPr="00797CD0">
        <w:rPr>
          <w:rStyle w:val="Emphasis"/>
        </w:rPr>
        <w:t xml:space="preserve"> social contestation and </w:t>
      </w:r>
      <w:r w:rsidRPr="00143F6F">
        <w:rPr>
          <w:rStyle w:val="Emphasis"/>
          <w:highlight w:val="cyan"/>
        </w:rPr>
        <w:t>resistance</w:t>
      </w:r>
      <w:r w:rsidRPr="00797CD0">
        <w:rPr>
          <w:rFonts w:ascii="Segoe UI" w:hAnsi="Segoe UI" w:cs="Segoe UI"/>
          <w:color w:val="000000"/>
          <w:sz w:val="16"/>
          <w:szCs w:val="18"/>
        </w:rPr>
        <w:t>. "In this perspective, whereas global terrorism is part of the 'civil war' for imperial leadership, the movements of resistance and exodus are actually the real new threat for the global capitalist order" (Negri: 2008b: 23). This threat is confirmed by U.S. military strategists who identify the second most dangerous future scenario that the U.S. military could face as the threat from a "Transnational Web" of "radical transnational 'peace and social justice' groups" (Nichiporuk: 2005).</w:t>
      </w:r>
    </w:p>
    <w:p w14:paraId="0A01A5DE" w14:textId="640C0D76" w:rsidR="006D2FC3" w:rsidRDefault="006D2FC3" w:rsidP="00411D7C">
      <w:pPr>
        <w:pStyle w:val="Heading3"/>
      </w:pPr>
      <w:r>
        <w:t>1NC O/V vs IndoPak</w:t>
      </w:r>
    </w:p>
    <w:p w14:paraId="3D6D4D52" w14:textId="02E87702" w:rsidR="006D2FC3" w:rsidRDefault="006D2FC3" w:rsidP="006D2FC3">
      <w:pPr>
        <w:pStyle w:val="Heading4"/>
      </w:pPr>
      <w:r>
        <w:t xml:space="preserve">Link overview – </w:t>
      </w:r>
    </w:p>
    <w:p w14:paraId="776F650D" w14:textId="55FCA99D" w:rsidR="006D2FC3" w:rsidRDefault="006D2FC3" w:rsidP="006D2FC3">
      <w:pPr>
        <w:pStyle w:val="Heading4"/>
      </w:pPr>
      <w:r>
        <w:t xml:space="preserve">1] The aff’s theory of power is wrong – they assume power resides in nation-states like India and Pakistan but rather power operates through the Empire, an assemblage of multinational corporations and non-state actors. Specific nation-states no longer have power because capitalism is increasingly globalized. Only my theory of power explains why India and Pakistan proliferated, how tensions between them arose in the first place, and how globalization played a role in doing that. </w:t>
      </w:r>
      <w:r w:rsidR="00480DEB">
        <w:t xml:space="preserve">That’s a terminal solvency deficit to the alt – even if India and Pakistan disarm, the aff doesn’t eliminate underlying desires that escalated tensions to begin with, which means India and Pakistan will just rearm, escalate conventional warfare or shift to things like bioweapons. </w:t>
      </w:r>
    </w:p>
    <w:p w14:paraId="2F9D1C11" w14:textId="7E1D1FEE" w:rsidR="006D2FC3" w:rsidRPr="006D2FC3" w:rsidRDefault="006D2FC3" w:rsidP="006D2FC3">
      <w:pPr>
        <w:pStyle w:val="Heading4"/>
      </w:pPr>
      <w:r>
        <w:t>2] Spectacularization of Indo-Pak nuclear war – their focus on extinction from nuclear war between India and Pakistan produces an ideological fog that obscures focus on systemic global structures of neoliberal structural violence, absolving the Empire’s responsibility for endless racialized violence worldwide.</w:t>
      </w:r>
    </w:p>
    <w:p w14:paraId="66B842D2" w14:textId="10CC5E0B" w:rsidR="00411D7C" w:rsidRDefault="008706EF" w:rsidP="00411D7C">
      <w:pPr>
        <w:pStyle w:val="Heading3"/>
      </w:pPr>
      <w:r>
        <w:t xml:space="preserve">1NC </w:t>
      </w:r>
      <w:r w:rsidR="00411D7C">
        <w:t>O/V vs Militarism Affs</w:t>
      </w:r>
    </w:p>
    <w:p w14:paraId="1C489CD1" w14:textId="67AD22CF" w:rsidR="00D52322" w:rsidRDefault="00D52322" w:rsidP="008706EF">
      <w:pPr>
        <w:pStyle w:val="Heading4"/>
      </w:pPr>
      <w:r>
        <w:t xml:space="preserve">Link overview – </w:t>
      </w:r>
    </w:p>
    <w:p w14:paraId="2F55392D" w14:textId="07DE3900" w:rsidR="00D52322" w:rsidRDefault="00D52322" w:rsidP="00D52322">
      <w:pPr>
        <w:pStyle w:val="Heading4"/>
      </w:pPr>
      <w:r>
        <w:t>1] The aff’s theory of power is wrong – they assume power resides in nation-states like the US i.e. that the US imposes imperialism and militarism globally – this is wrong because power operates through the Empire, an assemblage of multinational corporations and non-states actors. The US doesn’t unilaterally dictate global relations anymore because it can’t regulate capital transnationally – the US invasion of Iraq is a good example of this – the US tried to intervene in Iraq against the will of supranational organizations like NATO i.e. the Empire but it failed.</w:t>
      </w:r>
    </w:p>
    <w:p w14:paraId="4ED86435" w14:textId="3DB2FDE1" w:rsidR="00D52322" w:rsidRPr="00D52322" w:rsidRDefault="00D52322" w:rsidP="00D52322">
      <w:pPr>
        <w:pStyle w:val="Heading4"/>
      </w:pPr>
      <w:r>
        <w:t xml:space="preserve">2] Spectacularization of US militarism – their focus on US militarism produces an ideological fog that obscures focus on systemic global structures of neoliberal violence. Only the K addresses the root cause of their impacts – we can explain how global non-state actors and agents produce violence transnationally and influence structures of US militarism that they discuss. </w:t>
      </w:r>
    </w:p>
    <w:p w14:paraId="7815C819" w14:textId="335ADBF8" w:rsidR="002270B4" w:rsidRDefault="002270B4" w:rsidP="002270B4">
      <w:pPr>
        <w:pStyle w:val="Heading3"/>
      </w:pPr>
      <w:r>
        <w:t>1NC O/V vs Settler Colonialism</w:t>
      </w:r>
    </w:p>
    <w:p w14:paraId="1F4DCF63" w14:textId="6E89E3AB" w:rsidR="008975B0" w:rsidRDefault="008975B0" w:rsidP="008975B0">
      <w:pPr>
        <w:pStyle w:val="Heading4"/>
      </w:pPr>
      <w:r>
        <w:t xml:space="preserve">Link overview – </w:t>
      </w:r>
    </w:p>
    <w:p w14:paraId="3FBEF9E5" w14:textId="6B3F4F1B" w:rsidR="008975B0" w:rsidRDefault="008975B0" w:rsidP="002270B4">
      <w:pPr>
        <w:pStyle w:val="Heading4"/>
      </w:pPr>
      <w:r>
        <w:t xml:space="preserve">1] Land focus is wrong – power has become decentralized and no longer lies in specific nation-states – settler relationship to land is the wrong theory of power because it doesn’t account for globalization – rather, view power through the Empire </w:t>
      </w:r>
      <w:r w:rsidR="002270B4">
        <w:t xml:space="preserve">– an assemblage of multinational corporations and non-state actors that shape global systems of capitalism. </w:t>
      </w:r>
      <w:r>
        <w:t xml:space="preserve">Only my theory of power explains why indigenous peoples in central America migrated north or how settler colonialism is shaped by corporations like the United Fruit Company – the Empire explains how different forces come together transnationally to generate settler colonialism. </w:t>
      </w:r>
    </w:p>
    <w:p w14:paraId="4B313D69" w14:textId="1B850A3E" w:rsidR="008975B0" w:rsidRDefault="008975B0" w:rsidP="002270B4">
      <w:pPr>
        <w:pStyle w:val="Heading4"/>
        <w:rPr>
          <w:color w:val="FF0000"/>
        </w:rPr>
      </w:pPr>
      <w:r w:rsidRPr="008975B0">
        <w:rPr>
          <w:color w:val="FF0000"/>
        </w:rPr>
        <w:t xml:space="preserve">2] Spectacularization of U.S. Settler Colonialism – the USFG is not the main unit of power and focusing on violence within just the U.S. obscures settler colonialism in other nations </w:t>
      </w:r>
      <w:r>
        <w:rPr>
          <w:color w:val="FF0000"/>
        </w:rPr>
        <w:t xml:space="preserve">– only the K can explain how settler colonialism is exported and operates on a global scale – they can’t explain why the U.S. trains Israeli soldiers using the same colonial tactics. </w:t>
      </w:r>
      <w:r w:rsidRPr="008975B0">
        <w:rPr>
          <w:color w:val="FF0000"/>
        </w:rPr>
        <w:t xml:space="preserve"> </w:t>
      </w:r>
    </w:p>
    <w:p w14:paraId="3A710198" w14:textId="309D748B" w:rsidR="00897372" w:rsidRDefault="00897372" w:rsidP="005D368F">
      <w:pPr>
        <w:pStyle w:val="Heading1"/>
      </w:pPr>
      <w:r>
        <w:t>2NR</w:t>
      </w:r>
    </w:p>
    <w:p w14:paraId="6F5DF73B" w14:textId="54152836" w:rsidR="008A6E50" w:rsidRDefault="008A6E50" w:rsidP="008A6E50">
      <w:pPr>
        <w:pStyle w:val="Heading2"/>
      </w:pPr>
      <w:r>
        <w:t>Deterrence O/V</w:t>
      </w:r>
    </w:p>
    <w:p w14:paraId="02E27BDD" w14:textId="5FBBAD35" w:rsidR="008A6E50" w:rsidRPr="007C1224" w:rsidRDefault="0074188C" w:rsidP="007C1224">
      <w:pPr>
        <w:pStyle w:val="Heading4"/>
      </w:pPr>
      <w:r>
        <w:t xml:space="preserve">YEET – </w:t>
      </w:r>
      <w:r w:rsidR="008A6E50" w:rsidRPr="007C1224">
        <w:t>They have conceded terminal defense to the aff – the Hardt and Negri 04 evidence makes an</w:t>
      </w:r>
      <w:r w:rsidR="008A6E50" w:rsidRPr="007C1224">
        <w:rPr>
          <w:i/>
          <w:iCs w:val="0"/>
          <w:u w:val="single"/>
        </w:rPr>
        <w:t xml:space="preserve"> embedded deterrence claim</w:t>
      </w:r>
      <w:r w:rsidR="008A6E50" w:rsidRPr="007C1224">
        <w:t xml:space="preserve"> that they dropped – the sovereign would never launch a nuclear weapon because by doing so it might cause nuclear war and threaten its own existence i.e. mutually assured destruction –</w:t>
      </w:r>
      <w:r w:rsidR="00BC4864">
        <w:t xml:space="preserve"> the nuclear threat is empty and just used to create fear – r</w:t>
      </w:r>
      <w:r w:rsidR="008A6E50" w:rsidRPr="007C1224">
        <w:t>ead the evidence it</w:t>
      </w:r>
      <w:r w:rsidR="007C1224">
        <w:t xml:space="preserve"> </w:t>
      </w:r>
      <w:r w:rsidR="00BC4864">
        <w:t xml:space="preserve">explains </w:t>
      </w:r>
      <w:r w:rsidR="002A58BD">
        <w:t>it</w:t>
      </w:r>
      <w:r w:rsidR="00BC4864">
        <w:t xml:space="preserve"> exactly how I did. </w:t>
      </w:r>
      <w:r w:rsidR="008A6E50" w:rsidRPr="007C1224">
        <w:t>That means the aff impact scenario will never happen and they don’t get</w:t>
      </w:r>
      <w:r w:rsidR="002A58BD">
        <w:t xml:space="preserve"> </w:t>
      </w:r>
      <w:r w:rsidR="008A6E50" w:rsidRPr="007C1224">
        <w:t xml:space="preserve">access to case. </w:t>
      </w:r>
    </w:p>
    <w:p w14:paraId="010B56C2" w14:textId="3DF0A79D" w:rsidR="00A0011B" w:rsidRDefault="00A0011B" w:rsidP="00FC2DCE">
      <w:pPr>
        <w:pStyle w:val="Heading2"/>
      </w:pPr>
      <w:r>
        <w:t xml:space="preserve">2NR O/V </w:t>
      </w:r>
      <w:r w:rsidR="00C510FC">
        <w:t>vs LARP</w:t>
      </w:r>
    </w:p>
    <w:p w14:paraId="1EE566B1" w14:textId="5AD9F9DD" w:rsidR="00C510FC" w:rsidRPr="00C510FC" w:rsidRDefault="00C510FC" w:rsidP="00C510FC">
      <w:pPr>
        <w:pStyle w:val="Heading3"/>
      </w:pPr>
      <w:r>
        <w:t>Thesis</w:t>
      </w:r>
    </w:p>
    <w:p w14:paraId="1C10D0B3" w14:textId="515A9061" w:rsidR="00C029E7" w:rsidRDefault="003D5FFE" w:rsidP="003D5FFE">
      <w:pPr>
        <w:pStyle w:val="Heading3"/>
      </w:pPr>
      <w:r>
        <w:t>Impact O/V</w:t>
      </w:r>
    </w:p>
    <w:p w14:paraId="2B2E97BD" w14:textId="65DF989E" w:rsidR="003D5FFE" w:rsidRPr="003D5FFE" w:rsidRDefault="003D5FFE" w:rsidP="003D5FFE">
      <w:pPr>
        <w:pStyle w:val="Heading3"/>
      </w:pPr>
      <w:r>
        <w:t>Alternative O/V</w:t>
      </w:r>
    </w:p>
    <w:p w14:paraId="1E05EB66" w14:textId="7D6DEBF0" w:rsidR="00021785" w:rsidRDefault="00021785" w:rsidP="00021785">
      <w:pPr>
        <w:pStyle w:val="Heading3"/>
      </w:pPr>
      <w:r>
        <w:t>Link XT – Theory of Power</w:t>
      </w:r>
    </w:p>
    <w:p w14:paraId="78DF98C8" w14:textId="75EDE83B" w:rsidR="00021785" w:rsidRDefault="00021785" w:rsidP="00021785">
      <w:pPr>
        <w:pStyle w:val="Heading3"/>
      </w:pPr>
      <w:r>
        <w:t>Link XT – Extinction Reps</w:t>
      </w:r>
    </w:p>
    <w:p w14:paraId="3951F867" w14:textId="03BEEB4B" w:rsidR="00021785" w:rsidRDefault="00A54266" w:rsidP="00021785">
      <w:pPr>
        <w:pStyle w:val="Heading3"/>
      </w:pPr>
      <w:r>
        <w:t>*</w:t>
      </w:r>
      <w:r w:rsidR="00021785">
        <w:t>Link XT – Ideological Fog</w:t>
      </w:r>
    </w:p>
    <w:p w14:paraId="7E72DB1A" w14:textId="433D6C10" w:rsidR="00021785" w:rsidRDefault="00D52322" w:rsidP="00021785">
      <w:pPr>
        <w:pStyle w:val="Heading3"/>
      </w:pPr>
      <w:r>
        <w:t>*</w:t>
      </w:r>
      <w:r w:rsidR="00021785">
        <w:t xml:space="preserve">Link XT – Militarism </w:t>
      </w:r>
    </w:p>
    <w:p w14:paraId="5180DC50" w14:textId="63ECE496" w:rsidR="00A54266" w:rsidRDefault="00A54266" w:rsidP="00A54266">
      <w:pPr>
        <w:pStyle w:val="Heading2"/>
      </w:pPr>
      <w:r>
        <w:t xml:space="preserve">2NR O/V – Floating PIK </w:t>
      </w:r>
    </w:p>
    <w:p w14:paraId="64BB0657" w14:textId="545B1850" w:rsidR="00BA768A" w:rsidRDefault="00BA768A" w:rsidP="003367B4">
      <w:pPr>
        <w:pStyle w:val="Heading2"/>
      </w:pPr>
      <w:r>
        <w:t>2NR O/V vs Settler Colonialism</w:t>
      </w:r>
    </w:p>
    <w:p w14:paraId="7FA93A06" w14:textId="45C08C94" w:rsidR="00BA768A" w:rsidRDefault="00BA768A" w:rsidP="003367B4">
      <w:pPr>
        <w:pStyle w:val="Heading2"/>
      </w:pPr>
      <w:r>
        <w:t>2NR O/V vs Militarism</w:t>
      </w:r>
    </w:p>
    <w:p w14:paraId="111D8797" w14:textId="34E758D0" w:rsidR="00D00764" w:rsidRDefault="00D00764" w:rsidP="00D00764">
      <w:pPr>
        <w:pStyle w:val="Heading2"/>
      </w:pPr>
      <w:r>
        <w:t>A2 Policymaking</w:t>
      </w:r>
    </w:p>
    <w:p w14:paraId="005D2B21" w14:textId="77777777" w:rsidR="00D00764" w:rsidRDefault="00D00764" w:rsidP="00D00764">
      <w:pPr>
        <w:pStyle w:val="Heading3"/>
      </w:pPr>
      <w:r>
        <w:t>A2 “State Good” O/V</w:t>
      </w:r>
    </w:p>
    <w:p w14:paraId="2A46FCCE" w14:textId="10C4033C" w:rsidR="00D00764" w:rsidRDefault="00D00764" w:rsidP="00D00764">
      <w:pPr>
        <w:pStyle w:val="Heading3"/>
      </w:pPr>
      <w:r>
        <w:t>A2 Materialism</w:t>
      </w:r>
    </w:p>
    <w:p w14:paraId="33DE8D68" w14:textId="61DBDABB" w:rsidR="00D00764" w:rsidRDefault="00D00764" w:rsidP="00D00764">
      <w:pPr>
        <w:pStyle w:val="Heading3"/>
      </w:pPr>
      <w:r>
        <w:t>A2 Scenario Planning / Language of Power</w:t>
      </w:r>
    </w:p>
    <w:p w14:paraId="3E1E791F" w14:textId="06DDE99A" w:rsidR="00D00764" w:rsidRPr="00D00764" w:rsidRDefault="00D00764" w:rsidP="00D00764">
      <w:pPr>
        <w:pStyle w:val="Heading3"/>
      </w:pPr>
      <w:r>
        <w:t>A2 Particularism</w:t>
      </w:r>
    </w:p>
    <w:p w14:paraId="3470CCAA" w14:textId="46E3A55E" w:rsidR="00491A47" w:rsidRDefault="00491A47" w:rsidP="003367B4">
      <w:pPr>
        <w:pStyle w:val="Heading2"/>
      </w:pPr>
      <w:r>
        <w:t>A2 Perms</w:t>
      </w:r>
    </w:p>
    <w:p w14:paraId="264BF465" w14:textId="1579076C" w:rsidR="00B667D4" w:rsidRDefault="00B667D4" w:rsidP="00B667D4">
      <w:pPr>
        <w:pStyle w:val="Heading3"/>
      </w:pPr>
      <w:r>
        <w:t>O/V</w:t>
      </w:r>
    </w:p>
    <w:p w14:paraId="36486B57" w14:textId="77777777" w:rsidR="00A2796E" w:rsidRPr="00B667D4" w:rsidRDefault="00A2796E" w:rsidP="00A2796E">
      <w:pPr>
        <w:pStyle w:val="Heading3"/>
      </w:pPr>
      <w:r>
        <w:t xml:space="preserve">A2 Perm Do Both </w:t>
      </w:r>
    </w:p>
    <w:p w14:paraId="022CF0F4" w14:textId="47C4FAD0" w:rsidR="00B667D4" w:rsidRDefault="00B667D4" w:rsidP="00B667D4">
      <w:pPr>
        <w:pStyle w:val="Heading3"/>
      </w:pPr>
      <w:r>
        <w:t>A2 Perm Dbl Bind</w:t>
      </w:r>
    </w:p>
    <w:p w14:paraId="79DD1A33" w14:textId="50990081" w:rsidR="00A2796E" w:rsidRDefault="00A2796E" w:rsidP="00A2796E">
      <w:pPr>
        <w:pStyle w:val="Heading3"/>
      </w:pPr>
      <w:r>
        <w:t>A2 Perm Mindset</w:t>
      </w:r>
    </w:p>
    <w:p w14:paraId="7CABC218" w14:textId="068D680B" w:rsidR="00A2796E" w:rsidRDefault="00A2796E" w:rsidP="00A2796E">
      <w:pPr>
        <w:pStyle w:val="Heading3"/>
      </w:pPr>
      <w:r>
        <w:t>Intrinsic Perms Bad</w:t>
      </w:r>
    </w:p>
    <w:p w14:paraId="06946904" w14:textId="77777777" w:rsidR="00A2796E" w:rsidRDefault="00A2796E" w:rsidP="00A2796E">
      <w:pPr>
        <w:pStyle w:val="Heading3"/>
      </w:pPr>
      <w:r>
        <w:t>Severance Perms Bad</w:t>
      </w:r>
    </w:p>
    <w:p w14:paraId="4FF89261" w14:textId="06606F44" w:rsidR="003367B4" w:rsidRDefault="00491A47" w:rsidP="003367B4">
      <w:pPr>
        <w:pStyle w:val="Heading2"/>
      </w:pPr>
      <w:r>
        <w:t>A2 Perfcons [Pairing with LARP]</w:t>
      </w:r>
    </w:p>
    <w:p w14:paraId="3C9934EE" w14:textId="5E438487" w:rsidR="002B13C0" w:rsidRPr="002B13C0" w:rsidRDefault="002B13C0" w:rsidP="002B13C0">
      <w:pPr>
        <w:pStyle w:val="Heading3"/>
      </w:pPr>
      <w:r>
        <w:t>A2 Disads Link [Assuming No Nuke War Impact]</w:t>
      </w:r>
    </w:p>
    <w:p w14:paraId="68674FD0" w14:textId="77777777" w:rsidR="00CD03EA" w:rsidRPr="00CD03EA" w:rsidRDefault="00CD03EA" w:rsidP="00CD03EA"/>
    <w:sectPr w:rsidR="00CD03EA" w:rsidRPr="00CD0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7042B" w14:textId="77777777" w:rsidR="00DC2C98" w:rsidRDefault="00DC2C98" w:rsidP="008C0F66">
      <w:pPr>
        <w:spacing w:after="0" w:line="240" w:lineRule="auto"/>
      </w:pPr>
      <w:r>
        <w:separator/>
      </w:r>
    </w:p>
  </w:endnote>
  <w:endnote w:type="continuationSeparator" w:id="0">
    <w:p w14:paraId="5E3EB816" w14:textId="77777777" w:rsidR="00DC2C98" w:rsidRDefault="00DC2C98" w:rsidP="008C0F66">
      <w:pPr>
        <w:spacing w:after="0" w:line="240" w:lineRule="auto"/>
      </w:pPr>
      <w:r>
        <w:continuationSeparator/>
      </w:r>
    </w:p>
  </w:endnote>
  <w:endnote w:type="continuationNotice" w:id="1">
    <w:p w14:paraId="6A036D08" w14:textId="77777777" w:rsidR="00DC2C98" w:rsidRDefault="00DC2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66E2" w14:textId="77777777" w:rsidR="00DC2C98" w:rsidRDefault="00DC2C98" w:rsidP="008C0F66">
      <w:pPr>
        <w:spacing w:after="0" w:line="240" w:lineRule="auto"/>
      </w:pPr>
      <w:r>
        <w:separator/>
      </w:r>
    </w:p>
  </w:footnote>
  <w:footnote w:type="continuationSeparator" w:id="0">
    <w:p w14:paraId="214F9417" w14:textId="77777777" w:rsidR="00DC2C98" w:rsidRDefault="00DC2C98" w:rsidP="008C0F66">
      <w:pPr>
        <w:spacing w:after="0" w:line="240" w:lineRule="auto"/>
      </w:pPr>
      <w:r>
        <w:continuationSeparator/>
      </w:r>
    </w:p>
  </w:footnote>
  <w:footnote w:type="continuationNotice" w:id="1">
    <w:p w14:paraId="2A21D839" w14:textId="77777777" w:rsidR="00DC2C98" w:rsidRDefault="00DC2C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A1F"/>
    <w:multiLevelType w:val="hybridMultilevel"/>
    <w:tmpl w:val="BC78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634E"/>
    <w:multiLevelType w:val="hybridMultilevel"/>
    <w:tmpl w:val="172C79FA"/>
    <w:lvl w:ilvl="0" w:tplc="E490FBD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0384"/>
    <w:multiLevelType w:val="hybridMultilevel"/>
    <w:tmpl w:val="18003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FDA"/>
    <w:multiLevelType w:val="multilevel"/>
    <w:tmpl w:val="292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902E6"/>
    <w:multiLevelType w:val="hybridMultilevel"/>
    <w:tmpl w:val="E6A00566"/>
    <w:lvl w:ilvl="0" w:tplc="BE648D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2DBB"/>
    <w:multiLevelType w:val="multilevel"/>
    <w:tmpl w:val="166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02FD3"/>
    <w:multiLevelType w:val="multilevel"/>
    <w:tmpl w:val="E15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E5D3A"/>
    <w:multiLevelType w:val="multilevel"/>
    <w:tmpl w:val="669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17054A"/>
    <w:multiLevelType w:val="hybridMultilevel"/>
    <w:tmpl w:val="93AEF14A"/>
    <w:lvl w:ilvl="0" w:tplc="17742B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B315B"/>
    <w:multiLevelType w:val="multilevel"/>
    <w:tmpl w:val="420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1103B"/>
    <w:multiLevelType w:val="hybridMultilevel"/>
    <w:tmpl w:val="9D88F286"/>
    <w:lvl w:ilvl="0" w:tplc="89E6C14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F02E6"/>
    <w:multiLevelType w:val="multilevel"/>
    <w:tmpl w:val="A5A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73112"/>
    <w:multiLevelType w:val="hybridMultilevel"/>
    <w:tmpl w:val="08586E38"/>
    <w:lvl w:ilvl="0" w:tplc="BCC2E9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72A76"/>
    <w:multiLevelType w:val="hybridMultilevel"/>
    <w:tmpl w:val="0FEAD260"/>
    <w:lvl w:ilvl="0" w:tplc="6214ED0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70336"/>
    <w:multiLevelType w:val="hybridMultilevel"/>
    <w:tmpl w:val="0798B9B8"/>
    <w:lvl w:ilvl="0" w:tplc="AE847D0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6050C"/>
    <w:multiLevelType w:val="hybridMultilevel"/>
    <w:tmpl w:val="820EED0C"/>
    <w:lvl w:ilvl="0" w:tplc="D62622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743F3"/>
    <w:multiLevelType w:val="hybridMultilevel"/>
    <w:tmpl w:val="FBF692A4"/>
    <w:lvl w:ilvl="0" w:tplc="A5DC83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A1546"/>
    <w:multiLevelType w:val="multilevel"/>
    <w:tmpl w:val="AE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D3551"/>
    <w:multiLevelType w:val="multilevel"/>
    <w:tmpl w:val="3CC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61CAB"/>
    <w:multiLevelType w:val="hybridMultilevel"/>
    <w:tmpl w:val="A61060A2"/>
    <w:lvl w:ilvl="0" w:tplc="88AA75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D7AA1"/>
    <w:multiLevelType w:val="hybridMultilevel"/>
    <w:tmpl w:val="41B42384"/>
    <w:lvl w:ilvl="0" w:tplc="1318B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A5B13"/>
    <w:multiLevelType w:val="hybridMultilevel"/>
    <w:tmpl w:val="0A361B96"/>
    <w:lvl w:ilvl="0" w:tplc="372274E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B75F2"/>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2"/>
  </w:num>
  <w:num w:numId="4">
    <w:abstractNumId w:val="0"/>
  </w:num>
  <w:num w:numId="5">
    <w:abstractNumId w:val="12"/>
  </w:num>
  <w:num w:numId="6">
    <w:abstractNumId w:val="7"/>
  </w:num>
  <w:num w:numId="7">
    <w:abstractNumId w:val="3"/>
  </w:num>
  <w:num w:numId="8">
    <w:abstractNumId w:val="24"/>
  </w:num>
  <w:num w:numId="9">
    <w:abstractNumId w:val="16"/>
  </w:num>
  <w:num w:numId="10">
    <w:abstractNumId w:val="17"/>
  </w:num>
  <w:num w:numId="11">
    <w:abstractNumId w:val="1"/>
  </w:num>
  <w:num w:numId="12">
    <w:abstractNumId w:val="9"/>
  </w:num>
  <w:num w:numId="13">
    <w:abstractNumId w:val="18"/>
  </w:num>
  <w:num w:numId="14">
    <w:abstractNumId w:val="11"/>
    <w:lvlOverride w:ilvl="0">
      <w:startOverride w:val="1"/>
    </w:lvlOverride>
  </w:num>
  <w:num w:numId="15">
    <w:abstractNumId w:val="11"/>
    <w:lvlOverride w:ilvl="0">
      <w:startOverride w:val="2"/>
    </w:lvlOverride>
  </w:num>
  <w:num w:numId="16">
    <w:abstractNumId w:val="11"/>
    <w:lvlOverride w:ilvl="0">
      <w:startOverride w:val="3"/>
    </w:lvlOverride>
  </w:num>
  <w:num w:numId="17">
    <w:abstractNumId w:val="11"/>
    <w:lvlOverride w:ilvl="0">
      <w:startOverride w:val="4"/>
    </w:lvlOverride>
  </w:num>
  <w:num w:numId="18">
    <w:abstractNumId w:val="11"/>
    <w:lvlOverride w:ilvl="0">
      <w:startOverride w:val="5"/>
    </w:lvlOverride>
  </w:num>
  <w:num w:numId="19">
    <w:abstractNumId w:val="6"/>
  </w:num>
  <w:num w:numId="20">
    <w:abstractNumId w:val="5"/>
  </w:num>
  <w:num w:numId="21">
    <w:abstractNumId w:val="20"/>
  </w:num>
  <w:num w:numId="22">
    <w:abstractNumId w:val="21"/>
  </w:num>
  <w:num w:numId="23">
    <w:abstractNumId w:val="2"/>
  </w:num>
  <w:num w:numId="24">
    <w:abstractNumId w:val="4"/>
  </w:num>
  <w:num w:numId="25">
    <w:abstractNumId w:val="8"/>
  </w:num>
  <w:num w:numId="26">
    <w:abstractNumId w:val="13"/>
  </w:num>
  <w:num w:numId="27">
    <w:abstractNumId w:val="14"/>
  </w:num>
  <w:num w:numId="28">
    <w:abstractNumId w:val="10"/>
  </w:num>
  <w:num w:numId="2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92761088"/>
    <w:docVar w:name="VerbatimVersion" w:val="5.1"/>
  </w:docVars>
  <w:rsids>
    <w:rsidRoot w:val="00EA61CB"/>
    <w:rsid w:val="00000C85"/>
    <w:rsid w:val="00002225"/>
    <w:rsid w:val="00003EDE"/>
    <w:rsid w:val="000100B2"/>
    <w:rsid w:val="00011F68"/>
    <w:rsid w:val="0001247C"/>
    <w:rsid w:val="000139A3"/>
    <w:rsid w:val="000148CA"/>
    <w:rsid w:val="00015C7B"/>
    <w:rsid w:val="0001649E"/>
    <w:rsid w:val="00017C6C"/>
    <w:rsid w:val="00020AA8"/>
    <w:rsid w:val="00021785"/>
    <w:rsid w:val="00022A8A"/>
    <w:rsid w:val="00023DC3"/>
    <w:rsid w:val="0002537F"/>
    <w:rsid w:val="0002546C"/>
    <w:rsid w:val="0002667F"/>
    <w:rsid w:val="00026D9E"/>
    <w:rsid w:val="0002761A"/>
    <w:rsid w:val="000276C3"/>
    <w:rsid w:val="000279CA"/>
    <w:rsid w:val="00027AB2"/>
    <w:rsid w:val="00030424"/>
    <w:rsid w:val="00032596"/>
    <w:rsid w:val="000328F4"/>
    <w:rsid w:val="00032FA3"/>
    <w:rsid w:val="000337BC"/>
    <w:rsid w:val="0003380A"/>
    <w:rsid w:val="00033B02"/>
    <w:rsid w:val="00035344"/>
    <w:rsid w:val="00036047"/>
    <w:rsid w:val="00036EB2"/>
    <w:rsid w:val="00040802"/>
    <w:rsid w:val="00040E4D"/>
    <w:rsid w:val="00041803"/>
    <w:rsid w:val="000445C0"/>
    <w:rsid w:val="00044C48"/>
    <w:rsid w:val="00045269"/>
    <w:rsid w:val="00046D0E"/>
    <w:rsid w:val="00050EE2"/>
    <w:rsid w:val="00053460"/>
    <w:rsid w:val="000537AC"/>
    <w:rsid w:val="00054C0D"/>
    <w:rsid w:val="00056963"/>
    <w:rsid w:val="00056CEC"/>
    <w:rsid w:val="00062CB9"/>
    <w:rsid w:val="00063E72"/>
    <w:rsid w:val="00063EEB"/>
    <w:rsid w:val="0006428F"/>
    <w:rsid w:val="00064C13"/>
    <w:rsid w:val="00067B96"/>
    <w:rsid w:val="000712E5"/>
    <w:rsid w:val="000714FA"/>
    <w:rsid w:val="000723DE"/>
    <w:rsid w:val="0007338E"/>
    <w:rsid w:val="00075A62"/>
    <w:rsid w:val="00075F02"/>
    <w:rsid w:val="000765F2"/>
    <w:rsid w:val="0008153F"/>
    <w:rsid w:val="00082167"/>
    <w:rsid w:val="00083938"/>
    <w:rsid w:val="00083B61"/>
    <w:rsid w:val="00084F88"/>
    <w:rsid w:val="0008587E"/>
    <w:rsid w:val="0008610D"/>
    <w:rsid w:val="00086566"/>
    <w:rsid w:val="00087404"/>
    <w:rsid w:val="00087C37"/>
    <w:rsid w:val="0009051B"/>
    <w:rsid w:val="00090565"/>
    <w:rsid w:val="00092988"/>
    <w:rsid w:val="000929C4"/>
    <w:rsid w:val="000932CA"/>
    <w:rsid w:val="0009437D"/>
    <w:rsid w:val="000948EA"/>
    <w:rsid w:val="00097025"/>
    <w:rsid w:val="000972ED"/>
    <w:rsid w:val="00097E1C"/>
    <w:rsid w:val="000A01E0"/>
    <w:rsid w:val="000A0362"/>
    <w:rsid w:val="000A1B91"/>
    <w:rsid w:val="000A4C67"/>
    <w:rsid w:val="000A4D46"/>
    <w:rsid w:val="000A4E83"/>
    <w:rsid w:val="000A56B8"/>
    <w:rsid w:val="000A6361"/>
    <w:rsid w:val="000B014C"/>
    <w:rsid w:val="000B01A0"/>
    <w:rsid w:val="000B02E9"/>
    <w:rsid w:val="000B05E6"/>
    <w:rsid w:val="000B12AE"/>
    <w:rsid w:val="000B1870"/>
    <w:rsid w:val="000B2370"/>
    <w:rsid w:val="000B2862"/>
    <w:rsid w:val="000B2CAF"/>
    <w:rsid w:val="000B3446"/>
    <w:rsid w:val="000B45B5"/>
    <w:rsid w:val="000B59D4"/>
    <w:rsid w:val="000B6160"/>
    <w:rsid w:val="000B6C08"/>
    <w:rsid w:val="000C06BB"/>
    <w:rsid w:val="000C1230"/>
    <w:rsid w:val="000C2FCE"/>
    <w:rsid w:val="000C45CA"/>
    <w:rsid w:val="000C638D"/>
    <w:rsid w:val="000C7FD2"/>
    <w:rsid w:val="000D232D"/>
    <w:rsid w:val="000D48FD"/>
    <w:rsid w:val="000D597C"/>
    <w:rsid w:val="000D6158"/>
    <w:rsid w:val="000D755C"/>
    <w:rsid w:val="000D7D5C"/>
    <w:rsid w:val="000E13F0"/>
    <w:rsid w:val="000E1FDD"/>
    <w:rsid w:val="000E25E7"/>
    <w:rsid w:val="000E589C"/>
    <w:rsid w:val="000E66C8"/>
    <w:rsid w:val="000E6D97"/>
    <w:rsid w:val="000E7174"/>
    <w:rsid w:val="000E7840"/>
    <w:rsid w:val="000E7E32"/>
    <w:rsid w:val="000E7E42"/>
    <w:rsid w:val="000F051C"/>
    <w:rsid w:val="000F0859"/>
    <w:rsid w:val="000F0AC3"/>
    <w:rsid w:val="000F170C"/>
    <w:rsid w:val="000F1B05"/>
    <w:rsid w:val="000F2493"/>
    <w:rsid w:val="000F283A"/>
    <w:rsid w:val="000F2D52"/>
    <w:rsid w:val="000F4646"/>
    <w:rsid w:val="000F4E8B"/>
    <w:rsid w:val="000F728F"/>
    <w:rsid w:val="000F767B"/>
    <w:rsid w:val="000F76A8"/>
    <w:rsid w:val="000F77A7"/>
    <w:rsid w:val="000F7B91"/>
    <w:rsid w:val="00100833"/>
    <w:rsid w:val="0010110C"/>
    <w:rsid w:val="00101CF0"/>
    <w:rsid w:val="00104529"/>
    <w:rsid w:val="00104A83"/>
    <w:rsid w:val="00104FAF"/>
    <w:rsid w:val="00105942"/>
    <w:rsid w:val="00106F16"/>
    <w:rsid w:val="00107396"/>
    <w:rsid w:val="00107787"/>
    <w:rsid w:val="001106AB"/>
    <w:rsid w:val="00113E66"/>
    <w:rsid w:val="00115B97"/>
    <w:rsid w:val="00115D9A"/>
    <w:rsid w:val="00117342"/>
    <w:rsid w:val="00120C44"/>
    <w:rsid w:val="00120FB6"/>
    <w:rsid w:val="001225BC"/>
    <w:rsid w:val="001234D4"/>
    <w:rsid w:val="0012602E"/>
    <w:rsid w:val="00126069"/>
    <w:rsid w:val="00127154"/>
    <w:rsid w:val="00127293"/>
    <w:rsid w:val="00127689"/>
    <w:rsid w:val="00127B3C"/>
    <w:rsid w:val="001306DD"/>
    <w:rsid w:val="00130BB9"/>
    <w:rsid w:val="00132856"/>
    <w:rsid w:val="0013386E"/>
    <w:rsid w:val="00134330"/>
    <w:rsid w:val="001347E4"/>
    <w:rsid w:val="00134872"/>
    <w:rsid w:val="00135B33"/>
    <w:rsid w:val="00136A78"/>
    <w:rsid w:val="00137A7F"/>
    <w:rsid w:val="00141567"/>
    <w:rsid w:val="001417E0"/>
    <w:rsid w:val="00142891"/>
    <w:rsid w:val="00143460"/>
    <w:rsid w:val="00143B18"/>
    <w:rsid w:val="00143F6F"/>
    <w:rsid w:val="0014457E"/>
    <w:rsid w:val="00144A4C"/>
    <w:rsid w:val="00146737"/>
    <w:rsid w:val="001517DD"/>
    <w:rsid w:val="00151915"/>
    <w:rsid w:val="00151BF3"/>
    <w:rsid w:val="0015240F"/>
    <w:rsid w:val="0015421D"/>
    <w:rsid w:val="00154F01"/>
    <w:rsid w:val="00157E31"/>
    <w:rsid w:val="00160A8B"/>
    <w:rsid w:val="00161AF1"/>
    <w:rsid w:val="00163E27"/>
    <w:rsid w:val="00164FA0"/>
    <w:rsid w:val="001667E0"/>
    <w:rsid w:val="0016700A"/>
    <w:rsid w:val="00167AC5"/>
    <w:rsid w:val="00167F80"/>
    <w:rsid w:val="00171CD5"/>
    <w:rsid w:val="00171DA5"/>
    <w:rsid w:val="001725BD"/>
    <w:rsid w:val="0017338B"/>
    <w:rsid w:val="00174950"/>
    <w:rsid w:val="001749C2"/>
    <w:rsid w:val="0017540B"/>
    <w:rsid w:val="00176AB0"/>
    <w:rsid w:val="00176BCC"/>
    <w:rsid w:val="00176D7F"/>
    <w:rsid w:val="00177B7D"/>
    <w:rsid w:val="0018010A"/>
    <w:rsid w:val="001809C9"/>
    <w:rsid w:val="00180B03"/>
    <w:rsid w:val="00180BD6"/>
    <w:rsid w:val="00181038"/>
    <w:rsid w:val="00181539"/>
    <w:rsid w:val="00182CBC"/>
    <w:rsid w:val="00182FCE"/>
    <w:rsid w:val="00183081"/>
    <w:rsid w:val="0018322D"/>
    <w:rsid w:val="0018429E"/>
    <w:rsid w:val="0018453B"/>
    <w:rsid w:val="00186954"/>
    <w:rsid w:val="00187CF7"/>
    <w:rsid w:val="00187D27"/>
    <w:rsid w:val="00190468"/>
    <w:rsid w:val="0019199E"/>
    <w:rsid w:val="00191B0F"/>
    <w:rsid w:val="0019334C"/>
    <w:rsid w:val="00195541"/>
    <w:rsid w:val="001976EF"/>
    <w:rsid w:val="001A06F1"/>
    <w:rsid w:val="001A190D"/>
    <w:rsid w:val="001A28A9"/>
    <w:rsid w:val="001A3326"/>
    <w:rsid w:val="001A3401"/>
    <w:rsid w:val="001A36C4"/>
    <w:rsid w:val="001A400D"/>
    <w:rsid w:val="001A4BB5"/>
    <w:rsid w:val="001A7416"/>
    <w:rsid w:val="001A74E3"/>
    <w:rsid w:val="001A7594"/>
    <w:rsid w:val="001B0EFE"/>
    <w:rsid w:val="001B0F5B"/>
    <w:rsid w:val="001B1DA1"/>
    <w:rsid w:val="001B21ED"/>
    <w:rsid w:val="001B30E1"/>
    <w:rsid w:val="001B39AA"/>
    <w:rsid w:val="001B3E6A"/>
    <w:rsid w:val="001B46CE"/>
    <w:rsid w:val="001B4CDD"/>
    <w:rsid w:val="001B5596"/>
    <w:rsid w:val="001B5776"/>
    <w:rsid w:val="001B60C0"/>
    <w:rsid w:val="001B60E2"/>
    <w:rsid w:val="001B6149"/>
    <w:rsid w:val="001C085E"/>
    <w:rsid w:val="001C0B1A"/>
    <w:rsid w:val="001C121F"/>
    <w:rsid w:val="001C2BEA"/>
    <w:rsid w:val="001C48EB"/>
    <w:rsid w:val="001C5D95"/>
    <w:rsid w:val="001C6967"/>
    <w:rsid w:val="001C6BA1"/>
    <w:rsid w:val="001C7092"/>
    <w:rsid w:val="001C7D98"/>
    <w:rsid w:val="001C7ED2"/>
    <w:rsid w:val="001D0B04"/>
    <w:rsid w:val="001D0C39"/>
    <w:rsid w:val="001D1021"/>
    <w:rsid w:val="001D123A"/>
    <w:rsid w:val="001D1659"/>
    <w:rsid w:val="001D2C64"/>
    <w:rsid w:val="001D3655"/>
    <w:rsid w:val="001D3702"/>
    <w:rsid w:val="001D4037"/>
    <w:rsid w:val="001D4AC9"/>
    <w:rsid w:val="001D574D"/>
    <w:rsid w:val="001D6348"/>
    <w:rsid w:val="001D6AE3"/>
    <w:rsid w:val="001E1D6C"/>
    <w:rsid w:val="001E3478"/>
    <w:rsid w:val="001E42A3"/>
    <w:rsid w:val="001E4810"/>
    <w:rsid w:val="001E4CA5"/>
    <w:rsid w:val="001E4D07"/>
    <w:rsid w:val="001E4D5E"/>
    <w:rsid w:val="001E527A"/>
    <w:rsid w:val="001E52AC"/>
    <w:rsid w:val="001E582D"/>
    <w:rsid w:val="001E5FCC"/>
    <w:rsid w:val="001E69A8"/>
    <w:rsid w:val="001F03EC"/>
    <w:rsid w:val="001F13D4"/>
    <w:rsid w:val="001F25E7"/>
    <w:rsid w:val="001F26A3"/>
    <w:rsid w:val="001F574A"/>
    <w:rsid w:val="001F7120"/>
    <w:rsid w:val="001F74A4"/>
    <w:rsid w:val="001F78CE"/>
    <w:rsid w:val="002017EE"/>
    <w:rsid w:val="00201D1D"/>
    <w:rsid w:val="00201FFF"/>
    <w:rsid w:val="0020215C"/>
    <w:rsid w:val="00202481"/>
    <w:rsid w:val="0020249C"/>
    <w:rsid w:val="00205773"/>
    <w:rsid w:val="002062C0"/>
    <w:rsid w:val="002071F8"/>
    <w:rsid w:val="00210C9C"/>
    <w:rsid w:val="002113B5"/>
    <w:rsid w:val="002126A1"/>
    <w:rsid w:val="002126E2"/>
    <w:rsid w:val="002130E1"/>
    <w:rsid w:val="00213E7D"/>
    <w:rsid w:val="00214F50"/>
    <w:rsid w:val="00217F40"/>
    <w:rsid w:val="00220E4A"/>
    <w:rsid w:val="00221588"/>
    <w:rsid w:val="00222DE2"/>
    <w:rsid w:val="002232A3"/>
    <w:rsid w:val="00223D94"/>
    <w:rsid w:val="0022509F"/>
    <w:rsid w:val="002252C8"/>
    <w:rsid w:val="002270B4"/>
    <w:rsid w:val="002277FB"/>
    <w:rsid w:val="0022792E"/>
    <w:rsid w:val="002279D6"/>
    <w:rsid w:val="00227FFA"/>
    <w:rsid w:val="00230303"/>
    <w:rsid w:val="00230FD7"/>
    <w:rsid w:val="00231165"/>
    <w:rsid w:val="00232222"/>
    <w:rsid w:val="0023366E"/>
    <w:rsid w:val="00233F33"/>
    <w:rsid w:val="002340F4"/>
    <w:rsid w:val="00234E06"/>
    <w:rsid w:val="00235590"/>
    <w:rsid w:val="002363EB"/>
    <w:rsid w:val="00236697"/>
    <w:rsid w:val="00236C84"/>
    <w:rsid w:val="0023749B"/>
    <w:rsid w:val="002410C3"/>
    <w:rsid w:val="00241A95"/>
    <w:rsid w:val="00241D36"/>
    <w:rsid w:val="00242E6D"/>
    <w:rsid w:val="00242EA2"/>
    <w:rsid w:val="0024312B"/>
    <w:rsid w:val="00244041"/>
    <w:rsid w:val="00244FD7"/>
    <w:rsid w:val="00245CB4"/>
    <w:rsid w:val="002472B2"/>
    <w:rsid w:val="002475DC"/>
    <w:rsid w:val="00250911"/>
    <w:rsid w:val="00250EFC"/>
    <w:rsid w:val="00251FC7"/>
    <w:rsid w:val="0025282C"/>
    <w:rsid w:val="00253186"/>
    <w:rsid w:val="00253261"/>
    <w:rsid w:val="00253BAC"/>
    <w:rsid w:val="00254289"/>
    <w:rsid w:val="00254B3F"/>
    <w:rsid w:val="00254F69"/>
    <w:rsid w:val="002560E1"/>
    <w:rsid w:val="00256CA1"/>
    <w:rsid w:val="0025795B"/>
    <w:rsid w:val="0026072F"/>
    <w:rsid w:val="00261205"/>
    <w:rsid w:val="00261E18"/>
    <w:rsid w:val="00261E63"/>
    <w:rsid w:val="00261EF9"/>
    <w:rsid w:val="002623FB"/>
    <w:rsid w:val="00263B88"/>
    <w:rsid w:val="002656FA"/>
    <w:rsid w:val="002664E3"/>
    <w:rsid w:val="00266C57"/>
    <w:rsid w:val="002705E2"/>
    <w:rsid w:val="00270AEA"/>
    <w:rsid w:val="002724FE"/>
    <w:rsid w:val="00273607"/>
    <w:rsid w:val="002742EA"/>
    <w:rsid w:val="002745AB"/>
    <w:rsid w:val="00274891"/>
    <w:rsid w:val="00275408"/>
    <w:rsid w:val="00276322"/>
    <w:rsid w:val="00280D7C"/>
    <w:rsid w:val="00283D43"/>
    <w:rsid w:val="00284B6B"/>
    <w:rsid w:val="00284DDC"/>
    <w:rsid w:val="002854AA"/>
    <w:rsid w:val="002855A7"/>
    <w:rsid w:val="002857CE"/>
    <w:rsid w:val="002875D3"/>
    <w:rsid w:val="00287DFB"/>
    <w:rsid w:val="002900EC"/>
    <w:rsid w:val="00290AC2"/>
    <w:rsid w:val="002929CB"/>
    <w:rsid w:val="0029416A"/>
    <w:rsid w:val="00294629"/>
    <w:rsid w:val="00295408"/>
    <w:rsid w:val="00295EC2"/>
    <w:rsid w:val="00297B1D"/>
    <w:rsid w:val="002A1956"/>
    <w:rsid w:val="002A2D5E"/>
    <w:rsid w:val="002A32AF"/>
    <w:rsid w:val="002A50AC"/>
    <w:rsid w:val="002A57A8"/>
    <w:rsid w:val="002A58BD"/>
    <w:rsid w:val="002A5EEF"/>
    <w:rsid w:val="002A62AE"/>
    <w:rsid w:val="002A774D"/>
    <w:rsid w:val="002B1272"/>
    <w:rsid w:val="002B13C0"/>
    <w:rsid w:val="002B146A"/>
    <w:rsid w:val="002B208A"/>
    <w:rsid w:val="002B3D3C"/>
    <w:rsid w:val="002B429C"/>
    <w:rsid w:val="002B5E17"/>
    <w:rsid w:val="002B5E97"/>
    <w:rsid w:val="002B6395"/>
    <w:rsid w:val="002C0501"/>
    <w:rsid w:val="002C0D32"/>
    <w:rsid w:val="002C1A88"/>
    <w:rsid w:val="002C20E5"/>
    <w:rsid w:val="002C3711"/>
    <w:rsid w:val="002C37D3"/>
    <w:rsid w:val="002C3FBB"/>
    <w:rsid w:val="002C4ACD"/>
    <w:rsid w:val="002C5C03"/>
    <w:rsid w:val="002C7C43"/>
    <w:rsid w:val="002D06B0"/>
    <w:rsid w:val="002D2114"/>
    <w:rsid w:val="002D2B6E"/>
    <w:rsid w:val="002D3E1A"/>
    <w:rsid w:val="002D41D6"/>
    <w:rsid w:val="002D5A16"/>
    <w:rsid w:val="002D5E6A"/>
    <w:rsid w:val="002D6851"/>
    <w:rsid w:val="002D6C69"/>
    <w:rsid w:val="002D6D54"/>
    <w:rsid w:val="002D72D3"/>
    <w:rsid w:val="002E0F0C"/>
    <w:rsid w:val="002E1F90"/>
    <w:rsid w:val="002E25B3"/>
    <w:rsid w:val="002E2603"/>
    <w:rsid w:val="002E2682"/>
    <w:rsid w:val="002E293F"/>
    <w:rsid w:val="002E4707"/>
    <w:rsid w:val="002E5668"/>
    <w:rsid w:val="002E7A34"/>
    <w:rsid w:val="002F036E"/>
    <w:rsid w:val="002F274C"/>
    <w:rsid w:val="002F2BFC"/>
    <w:rsid w:val="002F30E2"/>
    <w:rsid w:val="002F3952"/>
    <w:rsid w:val="002F4918"/>
    <w:rsid w:val="002F4BC2"/>
    <w:rsid w:val="0030193E"/>
    <w:rsid w:val="00302088"/>
    <w:rsid w:val="00303358"/>
    <w:rsid w:val="003040BC"/>
    <w:rsid w:val="00304E9F"/>
    <w:rsid w:val="003050C3"/>
    <w:rsid w:val="003076B4"/>
    <w:rsid w:val="0031007E"/>
    <w:rsid w:val="00310F41"/>
    <w:rsid w:val="003110A0"/>
    <w:rsid w:val="003117C3"/>
    <w:rsid w:val="00311AEF"/>
    <w:rsid w:val="00311D5E"/>
    <w:rsid w:val="00312247"/>
    <w:rsid w:val="00313959"/>
    <w:rsid w:val="00313FF4"/>
    <w:rsid w:val="00315690"/>
    <w:rsid w:val="00316281"/>
    <w:rsid w:val="00316B75"/>
    <w:rsid w:val="00316D07"/>
    <w:rsid w:val="00317D40"/>
    <w:rsid w:val="003203BB"/>
    <w:rsid w:val="00320C00"/>
    <w:rsid w:val="00321597"/>
    <w:rsid w:val="00321A00"/>
    <w:rsid w:val="00324AE4"/>
    <w:rsid w:val="003255B3"/>
    <w:rsid w:val="00325646"/>
    <w:rsid w:val="0032583D"/>
    <w:rsid w:val="0032653C"/>
    <w:rsid w:val="00332C78"/>
    <w:rsid w:val="00333664"/>
    <w:rsid w:val="003346A5"/>
    <w:rsid w:val="003349EC"/>
    <w:rsid w:val="0033517C"/>
    <w:rsid w:val="00336781"/>
    <w:rsid w:val="003367B4"/>
    <w:rsid w:val="00340CD1"/>
    <w:rsid w:val="00341EC1"/>
    <w:rsid w:val="003428FD"/>
    <w:rsid w:val="00343C54"/>
    <w:rsid w:val="00343E94"/>
    <w:rsid w:val="00344297"/>
    <w:rsid w:val="003450BF"/>
    <w:rsid w:val="00345CB2"/>
    <w:rsid w:val="003460F2"/>
    <w:rsid w:val="00347143"/>
    <w:rsid w:val="00347404"/>
    <w:rsid w:val="00347D76"/>
    <w:rsid w:val="00350D7B"/>
    <w:rsid w:val="00351E94"/>
    <w:rsid w:val="003523FA"/>
    <w:rsid w:val="00352A97"/>
    <w:rsid w:val="00353387"/>
    <w:rsid w:val="003553F7"/>
    <w:rsid w:val="003571A4"/>
    <w:rsid w:val="003572B1"/>
    <w:rsid w:val="0036038C"/>
    <w:rsid w:val="00362972"/>
    <w:rsid w:val="003634D4"/>
    <w:rsid w:val="00365D96"/>
    <w:rsid w:val="00365EA8"/>
    <w:rsid w:val="00365FFE"/>
    <w:rsid w:val="00366A3C"/>
    <w:rsid w:val="00370D3B"/>
    <w:rsid w:val="003744C2"/>
    <w:rsid w:val="00374F73"/>
    <w:rsid w:val="00375268"/>
    <w:rsid w:val="00376743"/>
    <w:rsid w:val="003776E8"/>
    <w:rsid w:val="00380352"/>
    <w:rsid w:val="0038158C"/>
    <w:rsid w:val="003822D3"/>
    <w:rsid w:val="00382BBF"/>
    <w:rsid w:val="00384571"/>
    <w:rsid w:val="003846B7"/>
    <w:rsid w:val="00385C16"/>
    <w:rsid w:val="0038645F"/>
    <w:rsid w:val="00387205"/>
    <w:rsid w:val="0038776C"/>
    <w:rsid w:val="003902BA"/>
    <w:rsid w:val="00390600"/>
    <w:rsid w:val="003909F2"/>
    <w:rsid w:val="00391372"/>
    <w:rsid w:val="00391F34"/>
    <w:rsid w:val="00392C54"/>
    <w:rsid w:val="0039493E"/>
    <w:rsid w:val="003955A1"/>
    <w:rsid w:val="00395DBB"/>
    <w:rsid w:val="00395ECB"/>
    <w:rsid w:val="00396561"/>
    <w:rsid w:val="003A09E2"/>
    <w:rsid w:val="003A1784"/>
    <w:rsid w:val="003A251F"/>
    <w:rsid w:val="003A2B82"/>
    <w:rsid w:val="003A3EEC"/>
    <w:rsid w:val="003A55E4"/>
    <w:rsid w:val="003A60E3"/>
    <w:rsid w:val="003A69CC"/>
    <w:rsid w:val="003A7E8E"/>
    <w:rsid w:val="003B0242"/>
    <w:rsid w:val="003B06D9"/>
    <w:rsid w:val="003B07F5"/>
    <w:rsid w:val="003B18EF"/>
    <w:rsid w:val="003B2B46"/>
    <w:rsid w:val="003B323B"/>
    <w:rsid w:val="003B3E29"/>
    <w:rsid w:val="003B4393"/>
    <w:rsid w:val="003B7B41"/>
    <w:rsid w:val="003B7E09"/>
    <w:rsid w:val="003C2667"/>
    <w:rsid w:val="003C37FD"/>
    <w:rsid w:val="003C4108"/>
    <w:rsid w:val="003C4253"/>
    <w:rsid w:val="003C4679"/>
    <w:rsid w:val="003C4739"/>
    <w:rsid w:val="003C5286"/>
    <w:rsid w:val="003C7DFF"/>
    <w:rsid w:val="003D057F"/>
    <w:rsid w:val="003D08CB"/>
    <w:rsid w:val="003D0A2A"/>
    <w:rsid w:val="003D1E4F"/>
    <w:rsid w:val="003D1F33"/>
    <w:rsid w:val="003D2849"/>
    <w:rsid w:val="003D2FA2"/>
    <w:rsid w:val="003D3A44"/>
    <w:rsid w:val="003D3F36"/>
    <w:rsid w:val="003D4BB7"/>
    <w:rsid w:val="003D5FFE"/>
    <w:rsid w:val="003D75B7"/>
    <w:rsid w:val="003D7744"/>
    <w:rsid w:val="003E0230"/>
    <w:rsid w:val="003E11A4"/>
    <w:rsid w:val="003E31B3"/>
    <w:rsid w:val="003E3211"/>
    <w:rsid w:val="003E524F"/>
    <w:rsid w:val="003E5BF0"/>
    <w:rsid w:val="003E5D8A"/>
    <w:rsid w:val="003E67C6"/>
    <w:rsid w:val="003E71B7"/>
    <w:rsid w:val="003E7FEC"/>
    <w:rsid w:val="003F045B"/>
    <w:rsid w:val="003F04BE"/>
    <w:rsid w:val="003F2BC7"/>
    <w:rsid w:val="003F31B4"/>
    <w:rsid w:val="003F3B44"/>
    <w:rsid w:val="003F4A4A"/>
    <w:rsid w:val="003F5275"/>
    <w:rsid w:val="003F70F9"/>
    <w:rsid w:val="00400D7A"/>
    <w:rsid w:val="0040107D"/>
    <w:rsid w:val="00401D71"/>
    <w:rsid w:val="00402CA3"/>
    <w:rsid w:val="00403173"/>
    <w:rsid w:val="004041BE"/>
    <w:rsid w:val="004045DA"/>
    <w:rsid w:val="0040487E"/>
    <w:rsid w:val="004058FD"/>
    <w:rsid w:val="004061FA"/>
    <w:rsid w:val="004067B1"/>
    <w:rsid w:val="00406F36"/>
    <w:rsid w:val="00407037"/>
    <w:rsid w:val="00410851"/>
    <w:rsid w:val="0041137F"/>
    <w:rsid w:val="00411791"/>
    <w:rsid w:val="00411D7C"/>
    <w:rsid w:val="0041410C"/>
    <w:rsid w:val="0041484F"/>
    <w:rsid w:val="00414E85"/>
    <w:rsid w:val="00416272"/>
    <w:rsid w:val="00416799"/>
    <w:rsid w:val="00416EA1"/>
    <w:rsid w:val="00417272"/>
    <w:rsid w:val="00417B24"/>
    <w:rsid w:val="0042065C"/>
    <w:rsid w:val="00420FE0"/>
    <w:rsid w:val="00421F71"/>
    <w:rsid w:val="004227A8"/>
    <w:rsid w:val="004233A8"/>
    <w:rsid w:val="004239E7"/>
    <w:rsid w:val="00425528"/>
    <w:rsid w:val="0042553C"/>
    <w:rsid w:val="004263DA"/>
    <w:rsid w:val="004267C3"/>
    <w:rsid w:val="0042751C"/>
    <w:rsid w:val="0042762C"/>
    <w:rsid w:val="0042799C"/>
    <w:rsid w:val="00430FDF"/>
    <w:rsid w:val="0043123D"/>
    <w:rsid w:val="00431F86"/>
    <w:rsid w:val="004331D6"/>
    <w:rsid w:val="00433779"/>
    <w:rsid w:val="00436D6D"/>
    <w:rsid w:val="00437C9D"/>
    <w:rsid w:val="00437DF1"/>
    <w:rsid w:val="004409B0"/>
    <w:rsid w:val="004436A3"/>
    <w:rsid w:val="00443DE6"/>
    <w:rsid w:val="00444506"/>
    <w:rsid w:val="00444FA0"/>
    <w:rsid w:val="00445810"/>
    <w:rsid w:val="00445D37"/>
    <w:rsid w:val="00446AEF"/>
    <w:rsid w:val="00446B59"/>
    <w:rsid w:val="0045116F"/>
    <w:rsid w:val="004511B6"/>
    <w:rsid w:val="004517D8"/>
    <w:rsid w:val="004527A9"/>
    <w:rsid w:val="004543F4"/>
    <w:rsid w:val="00454857"/>
    <w:rsid w:val="00457270"/>
    <w:rsid w:val="00457736"/>
    <w:rsid w:val="004605D6"/>
    <w:rsid w:val="0046111C"/>
    <w:rsid w:val="0046510C"/>
    <w:rsid w:val="004656EC"/>
    <w:rsid w:val="0046653A"/>
    <w:rsid w:val="00466B7B"/>
    <w:rsid w:val="0046760A"/>
    <w:rsid w:val="00467D46"/>
    <w:rsid w:val="00470255"/>
    <w:rsid w:val="00471ABA"/>
    <w:rsid w:val="00472216"/>
    <w:rsid w:val="00472619"/>
    <w:rsid w:val="004735BD"/>
    <w:rsid w:val="004737DF"/>
    <w:rsid w:val="004740A1"/>
    <w:rsid w:val="004752AF"/>
    <w:rsid w:val="00475D8F"/>
    <w:rsid w:val="0048006A"/>
    <w:rsid w:val="00480DEB"/>
    <w:rsid w:val="00480F0B"/>
    <w:rsid w:val="004835C9"/>
    <w:rsid w:val="004835DD"/>
    <w:rsid w:val="004840EE"/>
    <w:rsid w:val="004851ED"/>
    <w:rsid w:val="004860BE"/>
    <w:rsid w:val="0048645C"/>
    <w:rsid w:val="004868F4"/>
    <w:rsid w:val="00486A57"/>
    <w:rsid w:val="00486E23"/>
    <w:rsid w:val="00491A47"/>
    <w:rsid w:val="00491F36"/>
    <w:rsid w:val="00492E68"/>
    <w:rsid w:val="0049351B"/>
    <w:rsid w:val="0049386A"/>
    <w:rsid w:val="004950D8"/>
    <w:rsid w:val="004954F9"/>
    <w:rsid w:val="00495837"/>
    <w:rsid w:val="004970DD"/>
    <w:rsid w:val="0049716A"/>
    <w:rsid w:val="004A18EA"/>
    <w:rsid w:val="004A367A"/>
    <w:rsid w:val="004A3DF3"/>
    <w:rsid w:val="004A40E8"/>
    <w:rsid w:val="004A572F"/>
    <w:rsid w:val="004A5F3F"/>
    <w:rsid w:val="004A69A1"/>
    <w:rsid w:val="004A754E"/>
    <w:rsid w:val="004A7567"/>
    <w:rsid w:val="004A77E8"/>
    <w:rsid w:val="004B09AC"/>
    <w:rsid w:val="004B0FE1"/>
    <w:rsid w:val="004B20E8"/>
    <w:rsid w:val="004B53C2"/>
    <w:rsid w:val="004B5719"/>
    <w:rsid w:val="004B5E4A"/>
    <w:rsid w:val="004B60E4"/>
    <w:rsid w:val="004B61FA"/>
    <w:rsid w:val="004B680B"/>
    <w:rsid w:val="004B6A1F"/>
    <w:rsid w:val="004B6D96"/>
    <w:rsid w:val="004B7377"/>
    <w:rsid w:val="004C0A5B"/>
    <w:rsid w:val="004C0AE3"/>
    <w:rsid w:val="004C1E97"/>
    <w:rsid w:val="004C2646"/>
    <w:rsid w:val="004C3C19"/>
    <w:rsid w:val="004C477B"/>
    <w:rsid w:val="004C60E8"/>
    <w:rsid w:val="004C7229"/>
    <w:rsid w:val="004C744A"/>
    <w:rsid w:val="004C7E74"/>
    <w:rsid w:val="004D1A67"/>
    <w:rsid w:val="004D1A6E"/>
    <w:rsid w:val="004D1BFD"/>
    <w:rsid w:val="004D1DE6"/>
    <w:rsid w:val="004D3796"/>
    <w:rsid w:val="004D3FE7"/>
    <w:rsid w:val="004D4DF1"/>
    <w:rsid w:val="004D504E"/>
    <w:rsid w:val="004D5494"/>
    <w:rsid w:val="004D7400"/>
    <w:rsid w:val="004E01E8"/>
    <w:rsid w:val="004E1537"/>
    <w:rsid w:val="004E1ECF"/>
    <w:rsid w:val="004E2755"/>
    <w:rsid w:val="004E3579"/>
    <w:rsid w:val="004E35D8"/>
    <w:rsid w:val="004E4302"/>
    <w:rsid w:val="004E4C59"/>
    <w:rsid w:val="004E4FA1"/>
    <w:rsid w:val="004E5888"/>
    <w:rsid w:val="004E58AF"/>
    <w:rsid w:val="004E5AC7"/>
    <w:rsid w:val="004E728B"/>
    <w:rsid w:val="004E7BD2"/>
    <w:rsid w:val="004E7E9A"/>
    <w:rsid w:val="004F12C3"/>
    <w:rsid w:val="004F158B"/>
    <w:rsid w:val="004F1C93"/>
    <w:rsid w:val="004F39E0"/>
    <w:rsid w:val="004F4278"/>
    <w:rsid w:val="004F61AB"/>
    <w:rsid w:val="004F65C0"/>
    <w:rsid w:val="00500082"/>
    <w:rsid w:val="00501B28"/>
    <w:rsid w:val="00502E35"/>
    <w:rsid w:val="00503699"/>
    <w:rsid w:val="00503BF2"/>
    <w:rsid w:val="0050430E"/>
    <w:rsid w:val="00504E3A"/>
    <w:rsid w:val="00505528"/>
    <w:rsid w:val="00506888"/>
    <w:rsid w:val="0050753F"/>
    <w:rsid w:val="00512AF8"/>
    <w:rsid w:val="005130EF"/>
    <w:rsid w:val="005160CB"/>
    <w:rsid w:val="00517445"/>
    <w:rsid w:val="0051772E"/>
    <w:rsid w:val="00517B77"/>
    <w:rsid w:val="00520004"/>
    <w:rsid w:val="00521232"/>
    <w:rsid w:val="0052253F"/>
    <w:rsid w:val="005238CD"/>
    <w:rsid w:val="00523F4D"/>
    <w:rsid w:val="005240C4"/>
    <w:rsid w:val="0052420A"/>
    <w:rsid w:val="00525A23"/>
    <w:rsid w:val="00525B02"/>
    <w:rsid w:val="00526BF3"/>
    <w:rsid w:val="005304D8"/>
    <w:rsid w:val="0053051D"/>
    <w:rsid w:val="00531130"/>
    <w:rsid w:val="00531566"/>
    <w:rsid w:val="0053156F"/>
    <w:rsid w:val="00531586"/>
    <w:rsid w:val="00531EDE"/>
    <w:rsid w:val="00534211"/>
    <w:rsid w:val="00536387"/>
    <w:rsid w:val="0053640C"/>
    <w:rsid w:val="00537BD5"/>
    <w:rsid w:val="00540061"/>
    <w:rsid w:val="00542BDE"/>
    <w:rsid w:val="00542D61"/>
    <w:rsid w:val="00544222"/>
    <w:rsid w:val="005442EE"/>
    <w:rsid w:val="00546254"/>
    <w:rsid w:val="00546915"/>
    <w:rsid w:val="0054769B"/>
    <w:rsid w:val="005500AD"/>
    <w:rsid w:val="0055042F"/>
    <w:rsid w:val="00550FBE"/>
    <w:rsid w:val="00551108"/>
    <w:rsid w:val="00551345"/>
    <w:rsid w:val="00551A8E"/>
    <w:rsid w:val="005526E3"/>
    <w:rsid w:val="00552E62"/>
    <w:rsid w:val="00553773"/>
    <w:rsid w:val="00553CD3"/>
    <w:rsid w:val="00554F95"/>
    <w:rsid w:val="005563CE"/>
    <w:rsid w:val="005574D7"/>
    <w:rsid w:val="00557EDF"/>
    <w:rsid w:val="005606A7"/>
    <w:rsid w:val="00561048"/>
    <w:rsid w:val="00562421"/>
    <w:rsid w:val="0056249E"/>
    <w:rsid w:val="0056286E"/>
    <w:rsid w:val="00564A06"/>
    <w:rsid w:val="00564C90"/>
    <w:rsid w:val="0056519D"/>
    <w:rsid w:val="005667D7"/>
    <w:rsid w:val="00566D3D"/>
    <w:rsid w:val="0056702A"/>
    <w:rsid w:val="00567368"/>
    <w:rsid w:val="005701D2"/>
    <w:rsid w:val="005703DE"/>
    <w:rsid w:val="00570E62"/>
    <w:rsid w:val="005712ED"/>
    <w:rsid w:val="005718DC"/>
    <w:rsid w:val="00571D0D"/>
    <w:rsid w:val="0057268A"/>
    <w:rsid w:val="0057297E"/>
    <w:rsid w:val="00574A98"/>
    <w:rsid w:val="00576EC2"/>
    <w:rsid w:val="00577A1E"/>
    <w:rsid w:val="00577F96"/>
    <w:rsid w:val="00581640"/>
    <w:rsid w:val="005836EC"/>
    <w:rsid w:val="00584A38"/>
    <w:rsid w:val="005867E3"/>
    <w:rsid w:val="00587225"/>
    <w:rsid w:val="00590735"/>
    <w:rsid w:val="00590B0C"/>
    <w:rsid w:val="0059213A"/>
    <w:rsid w:val="0059349A"/>
    <w:rsid w:val="00594D37"/>
    <w:rsid w:val="00594EAF"/>
    <w:rsid w:val="00596533"/>
    <w:rsid w:val="0059711C"/>
    <w:rsid w:val="005A3E32"/>
    <w:rsid w:val="005A4114"/>
    <w:rsid w:val="005A50DE"/>
    <w:rsid w:val="005A5354"/>
    <w:rsid w:val="005A63D4"/>
    <w:rsid w:val="005B0459"/>
    <w:rsid w:val="005B0D95"/>
    <w:rsid w:val="005B125E"/>
    <w:rsid w:val="005B1916"/>
    <w:rsid w:val="005B2407"/>
    <w:rsid w:val="005B3A01"/>
    <w:rsid w:val="005B3DB6"/>
    <w:rsid w:val="005B445B"/>
    <w:rsid w:val="005B4F69"/>
    <w:rsid w:val="005B5287"/>
    <w:rsid w:val="005B5FFD"/>
    <w:rsid w:val="005B70FC"/>
    <w:rsid w:val="005B722E"/>
    <w:rsid w:val="005B7462"/>
    <w:rsid w:val="005B7532"/>
    <w:rsid w:val="005B75E4"/>
    <w:rsid w:val="005B7CB4"/>
    <w:rsid w:val="005C0333"/>
    <w:rsid w:val="005C3B96"/>
    <w:rsid w:val="005C48A2"/>
    <w:rsid w:val="005C4BE4"/>
    <w:rsid w:val="005C4E72"/>
    <w:rsid w:val="005C5257"/>
    <w:rsid w:val="005C650C"/>
    <w:rsid w:val="005C7513"/>
    <w:rsid w:val="005D0B9A"/>
    <w:rsid w:val="005D108C"/>
    <w:rsid w:val="005D1A7F"/>
    <w:rsid w:val="005D20DA"/>
    <w:rsid w:val="005D2912"/>
    <w:rsid w:val="005D2BC0"/>
    <w:rsid w:val="005D368F"/>
    <w:rsid w:val="005D3BE9"/>
    <w:rsid w:val="005D54C3"/>
    <w:rsid w:val="005D5909"/>
    <w:rsid w:val="005D7FC6"/>
    <w:rsid w:val="005E0443"/>
    <w:rsid w:val="005E0B6D"/>
    <w:rsid w:val="005E1162"/>
    <w:rsid w:val="005E1229"/>
    <w:rsid w:val="005E1BA5"/>
    <w:rsid w:val="005E246A"/>
    <w:rsid w:val="005E4353"/>
    <w:rsid w:val="005E5036"/>
    <w:rsid w:val="005E5CE4"/>
    <w:rsid w:val="005E6B8D"/>
    <w:rsid w:val="005F01B1"/>
    <w:rsid w:val="005F0662"/>
    <w:rsid w:val="005F1A2D"/>
    <w:rsid w:val="005F26B5"/>
    <w:rsid w:val="005F335A"/>
    <w:rsid w:val="005F40D5"/>
    <w:rsid w:val="005F4263"/>
    <w:rsid w:val="005F512C"/>
    <w:rsid w:val="005F598A"/>
    <w:rsid w:val="005F5C8B"/>
    <w:rsid w:val="005F652F"/>
    <w:rsid w:val="005F6E6C"/>
    <w:rsid w:val="005F6E7B"/>
    <w:rsid w:val="005F6FCF"/>
    <w:rsid w:val="005F76EC"/>
    <w:rsid w:val="00600015"/>
    <w:rsid w:val="00600158"/>
    <w:rsid w:val="00604CC0"/>
    <w:rsid w:val="00606568"/>
    <w:rsid w:val="006065BD"/>
    <w:rsid w:val="0061044C"/>
    <w:rsid w:val="00611577"/>
    <w:rsid w:val="0061278B"/>
    <w:rsid w:val="006130B0"/>
    <w:rsid w:val="00613EC0"/>
    <w:rsid w:val="00614A09"/>
    <w:rsid w:val="00614EB2"/>
    <w:rsid w:val="00615533"/>
    <w:rsid w:val="00620766"/>
    <w:rsid w:val="006235C6"/>
    <w:rsid w:val="00623CD5"/>
    <w:rsid w:val="00623E8C"/>
    <w:rsid w:val="0062458E"/>
    <w:rsid w:val="00624B6D"/>
    <w:rsid w:val="00626032"/>
    <w:rsid w:val="0062739A"/>
    <w:rsid w:val="00627B7C"/>
    <w:rsid w:val="00627F4D"/>
    <w:rsid w:val="00631818"/>
    <w:rsid w:val="00634471"/>
    <w:rsid w:val="00635040"/>
    <w:rsid w:val="00635D08"/>
    <w:rsid w:val="00635D52"/>
    <w:rsid w:val="00636277"/>
    <w:rsid w:val="00636E81"/>
    <w:rsid w:val="00637266"/>
    <w:rsid w:val="00637537"/>
    <w:rsid w:val="00641F8A"/>
    <w:rsid w:val="0064215D"/>
    <w:rsid w:val="006444C3"/>
    <w:rsid w:val="00644CDD"/>
    <w:rsid w:val="00645FA9"/>
    <w:rsid w:val="00646281"/>
    <w:rsid w:val="006464CC"/>
    <w:rsid w:val="00646D24"/>
    <w:rsid w:val="00647866"/>
    <w:rsid w:val="00647C36"/>
    <w:rsid w:val="00650450"/>
    <w:rsid w:val="0065358C"/>
    <w:rsid w:val="00654B6B"/>
    <w:rsid w:val="00657585"/>
    <w:rsid w:val="00661398"/>
    <w:rsid w:val="00661E43"/>
    <w:rsid w:val="00662418"/>
    <w:rsid w:val="006624A1"/>
    <w:rsid w:val="006646C4"/>
    <w:rsid w:val="00665003"/>
    <w:rsid w:val="00667FB1"/>
    <w:rsid w:val="0067039C"/>
    <w:rsid w:val="0067057B"/>
    <w:rsid w:val="006716B7"/>
    <w:rsid w:val="00671E1A"/>
    <w:rsid w:val="00672103"/>
    <w:rsid w:val="00672116"/>
    <w:rsid w:val="00672C3B"/>
    <w:rsid w:val="00673C3D"/>
    <w:rsid w:val="006741F8"/>
    <w:rsid w:val="00674583"/>
    <w:rsid w:val="006746E5"/>
    <w:rsid w:val="00674ACD"/>
    <w:rsid w:val="00675C56"/>
    <w:rsid w:val="00681D69"/>
    <w:rsid w:val="00682755"/>
    <w:rsid w:val="00682DED"/>
    <w:rsid w:val="00683355"/>
    <w:rsid w:val="006834FB"/>
    <w:rsid w:val="00683535"/>
    <w:rsid w:val="00683563"/>
    <w:rsid w:val="006856A0"/>
    <w:rsid w:val="00685732"/>
    <w:rsid w:val="006867F4"/>
    <w:rsid w:val="006868AB"/>
    <w:rsid w:val="00690237"/>
    <w:rsid w:val="00690AFE"/>
    <w:rsid w:val="0069138D"/>
    <w:rsid w:val="006924DE"/>
    <w:rsid w:val="006928B8"/>
    <w:rsid w:val="00693071"/>
    <w:rsid w:val="00693801"/>
    <w:rsid w:val="00695F7C"/>
    <w:rsid w:val="006964CB"/>
    <w:rsid w:val="006964D0"/>
    <w:rsid w:val="00696679"/>
    <w:rsid w:val="00696B4F"/>
    <w:rsid w:val="00696EBF"/>
    <w:rsid w:val="00697C8B"/>
    <w:rsid w:val="00697E60"/>
    <w:rsid w:val="00697EF7"/>
    <w:rsid w:val="006A03B1"/>
    <w:rsid w:val="006A114E"/>
    <w:rsid w:val="006A18D7"/>
    <w:rsid w:val="006A2AD0"/>
    <w:rsid w:val="006A44F4"/>
    <w:rsid w:val="006A77CF"/>
    <w:rsid w:val="006A7D8A"/>
    <w:rsid w:val="006B12AF"/>
    <w:rsid w:val="006B201D"/>
    <w:rsid w:val="006B26AC"/>
    <w:rsid w:val="006B2D40"/>
    <w:rsid w:val="006B33FB"/>
    <w:rsid w:val="006B3D0D"/>
    <w:rsid w:val="006B4A25"/>
    <w:rsid w:val="006B5286"/>
    <w:rsid w:val="006B5553"/>
    <w:rsid w:val="006B668A"/>
    <w:rsid w:val="006B7143"/>
    <w:rsid w:val="006C015A"/>
    <w:rsid w:val="006C2375"/>
    <w:rsid w:val="006C299E"/>
    <w:rsid w:val="006C3455"/>
    <w:rsid w:val="006C38CE"/>
    <w:rsid w:val="006C43D3"/>
    <w:rsid w:val="006C7D52"/>
    <w:rsid w:val="006D0E4D"/>
    <w:rsid w:val="006D268A"/>
    <w:rsid w:val="006D2C2B"/>
    <w:rsid w:val="006D2FC3"/>
    <w:rsid w:val="006D49D7"/>
    <w:rsid w:val="006D4ECC"/>
    <w:rsid w:val="006D598F"/>
    <w:rsid w:val="006D66E6"/>
    <w:rsid w:val="006D6B79"/>
    <w:rsid w:val="006D6C02"/>
    <w:rsid w:val="006E1765"/>
    <w:rsid w:val="006E2EEA"/>
    <w:rsid w:val="006E4DB5"/>
    <w:rsid w:val="006E5031"/>
    <w:rsid w:val="006E638B"/>
    <w:rsid w:val="006E69C4"/>
    <w:rsid w:val="006F0535"/>
    <w:rsid w:val="006F1449"/>
    <w:rsid w:val="006F1750"/>
    <w:rsid w:val="006F1D09"/>
    <w:rsid w:val="006F1DBC"/>
    <w:rsid w:val="006F1E3A"/>
    <w:rsid w:val="006F43CE"/>
    <w:rsid w:val="006F5668"/>
    <w:rsid w:val="006F61C3"/>
    <w:rsid w:val="006F7C8C"/>
    <w:rsid w:val="00700378"/>
    <w:rsid w:val="007003AF"/>
    <w:rsid w:val="0070183A"/>
    <w:rsid w:val="00702500"/>
    <w:rsid w:val="00702D39"/>
    <w:rsid w:val="007030BE"/>
    <w:rsid w:val="00703EAB"/>
    <w:rsid w:val="00704F68"/>
    <w:rsid w:val="0070530E"/>
    <w:rsid w:val="00705818"/>
    <w:rsid w:val="00706333"/>
    <w:rsid w:val="00707183"/>
    <w:rsid w:val="00710E89"/>
    <w:rsid w:val="00711558"/>
    <w:rsid w:val="00711DA3"/>
    <w:rsid w:val="0071211D"/>
    <w:rsid w:val="007129C0"/>
    <w:rsid w:val="0071357E"/>
    <w:rsid w:val="0071638B"/>
    <w:rsid w:val="00720548"/>
    <w:rsid w:val="00722258"/>
    <w:rsid w:val="0072416A"/>
    <w:rsid w:val="007243E5"/>
    <w:rsid w:val="007255AB"/>
    <w:rsid w:val="00726832"/>
    <w:rsid w:val="00727F68"/>
    <w:rsid w:val="007309CC"/>
    <w:rsid w:val="007312E1"/>
    <w:rsid w:val="00732CB0"/>
    <w:rsid w:val="007338DB"/>
    <w:rsid w:val="00734046"/>
    <w:rsid w:val="00734F3F"/>
    <w:rsid w:val="00735C31"/>
    <w:rsid w:val="00737494"/>
    <w:rsid w:val="00740899"/>
    <w:rsid w:val="00741849"/>
    <w:rsid w:val="0074188C"/>
    <w:rsid w:val="00744E37"/>
    <w:rsid w:val="00745250"/>
    <w:rsid w:val="007464AF"/>
    <w:rsid w:val="00746564"/>
    <w:rsid w:val="007466BC"/>
    <w:rsid w:val="00746A0D"/>
    <w:rsid w:val="007508E1"/>
    <w:rsid w:val="00751733"/>
    <w:rsid w:val="00751EC2"/>
    <w:rsid w:val="00752670"/>
    <w:rsid w:val="007537B9"/>
    <w:rsid w:val="0075412F"/>
    <w:rsid w:val="00754156"/>
    <w:rsid w:val="00754CBF"/>
    <w:rsid w:val="007558AB"/>
    <w:rsid w:val="00755F63"/>
    <w:rsid w:val="0076235A"/>
    <w:rsid w:val="0076283F"/>
    <w:rsid w:val="00762E03"/>
    <w:rsid w:val="0076388E"/>
    <w:rsid w:val="00763A79"/>
    <w:rsid w:val="007657CA"/>
    <w:rsid w:val="0076588D"/>
    <w:rsid w:val="00765A01"/>
    <w:rsid w:val="00765A33"/>
    <w:rsid w:val="00766D98"/>
    <w:rsid w:val="00766EA0"/>
    <w:rsid w:val="00766FCA"/>
    <w:rsid w:val="00767626"/>
    <w:rsid w:val="00770687"/>
    <w:rsid w:val="00770A65"/>
    <w:rsid w:val="00771430"/>
    <w:rsid w:val="00772198"/>
    <w:rsid w:val="00772A9C"/>
    <w:rsid w:val="007738C6"/>
    <w:rsid w:val="00773E75"/>
    <w:rsid w:val="0077505A"/>
    <w:rsid w:val="00776A4D"/>
    <w:rsid w:val="00781C57"/>
    <w:rsid w:val="00783EEF"/>
    <w:rsid w:val="007849BC"/>
    <w:rsid w:val="00784CD0"/>
    <w:rsid w:val="00785938"/>
    <w:rsid w:val="00786196"/>
    <w:rsid w:val="00786323"/>
    <w:rsid w:val="007870B5"/>
    <w:rsid w:val="00787A49"/>
    <w:rsid w:val="00791C5D"/>
    <w:rsid w:val="00794AB9"/>
    <w:rsid w:val="00794EF1"/>
    <w:rsid w:val="00795910"/>
    <w:rsid w:val="00795F66"/>
    <w:rsid w:val="00797CD0"/>
    <w:rsid w:val="007A0CF4"/>
    <w:rsid w:val="007A2226"/>
    <w:rsid w:val="007A2AC1"/>
    <w:rsid w:val="007A2E13"/>
    <w:rsid w:val="007A3222"/>
    <w:rsid w:val="007A3B46"/>
    <w:rsid w:val="007A3DFB"/>
    <w:rsid w:val="007A4B91"/>
    <w:rsid w:val="007A574B"/>
    <w:rsid w:val="007A7C3B"/>
    <w:rsid w:val="007A7F93"/>
    <w:rsid w:val="007B0F26"/>
    <w:rsid w:val="007B1405"/>
    <w:rsid w:val="007B3C31"/>
    <w:rsid w:val="007B49DC"/>
    <w:rsid w:val="007B65C6"/>
    <w:rsid w:val="007B69DB"/>
    <w:rsid w:val="007B7F2C"/>
    <w:rsid w:val="007C01A6"/>
    <w:rsid w:val="007C08F7"/>
    <w:rsid w:val="007C1224"/>
    <w:rsid w:val="007C1CE1"/>
    <w:rsid w:val="007C1CF4"/>
    <w:rsid w:val="007C2A34"/>
    <w:rsid w:val="007C2FE6"/>
    <w:rsid w:val="007C48FC"/>
    <w:rsid w:val="007C778D"/>
    <w:rsid w:val="007C7C3A"/>
    <w:rsid w:val="007D0D9D"/>
    <w:rsid w:val="007D19EB"/>
    <w:rsid w:val="007D2AE5"/>
    <w:rsid w:val="007D4213"/>
    <w:rsid w:val="007D4223"/>
    <w:rsid w:val="007D639B"/>
    <w:rsid w:val="007D6E59"/>
    <w:rsid w:val="007D71A4"/>
    <w:rsid w:val="007E091F"/>
    <w:rsid w:val="007E1AB4"/>
    <w:rsid w:val="007E2C74"/>
    <w:rsid w:val="007E43A6"/>
    <w:rsid w:val="007E46BD"/>
    <w:rsid w:val="007E49A0"/>
    <w:rsid w:val="007E53FE"/>
    <w:rsid w:val="007E5C29"/>
    <w:rsid w:val="007E790D"/>
    <w:rsid w:val="007E7C32"/>
    <w:rsid w:val="007F25FB"/>
    <w:rsid w:val="007F2625"/>
    <w:rsid w:val="007F40CC"/>
    <w:rsid w:val="007F4359"/>
    <w:rsid w:val="007F4437"/>
    <w:rsid w:val="007F54D7"/>
    <w:rsid w:val="007F5B66"/>
    <w:rsid w:val="007F5C6A"/>
    <w:rsid w:val="007F6D92"/>
    <w:rsid w:val="007F6EEE"/>
    <w:rsid w:val="007F7335"/>
    <w:rsid w:val="007F758B"/>
    <w:rsid w:val="007F7D52"/>
    <w:rsid w:val="008009C8"/>
    <w:rsid w:val="0080125C"/>
    <w:rsid w:val="008015F6"/>
    <w:rsid w:val="0080180C"/>
    <w:rsid w:val="0080202F"/>
    <w:rsid w:val="008032AE"/>
    <w:rsid w:val="008048D2"/>
    <w:rsid w:val="008057C3"/>
    <w:rsid w:val="00805FF3"/>
    <w:rsid w:val="00806004"/>
    <w:rsid w:val="00806286"/>
    <w:rsid w:val="008066D3"/>
    <w:rsid w:val="0080690C"/>
    <w:rsid w:val="00806FD0"/>
    <w:rsid w:val="00807C81"/>
    <w:rsid w:val="00807E92"/>
    <w:rsid w:val="008104FB"/>
    <w:rsid w:val="00810CCE"/>
    <w:rsid w:val="00811103"/>
    <w:rsid w:val="00811AF1"/>
    <w:rsid w:val="00811E8B"/>
    <w:rsid w:val="008133A4"/>
    <w:rsid w:val="00813E3A"/>
    <w:rsid w:val="008176E6"/>
    <w:rsid w:val="00821FEA"/>
    <w:rsid w:val="00822B77"/>
    <w:rsid w:val="008230F8"/>
    <w:rsid w:val="00823A1C"/>
    <w:rsid w:val="00823CE4"/>
    <w:rsid w:val="00824092"/>
    <w:rsid w:val="00825E9E"/>
    <w:rsid w:val="00826E5A"/>
    <w:rsid w:val="008279E6"/>
    <w:rsid w:val="0083009D"/>
    <w:rsid w:val="00832432"/>
    <w:rsid w:val="00832706"/>
    <w:rsid w:val="00834FA6"/>
    <w:rsid w:val="00835247"/>
    <w:rsid w:val="00835652"/>
    <w:rsid w:val="00836FC5"/>
    <w:rsid w:val="008371D9"/>
    <w:rsid w:val="00837847"/>
    <w:rsid w:val="00840DA3"/>
    <w:rsid w:val="00841BE5"/>
    <w:rsid w:val="00841FAB"/>
    <w:rsid w:val="008428D2"/>
    <w:rsid w:val="00843237"/>
    <w:rsid w:val="00843262"/>
    <w:rsid w:val="008434D2"/>
    <w:rsid w:val="00845B9D"/>
    <w:rsid w:val="00846A80"/>
    <w:rsid w:val="00846CEA"/>
    <w:rsid w:val="00847EF8"/>
    <w:rsid w:val="00847FE2"/>
    <w:rsid w:val="00851079"/>
    <w:rsid w:val="008526CE"/>
    <w:rsid w:val="00852830"/>
    <w:rsid w:val="008537F5"/>
    <w:rsid w:val="0085402A"/>
    <w:rsid w:val="0085477E"/>
    <w:rsid w:val="0085488F"/>
    <w:rsid w:val="00854C3F"/>
    <w:rsid w:val="00855442"/>
    <w:rsid w:val="008555B1"/>
    <w:rsid w:val="00855D27"/>
    <w:rsid w:val="00860984"/>
    <w:rsid w:val="00862596"/>
    <w:rsid w:val="00865458"/>
    <w:rsid w:val="00865735"/>
    <w:rsid w:val="00865FE5"/>
    <w:rsid w:val="00866D16"/>
    <w:rsid w:val="00867100"/>
    <w:rsid w:val="008675F7"/>
    <w:rsid w:val="00870111"/>
    <w:rsid w:val="008706EF"/>
    <w:rsid w:val="00871EC4"/>
    <w:rsid w:val="008724B4"/>
    <w:rsid w:val="00873DEC"/>
    <w:rsid w:val="0087487C"/>
    <w:rsid w:val="00874D53"/>
    <w:rsid w:val="008760EF"/>
    <w:rsid w:val="00876826"/>
    <w:rsid w:val="00877A58"/>
    <w:rsid w:val="00877FE8"/>
    <w:rsid w:val="008801D2"/>
    <w:rsid w:val="00880267"/>
    <w:rsid w:val="0088058F"/>
    <w:rsid w:val="008839E2"/>
    <w:rsid w:val="00884299"/>
    <w:rsid w:val="008847BD"/>
    <w:rsid w:val="00884B73"/>
    <w:rsid w:val="00884E7F"/>
    <w:rsid w:val="00884EFB"/>
    <w:rsid w:val="00887E35"/>
    <w:rsid w:val="0089062F"/>
    <w:rsid w:val="00890B46"/>
    <w:rsid w:val="00891A64"/>
    <w:rsid w:val="00892117"/>
    <w:rsid w:val="008926FF"/>
    <w:rsid w:val="00893B10"/>
    <w:rsid w:val="00897372"/>
    <w:rsid w:val="00897578"/>
    <w:rsid w:val="008975B0"/>
    <w:rsid w:val="0089774D"/>
    <w:rsid w:val="00897F29"/>
    <w:rsid w:val="008A070B"/>
    <w:rsid w:val="008A0755"/>
    <w:rsid w:val="008A08D1"/>
    <w:rsid w:val="008A0D51"/>
    <w:rsid w:val="008A14B2"/>
    <w:rsid w:val="008A22DF"/>
    <w:rsid w:val="008A2522"/>
    <w:rsid w:val="008A3BD9"/>
    <w:rsid w:val="008A414D"/>
    <w:rsid w:val="008A4570"/>
    <w:rsid w:val="008A4ACE"/>
    <w:rsid w:val="008A6475"/>
    <w:rsid w:val="008A6E50"/>
    <w:rsid w:val="008B0FB8"/>
    <w:rsid w:val="008B264D"/>
    <w:rsid w:val="008B2EAC"/>
    <w:rsid w:val="008B3ECB"/>
    <w:rsid w:val="008B4E85"/>
    <w:rsid w:val="008B549C"/>
    <w:rsid w:val="008B57A6"/>
    <w:rsid w:val="008B665F"/>
    <w:rsid w:val="008B688C"/>
    <w:rsid w:val="008B6DC0"/>
    <w:rsid w:val="008C021A"/>
    <w:rsid w:val="008C021F"/>
    <w:rsid w:val="008C0413"/>
    <w:rsid w:val="008C063A"/>
    <w:rsid w:val="008C0F66"/>
    <w:rsid w:val="008C1B2E"/>
    <w:rsid w:val="008C2884"/>
    <w:rsid w:val="008C3E4F"/>
    <w:rsid w:val="008C50BF"/>
    <w:rsid w:val="008C59D7"/>
    <w:rsid w:val="008C63EA"/>
    <w:rsid w:val="008D2531"/>
    <w:rsid w:val="008D3AFD"/>
    <w:rsid w:val="008D56C7"/>
    <w:rsid w:val="008D5B4B"/>
    <w:rsid w:val="008D629A"/>
    <w:rsid w:val="008D642F"/>
    <w:rsid w:val="008E10A0"/>
    <w:rsid w:val="008E1235"/>
    <w:rsid w:val="008E1A53"/>
    <w:rsid w:val="008E3F3C"/>
    <w:rsid w:val="008E6283"/>
    <w:rsid w:val="008E6435"/>
    <w:rsid w:val="008E6725"/>
    <w:rsid w:val="008F1DAA"/>
    <w:rsid w:val="008F3C39"/>
    <w:rsid w:val="008F4C7B"/>
    <w:rsid w:val="008F4DD8"/>
    <w:rsid w:val="008F5C3F"/>
    <w:rsid w:val="008F64C4"/>
    <w:rsid w:val="008F69F4"/>
    <w:rsid w:val="008F76C0"/>
    <w:rsid w:val="00900482"/>
    <w:rsid w:val="00902364"/>
    <w:rsid w:val="00903902"/>
    <w:rsid w:val="00903ED5"/>
    <w:rsid w:val="0090482F"/>
    <w:rsid w:val="00906396"/>
    <w:rsid w:val="00910ADB"/>
    <w:rsid w:val="00910D2E"/>
    <w:rsid w:val="009117EB"/>
    <w:rsid w:val="00911B01"/>
    <w:rsid w:val="00911B14"/>
    <w:rsid w:val="00912129"/>
    <w:rsid w:val="009132D4"/>
    <w:rsid w:val="00913435"/>
    <w:rsid w:val="00913A8A"/>
    <w:rsid w:val="0091502A"/>
    <w:rsid w:val="009150C7"/>
    <w:rsid w:val="009158AA"/>
    <w:rsid w:val="00915AAD"/>
    <w:rsid w:val="0091627E"/>
    <w:rsid w:val="009162A6"/>
    <w:rsid w:val="00917C4F"/>
    <w:rsid w:val="0092266C"/>
    <w:rsid w:val="009228E1"/>
    <w:rsid w:val="009231A3"/>
    <w:rsid w:val="00924A80"/>
    <w:rsid w:val="00927EC9"/>
    <w:rsid w:val="009305B9"/>
    <w:rsid w:val="009305F5"/>
    <w:rsid w:val="00930EF8"/>
    <w:rsid w:val="00932C33"/>
    <w:rsid w:val="00934CAE"/>
    <w:rsid w:val="00936A31"/>
    <w:rsid w:val="00936BE8"/>
    <w:rsid w:val="009370F9"/>
    <w:rsid w:val="00940670"/>
    <w:rsid w:val="00941BF6"/>
    <w:rsid w:val="00944EF2"/>
    <w:rsid w:val="009467F1"/>
    <w:rsid w:val="00947982"/>
    <w:rsid w:val="00953077"/>
    <w:rsid w:val="009539BA"/>
    <w:rsid w:val="00954629"/>
    <w:rsid w:val="009552C1"/>
    <w:rsid w:val="009553B2"/>
    <w:rsid w:val="0095559D"/>
    <w:rsid w:val="00955A7B"/>
    <w:rsid w:val="00960DCF"/>
    <w:rsid w:val="009614F5"/>
    <w:rsid w:val="009619BB"/>
    <w:rsid w:val="0096240B"/>
    <w:rsid w:val="00962E80"/>
    <w:rsid w:val="00965EB4"/>
    <w:rsid w:val="00967493"/>
    <w:rsid w:val="009679DF"/>
    <w:rsid w:val="00970178"/>
    <w:rsid w:val="0097032B"/>
    <w:rsid w:val="00970AA5"/>
    <w:rsid w:val="00971247"/>
    <w:rsid w:val="0097135F"/>
    <w:rsid w:val="00971857"/>
    <w:rsid w:val="00973517"/>
    <w:rsid w:val="00973C83"/>
    <w:rsid w:val="00974358"/>
    <w:rsid w:val="00975AFE"/>
    <w:rsid w:val="00975BDC"/>
    <w:rsid w:val="0097627A"/>
    <w:rsid w:val="009771FB"/>
    <w:rsid w:val="009803C2"/>
    <w:rsid w:val="0098042E"/>
    <w:rsid w:val="00980779"/>
    <w:rsid w:val="00980EF9"/>
    <w:rsid w:val="00984258"/>
    <w:rsid w:val="0098463A"/>
    <w:rsid w:val="0098487D"/>
    <w:rsid w:val="00985EC8"/>
    <w:rsid w:val="0098737F"/>
    <w:rsid w:val="00987969"/>
    <w:rsid w:val="0099208B"/>
    <w:rsid w:val="009923BD"/>
    <w:rsid w:val="00992E2D"/>
    <w:rsid w:val="009939D6"/>
    <w:rsid w:val="00995E56"/>
    <w:rsid w:val="00996985"/>
    <w:rsid w:val="009969B1"/>
    <w:rsid w:val="00997737"/>
    <w:rsid w:val="00997EAF"/>
    <w:rsid w:val="009A2865"/>
    <w:rsid w:val="009A363E"/>
    <w:rsid w:val="009A383C"/>
    <w:rsid w:val="009A4CA4"/>
    <w:rsid w:val="009A5D1A"/>
    <w:rsid w:val="009A5FC8"/>
    <w:rsid w:val="009A667E"/>
    <w:rsid w:val="009A692D"/>
    <w:rsid w:val="009A7916"/>
    <w:rsid w:val="009B0659"/>
    <w:rsid w:val="009B15F8"/>
    <w:rsid w:val="009B2938"/>
    <w:rsid w:val="009B2AC8"/>
    <w:rsid w:val="009B2D8B"/>
    <w:rsid w:val="009B3401"/>
    <w:rsid w:val="009B3689"/>
    <w:rsid w:val="009B463B"/>
    <w:rsid w:val="009B4761"/>
    <w:rsid w:val="009B54C9"/>
    <w:rsid w:val="009B6242"/>
    <w:rsid w:val="009B733B"/>
    <w:rsid w:val="009C0D30"/>
    <w:rsid w:val="009C1094"/>
    <w:rsid w:val="009C15EF"/>
    <w:rsid w:val="009C1FC2"/>
    <w:rsid w:val="009C2CE2"/>
    <w:rsid w:val="009C2FC0"/>
    <w:rsid w:val="009C45A1"/>
    <w:rsid w:val="009C52E0"/>
    <w:rsid w:val="009C7688"/>
    <w:rsid w:val="009D2944"/>
    <w:rsid w:val="009D2978"/>
    <w:rsid w:val="009D2EAD"/>
    <w:rsid w:val="009D3239"/>
    <w:rsid w:val="009D461B"/>
    <w:rsid w:val="009D4BEA"/>
    <w:rsid w:val="009D5115"/>
    <w:rsid w:val="009D54B2"/>
    <w:rsid w:val="009D5B2E"/>
    <w:rsid w:val="009D6BB5"/>
    <w:rsid w:val="009E18E0"/>
    <w:rsid w:val="009E1922"/>
    <w:rsid w:val="009E222C"/>
    <w:rsid w:val="009E2BB0"/>
    <w:rsid w:val="009E3350"/>
    <w:rsid w:val="009E3667"/>
    <w:rsid w:val="009E47C3"/>
    <w:rsid w:val="009E4E44"/>
    <w:rsid w:val="009E4FD7"/>
    <w:rsid w:val="009E6985"/>
    <w:rsid w:val="009E748D"/>
    <w:rsid w:val="009F0A7E"/>
    <w:rsid w:val="009F0D9B"/>
    <w:rsid w:val="009F10DF"/>
    <w:rsid w:val="009F132A"/>
    <w:rsid w:val="009F23D6"/>
    <w:rsid w:val="009F2995"/>
    <w:rsid w:val="009F3FC3"/>
    <w:rsid w:val="009F400B"/>
    <w:rsid w:val="009F4907"/>
    <w:rsid w:val="009F4A85"/>
    <w:rsid w:val="009F5847"/>
    <w:rsid w:val="009F7091"/>
    <w:rsid w:val="009F7ED2"/>
    <w:rsid w:val="00A0011B"/>
    <w:rsid w:val="00A004F8"/>
    <w:rsid w:val="00A00789"/>
    <w:rsid w:val="00A009FD"/>
    <w:rsid w:val="00A00F5C"/>
    <w:rsid w:val="00A01994"/>
    <w:rsid w:val="00A01F72"/>
    <w:rsid w:val="00A030C2"/>
    <w:rsid w:val="00A03117"/>
    <w:rsid w:val="00A03E02"/>
    <w:rsid w:val="00A10764"/>
    <w:rsid w:val="00A1152E"/>
    <w:rsid w:val="00A11D70"/>
    <w:rsid w:val="00A1210B"/>
    <w:rsid w:val="00A123D3"/>
    <w:rsid w:val="00A13605"/>
    <w:rsid w:val="00A15C61"/>
    <w:rsid w:val="00A15E91"/>
    <w:rsid w:val="00A1649A"/>
    <w:rsid w:val="00A16C31"/>
    <w:rsid w:val="00A17583"/>
    <w:rsid w:val="00A17E87"/>
    <w:rsid w:val="00A20401"/>
    <w:rsid w:val="00A208FF"/>
    <w:rsid w:val="00A215B3"/>
    <w:rsid w:val="00A21D6C"/>
    <w:rsid w:val="00A222DF"/>
    <w:rsid w:val="00A2271A"/>
    <w:rsid w:val="00A2368C"/>
    <w:rsid w:val="00A24845"/>
    <w:rsid w:val="00A26F81"/>
    <w:rsid w:val="00A2796E"/>
    <w:rsid w:val="00A27F43"/>
    <w:rsid w:val="00A310DB"/>
    <w:rsid w:val="00A318DB"/>
    <w:rsid w:val="00A3414B"/>
    <w:rsid w:val="00A3425D"/>
    <w:rsid w:val="00A3572E"/>
    <w:rsid w:val="00A357AD"/>
    <w:rsid w:val="00A36C24"/>
    <w:rsid w:val="00A36F36"/>
    <w:rsid w:val="00A37374"/>
    <w:rsid w:val="00A37E91"/>
    <w:rsid w:val="00A4000F"/>
    <w:rsid w:val="00A4151D"/>
    <w:rsid w:val="00A4251F"/>
    <w:rsid w:val="00A42B66"/>
    <w:rsid w:val="00A42C1C"/>
    <w:rsid w:val="00A430B0"/>
    <w:rsid w:val="00A430ED"/>
    <w:rsid w:val="00A435FF"/>
    <w:rsid w:val="00A4389B"/>
    <w:rsid w:val="00A45A87"/>
    <w:rsid w:val="00A46343"/>
    <w:rsid w:val="00A46519"/>
    <w:rsid w:val="00A535A7"/>
    <w:rsid w:val="00A5379C"/>
    <w:rsid w:val="00A53C4B"/>
    <w:rsid w:val="00A54266"/>
    <w:rsid w:val="00A546B5"/>
    <w:rsid w:val="00A5766F"/>
    <w:rsid w:val="00A60589"/>
    <w:rsid w:val="00A60A99"/>
    <w:rsid w:val="00A60C3C"/>
    <w:rsid w:val="00A62E44"/>
    <w:rsid w:val="00A63005"/>
    <w:rsid w:val="00A64CED"/>
    <w:rsid w:val="00A664C4"/>
    <w:rsid w:val="00A66900"/>
    <w:rsid w:val="00A66983"/>
    <w:rsid w:val="00A67543"/>
    <w:rsid w:val="00A70C64"/>
    <w:rsid w:val="00A71BC3"/>
    <w:rsid w:val="00A71BCC"/>
    <w:rsid w:val="00A71BE2"/>
    <w:rsid w:val="00A72874"/>
    <w:rsid w:val="00A72EAB"/>
    <w:rsid w:val="00A7482B"/>
    <w:rsid w:val="00A760C5"/>
    <w:rsid w:val="00A76174"/>
    <w:rsid w:val="00A773EB"/>
    <w:rsid w:val="00A774C0"/>
    <w:rsid w:val="00A77615"/>
    <w:rsid w:val="00A777D3"/>
    <w:rsid w:val="00A779DE"/>
    <w:rsid w:val="00A77E84"/>
    <w:rsid w:val="00A81461"/>
    <w:rsid w:val="00A8214D"/>
    <w:rsid w:val="00A823F9"/>
    <w:rsid w:val="00A834C8"/>
    <w:rsid w:val="00A8377B"/>
    <w:rsid w:val="00A8412C"/>
    <w:rsid w:val="00A8515E"/>
    <w:rsid w:val="00A851F1"/>
    <w:rsid w:val="00A85727"/>
    <w:rsid w:val="00A85A53"/>
    <w:rsid w:val="00A86586"/>
    <w:rsid w:val="00A86B99"/>
    <w:rsid w:val="00A86EA7"/>
    <w:rsid w:val="00A87846"/>
    <w:rsid w:val="00A87CAB"/>
    <w:rsid w:val="00A90503"/>
    <w:rsid w:val="00A91ABC"/>
    <w:rsid w:val="00A93661"/>
    <w:rsid w:val="00A95652"/>
    <w:rsid w:val="00A97E30"/>
    <w:rsid w:val="00AA02CF"/>
    <w:rsid w:val="00AA0883"/>
    <w:rsid w:val="00AA1382"/>
    <w:rsid w:val="00AA15D2"/>
    <w:rsid w:val="00AA330B"/>
    <w:rsid w:val="00AA4E75"/>
    <w:rsid w:val="00AA5AB8"/>
    <w:rsid w:val="00AA6647"/>
    <w:rsid w:val="00AA6B5E"/>
    <w:rsid w:val="00AA757F"/>
    <w:rsid w:val="00AB0646"/>
    <w:rsid w:val="00AB080E"/>
    <w:rsid w:val="00AB0FE0"/>
    <w:rsid w:val="00AB1906"/>
    <w:rsid w:val="00AB2E25"/>
    <w:rsid w:val="00AB5325"/>
    <w:rsid w:val="00AB5553"/>
    <w:rsid w:val="00AB58E3"/>
    <w:rsid w:val="00AB5B0B"/>
    <w:rsid w:val="00AB6A79"/>
    <w:rsid w:val="00AB6C25"/>
    <w:rsid w:val="00AC09B7"/>
    <w:rsid w:val="00AC09E9"/>
    <w:rsid w:val="00AC0AB8"/>
    <w:rsid w:val="00AC3388"/>
    <w:rsid w:val="00AC3CFB"/>
    <w:rsid w:val="00AC3F76"/>
    <w:rsid w:val="00AC4352"/>
    <w:rsid w:val="00AC508E"/>
    <w:rsid w:val="00AC58DD"/>
    <w:rsid w:val="00AC6187"/>
    <w:rsid w:val="00AC6F40"/>
    <w:rsid w:val="00AD02E0"/>
    <w:rsid w:val="00AD16D0"/>
    <w:rsid w:val="00AD36AE"/>
    <w:rsid w:val="00AD3C39"/>
    <w:rsid w:val="00AD4264"/>
    <w:rsid w:val="00AD458B"/>
    <w:rsid w:val="00AD4E3A"/>
    <w:rsid w:val="00AD50AE"/>
    <w:rsid w:val="00AD6857"/>
    <w:rsid w:val="00AD76D7"/>
    <w:rsid w:val="00AE4E85"/>
    <w:rsid w:val="00AE4F0A"/>
    <w:rsid w:val="00AE7FA0"/>
    <w:rsid w:val="00AF003F"/>
    <w:rsid w:val="00AF1C97"/>
    <w:rsid w:val="00AF1E65"/>
    <w:rsid w:val="00AF1EE9"/>
    <w:rsid w:val="00AF38EE"/>
    <w:rsid w:val="00AF6198"/>
    <w:rsid w:val="00AF74CD"/>
    <w:rsid w:val="00AF7A7E"/>
    <w:rsid w:val="00B002CD"/>
    <w:rsid w:val="00B00636"/>
    <w:rsid w:val="00B00BBB"/>
    <w:rsid w:val="00B00BF6"/>
    <w:rsid w:val="00B01179"/>
    <w:rsid w:val="00B014DA"/>
    <w:rsid w:val="00B01C3A"/>
    <w:rsid w:val="00B01C8D"/>
    <w:rsid w:val="00B025AF"/>
    <w:rsid w:val="00B02680"/>
    <w:rsid w:val="00B05FE9"/>
    <w:rsid w:val="00B0603A"/>
    <w:rsid w:val="00B064C8"/>
    <w:rsid w:val="00B06E45"/>
    <w:rsid w:val="00B0782C"/>
    <w:rsid w:val="00B07997"/>
    <w:rsid w:val="00B07D6D"/>
    <w:rsid w:val="00B10F7A"/>
    <w:rsid w:val="00B114D3"/>
    <w:rsid w:val="00B12C16"/>
    <w:rsid w:val="00B133BF"/>
    <w:rsid w:val="00B13817"/>
    <w:rsid w:val="00B14915"/>
    <w:rsid w:val="00B205B6"/>
    <w:rsid w:val="00B22C94"/>
    <w:rsid w:val="00B24054"/>
    <w:rsid w:val="00B2529A"/>
    <w:rsid w:val="00B25E6B"/>
    <w:rsid w:val="00B25E8A"/>
    <w:rsid w:val="00B27250"/>
    <w:rsid w:val="00B300C3"/>
    <w:rsid w:val="00B30C9D"/>
    <w:rsid w:val="00B324D5"/>
    <w:rsid w:val="00B32A09"/>
    <w:rsid w:val="00B339D8"/>
    <w:rsid w:val="00B33C6D"/>
    <w:rsid w:val="00B33D36"/>
    <w:rsid w:val="00B34923"/>
    <w:rsid w:val="00B34CDF"/>
    <w:rsid w:val="00B370BB"/>
    <w:rsid w:val="00B37949"/>
    <w:rsid w:val="00B40C74"/>
    <w:rsid w:val="00B41003"/>
    <w:rsid w:val="00B426EC"/>
    <w:rsid w:val="00B427CA"/>
    <w:rsid w:val="00B42BD7"/>
    <w:rsid w:val="00B43A81"/>
    <w:rsid w:val="00B43B2B"/>
    <w:rsid w:val="00B4508F"/>
    <w:rsid w:val="00B46597"/>
    <w:rsid w:val="00B46F55"/>
    <w:rsid w:val="00B47825"/>
    <w:rsid w:val="00B47988"/>
    <w:rsid w:val="00B500E1"/>
    <w:rsid w:val="00B50565"/>
    <w:rsid w:val="00B507E8"/>
    <w:rsid w:val="00B516CE"/>
    <w:rsid w:val="00B517D9"/>
    <w:rsid w:val="00B51CED"/>
    <w:rsid w:val="00B53391"/>
    <w:rsid w:val="00B544E3"/>
    <w:rsid w:val="00B549A3"/>
    <w:rsid w:val="00B55AD5"/>
    <w:rsid w:val="00B55D6D"/>
    <w:rsid w:val="00B56A57"/>
    <w:rsid w:val="00B56A7D"/>
    <w:rsid w:val="00B56E87"/>
    <w:rsid w:val="00B57F84"/>
    <w:rsid w:val="00B6088E"/>
    <w:rsid w:val="00B626AF"/>
    <w:rsid w:val="00B62B49"/>
    <w:rsid w:val="00B632B4"/>
    <w:rsid w:val="00B640F1"/>
    <w:rsid w:val="00B6440D"/>
    <w:rsid w:val="00B64AEF"/>
    <w:rsid w:val="00B65731"/>
    <w:rsid w:val="00B6627B"/>
    <w:rsid w:val="00B6637F"/>
    <w:rsid w:val="00B667D4"/>
    <w:rsid w:val="00B66E53"/>
    <w:rsid w:val="00B67377"/>
    <w:rsid w:val="00B67A54"/>
    <w:rsid w:val="00B70D68"/>
    <w:rsid w:val="00B7135E"/>
    <w:rsid w:val="00B724F3"/>
    <w:rsid w:val="00B74667"/>
    <w:rsid w:val="00B74759"/>
    <w:rsid w:val="00B74B60"/>
    <w:rsid w:val="00B7636D"/>
    <w:rsid w:val="00B8057C"/>
    <w:rsid w:val="00B810D7"/>
    <w:rsid w:val="00B81BEB"/>
    <w:rsid w:val="00B83798"/>
    <w:rsid w:val="00B83D38"/>
    <w:rsid w:val="00B8482B"/>
    <w:rsid w:val="00B84867"/>
    <w:rsid w:val="00B863EB"/>
    <w:rsid w:val="00B8688A"/>
    <w:rsid w:val="00B86AFD"/>
    <w:rsid w:val="00B872CF"/>
    <w:rsid w:val="00B911D1"/>
    <w:rsid w:val="00B93961"/>
    <w:rsid w:val="00B93ECC"/>
    <w:rsid w:val="00B94426"/>
    <w:rsid w:val="00B958BB"/>
    <w:rsid w:val="00B97BC4"/>
    <w:rsid w:val="00BA1549"/>
    <w:rsid w:val="00BA2299"/>
    <w:rsid w:val="00BA2762"/>
    <w:rsid w:val="00BA3294"/>
    <w:rsid w:val="00BA376B"/>
    <w:rsid w:val="00BA40BA"/>
    <w:rsid w:val="00BA475F"/>
    <w:rsid w:val="00BA5854"/>
    <w:rsid w:val="00BA5B70"/>
    <w:rsid w:val="00BA5C2A"/>
    <w:rsid w:val="00BA768A"/>
    <w:rsid w:val="00BA76E7"/>
    <w:rsid w:val="00BB009E"/>
    <w:rsid w:val="00BB05F2"/>
    <w:rsid w:val="00BB127F"/>
    <w:rsid w:val="00BB1532"/>
    <w:rsid w:val="00BB1D0F"/>
    <w:rsid w:val="00BB1DF9"/>
    <w:rsid w:val="00BB1EB6"/>
    <w:rsid w:val="00BB24D6"/>
    <w:rsid w:val="00BB5021"/>
    <w:rsid w:val="00BB5A17"/>
    <w:rsid w:val="00BB6426"/>
    <w:rsid w:val="00BC1EBD"/>
    <w:rsid w:val="00BC2057"/>
    <w:rsid w:val="00BC23C9"/>
    <w:rsid w:val="00BC3CB2"/>
    <w:rsid w:val="00BC4864"/>
    <w:rsid w:val="00BC6D4C"/>
    <w:rsid w:val="00BD02B9"/>
    <w:rsid w:val="00BD061D"/>
    <w:rsid w:val="00BD0960"/>
    <w:rsid w:val="00BD2C09"/>
    <w:rsid w:val="00BD3160"/>
    <w:rsid w:val="00BD33E3"/>
    <w:rsid w:val="00BD4DD1"/>
    <w:rsid w:val="00BD5122"/>
    <w:rsid w:val="00BD6238"/>
    <w:rsid w:val="00BD6FDA"/>
    <w:rsid w:val="00BE0928"/>
    <w:rsid w:val="00BE2FFA"/>
    <w:rsid w:val="00BE4142"/>
    <w:rsid w:val="00BE49EA"/>
    <w:rsid w:val="00BE5707"/>
    <w:rsid w:val="00BE777B"/>
    <w:rsid w:val="00BF0708"/>
    <w:rsid w:val="00BF2BF7"/>
    <w:rsid w:val="00BF2D90"/>
    <w:rsid w:val="00BF378C"/>
    <w:rsid w:val="00BF446B"/>
    <w:rsid w:val="00BF593B"/>
    <w:rsid w:val="00BF5D86"/>
    <w:rsid w:val="00BF6088"/>
    <w:rsid w:val="00BF6467"/>
    <w:rsid w:val="00BF773A"/>
    <w:rsid w:val="00BF7E81"/>
    <w:rsid w:val="00C00710"/>
    <w:rsid w:val="00C01898"/>
    <w:rsid w:val="00C029E7"/>
    <w:rsid w:val="00C02A60"/>
    <w:rsid w:val="00C0520F"/>
    <w:rsid w:val="00C062FD"/>
    <w:rsid w:val="00C0758F"/>
    <w:rsid w:val="00C07749"/>
    <w:rsid w:val="00C07B39"/>
    <w:rsid w:val="00C07BB9"/>
    <w:rsid w:val="00C07D4F"/>
    <w:rsid w:val="00C106CF"/>
    <w:rsid w:val="00C11184"/>
    <w:rsid w:val="00C11DB0"/>
    <w:rsid w:val="00C1286B"/>
    <w:rsid w:val="00C13773"/>
    <w:rsid w:val="00C13BEB"/>
    <w:rsid w:val="00C13F44"/>
    <w:rsid w:val="00C146A1"/>
    <w:rsid w:val="00C14901"/>
    <w:rsid w:val="00C159F5"/>
    <w:rsid w:val="00C15F1B"/>
    <w:rsid w:val="00C1774D"/>
    <w:rsid w:val="00C17CC8"/>
    <w:rsid w:val="00C20ABD"/>
    <w:rsid w:val="00C21722"/>
    <w:rsid w:val="00C2492C"/>
    <w:rsid w:val="00C24D7F"/>
    <w:rsid w:val="00C262AA"/>
    <w:rsid w:val="00C26E70"/>
    <w:rsid w:val="00C271BF"/>
    <w:rsid w:val="00C27FA2"/>
    <w:rsid w:val="00C3087E"/>
    <w:rsid w:val="00C30E7B"/>
    <w:rsid w:val="00C3107F"/>
    <w:rsid w:val="00C3221F"/>
    <w:rsid w:val="00C32D36"/>
    <w:rsid w:val="00C33F40"/>
    <w:rsid w:val="00C351B0"/>
    <w:rsid w:val="00C35525"/>
    <w:rsid w:val="00C403FD"/>
    <w:rsid w:val="00C4081A"/>
    <w:rsid w:val="00C41B9D"/>
    <w:rsid w:val="00C4297C"/>
    <w:rsid w:val="00C43690"/>
    <w:rsid w:val="00C43BE5"/>
    <w:rsid w:val="00C44571"/>
    <w:rsid w:val="00C448CE"/>
    <w:rsid w:val="00C46144"/>
    <w:rsid w:val="00C510FC"/>
    <w:rsid w:val="00C514F6"/>
    <w:rsid w:val="00C52561"/>
    <w:rsid w:val="00C52DAE"/>
    <w:rsid w:val="00C530FB"/>
    <w:rsid w:val="00C539E4"/>
    <w:rsid w:val="00C54510"/>
    <w:rsid w:val="00C5525D"/>
    <w:rsid w:val="00C559EB"/>
    <w:rsid w:val="00C56042"/>
    <w:rsid w:val="00C57837"/>
    <w:rsid w:val="00C60203"/>
    <w:rsid w:val="00C60894"/>
    <w:rsid w:val="00C62D09"/>
    <w:rsid w:val="00C64097"/>
    <w:rsid w:val="00C6487A"/>
    <w:rsid w:val="00C65068"/>
    <w:rsid w:val="00C7013C"/>
    <w:rsid w:val="00C70BB1"/>
    <w:rsid w:val="00C7218B"/>
    <w:rsid w:val="00C7296C"/>
    <w:rsid w:val="00C733D7"/>
    <w:rsid w:val="00C756A6"/>
    <w:rsid w:val="00C76777"/>
    <w:rsid w:val="00C767AF"/>
    <w:rsid w:val="00C80583"/>
    <w:rsid w:val="00C80AEA"/>
    <w:rsid w:val="00C8150B"/>
    <w:rsid w:val="00C81A61"/>
    <w:rsid w:val="00C82373"/>
    <w:rsid w:val="00C83417"/>
    <w:rsid w:val="00C87BCC"/>
    <w:rsid w:val="00C91555"/>
    <w:rsid w:val="00C92791"/>
    <w:rsid w:val="00C93DD0"/>
    <w:rsid w:val="00C93E9D"/>
    <w:rsid w:val="00C94469"/>
    <w:rsid w:val="00C9478A"/>
    <w:rsid w:val="00C9596A"/>
    <w:rsid w:val="00C9604F"/>
    <w:rsid w:val="00C9610F"/>
    <w:rsid w:val="00C968AE"/>
    <w:rsid w:val="00C968D7"/>
    <w:rsid w:val="00C96B87"/>
    <w:rsid w:val="00CA0190"/>
    <w:rsid w:val="00CA06C5"/>
    <w:rsid w:val="00CA1293"/>
    <w:rsid w:val="00CA19AA"/>
    <w:rsid w:val="00CA2367"/>
    <w:rsid w:val="00CA402B"/>
    <w:rsid w:val="00CA5011"/>
    <w:rsid w:val="00CA6A58"/>
    <w:rsid w:val="00CB07DE"/>
    <w:rsid w:val="00CB2B00"/>
    <w:rsid w:val="00CB2B21"/>
    <w:rsid w:val="00CB398C"/>
    <w:rsid w:val="00CB3D26"/>
    <w:rsid w:val="00CB3DED"/>
    <w:rsid w:val="00CB41A8"/>
    <w:rsid w:val="00CB5B33"/>
    <w:rsid w:val="00CB5CE1"/>
    <w:rsid w:val="00CC056D"/>
    <w:rsid w:val="00CC0590"/>
    <w:rsid w:val="00CC0DDB"/>
    <w:rsid w:val="00CC13DD"/>
    <w:rsid w:val="00CC1693"/>
    <w:rsid w:val="00CC4999"/>
    <w:rsid w:val="00CC5298"/>
    <w:rsid w:val="00CC619C"/>
    <w:rsid w:val="00CC6C37"/>
    <w:rsid w:val="00CC6F9E"/>
    <w:rsid w:val="00CD03EA"/>
    <w:rsid w:val="00CD1155"/>
    <w:rsid w:val="00CD1570"/>
    <w:rsid w:val="00CD20BF"/>
    <w:rsid w:val="00CD257C"/>
    <w:rsid w:val="00CD2C46"/>
    <w:rsid w:val="00CD4190"/>
    <w:rsid w:val="00CD50BE"/>
    <w:rsid w:val="00CD736E"/>
    <w:rsid w:val="00CD798D"/>
    <w:rsid w:val="00CE12E5"/>
    <w:rsid w:val="00CE161E"/>
    <w:rsid w:val="00CE162A"/>
    <w:rsid w:val="00CE185D"/>
    <w:rsid w:val="00CE3696"/>
    <w:rsid w:val="00CE433A"/>
    <w:rsid w:val="00CE4360"/>
    <w:rsid w:val="00CE5503"/>
    <w:rsid w:val="00CE6427"/>
    <w:rsid w:val="00CE6FF0"/>
    <w:rsid w:val="00CE7A20"/>
    <w:rsid w:val="00CE7D7C"/>
    <w:rsid w:val="00CF0093"/>
    <w:rsid w:val="00CF0CCD"/>
    <w:rsid w:val="00CF20E6"/>
    <w:rsid w:val="00CF3C03"/>
    <w:rsid w:val="00CF4353"/>
    <w:rsid w:val="00CF59A8"/>
    <w:rsid w:val="00CF64D6"/>
    <w:rsid w:val="00CF67B4"/>
    <w:rsid w:val="00CF6A26"/>
    <w:rsid w:val="00D004A5"/>
    <w:rsid w:val="00D00764"/>
    <w:rsid w:val="00D02C10"/>
    <w:rsid w:val="00D02C17"/>
    <w:rsid w:val="00D03D92"/>
    <w:rsid w:val="00D0400D"/>
    <w:rsid w:val="00D0443C"/>
    <w:rsid w:val="00D04AE8"/>
    <w:rsid w:val="00D04E18"/>
    <w:rsid w:val="00D0690E"/>
    <w:rsid w:val="00D06994"/>
    <w:rsid w:val="00D06ACB"/>
    <w:rsid w:val="00D06ADF"/>
    <w:rsid w:val="00D06F05"/>
    <w:rsid w:val="00D10432"/>
    <w:rsid w:val="00D10DD9"/>
    <w:rsid w:val="00D11A76"/>
    <w:rsid w:val="00D12289"/>
    <w:rsid w:val="00D14C2F"/>
    <w:rsid w:val="00D15228"/>
    <w:rsid w:val="00D158A1"/>
    <w:rsid w:val="00D159F7"/>
    <w:rsid w:val="00D174C4"/>
    <w:rsid w:val="00D207F5"/>
    <w:rsid w:val="00D2138F"/>
    <w:rsid w:val="00D218A5"/>
    <w:rsid w:val="00D21A88"/>
    <w:rsid w:val="00D222B9"/>
    <w:rsid w:val="00D228F7"/>
    <w:rsid w:val="00D22CC0"/>
    <w:rsid w:val="00D26AA8"/>
    <w:rsid w:val="00D26DD5"/>
    <w:rsid w:val="00D30E7C"/>
    <w:rsid w:val="00D31950"/>
    <w:rsid w:val="00D31FDE"/>
    <w:rsid w:val="00D3233B"/>
    <w:rsid w:val="00D325A9"/>
    <w:rsid w:val="00D3260F"/>
    <w:rsid w:val="00D33EDC"/>
    <w:rsid w:val="00D33FEE"/>
    <w:rsid w:val="00D345F0"/>
    <w:rsid w:val="00D361ED"/>
    <w:rsid w:val="00D36914"/>
    <w:rsid w:val="00D36A8A"/>
    <w:rsid w:val="00D37C98"/>
    <w:rsid w:val="00D37F65"/>
    <w:rsid w:val="00D4018A"/>
    <w:rsid w:val="00D42FE7"/>
    <w:rsid w:val="00D43B89"/>
    <w:rsid w:val="00D441F4"/>
    <w:rsid w:val="00D468D5"/>
    <w:rsid w:val="00D47258"/>
    <w:rsid w:val="00D47428"/>
    <w:rsid w:val="00D47DFA"/>
    <w:rsid w:val="00D5000A"/>
    <w:rsid w:val="00D50598"/>
    <w:rsid w:val="00D50C34"/>
    <w:rsid w:val="00D5111C"/>
    <w:rsid w:val="00D51809"/>
    <w:rsid w:val="00D52322"/>
    <w:rsid w:val="00D54115"/>
    <w:rsid w:val="00D54414"/>
    <w:rsid w:val="00D5502B"/>
    <w:rsid w:val="00D55101"/>
    <w:rsid w:val="00D5536D"/>
    <w:rsid w:val="00D56DFC"/>
    <w:rsid w:val="00D57781"/>
    <w:rsid w:val="00D601A0"/>
    <w:rsid w:val="00D607DF"/>
    <w:rsid w:val="00D61409"/>
    <w:rsid w:val="00D61628"/>
    <w:rsid w:val="00D634C5"/>
    <w:rsid w:val="00D63823"/>
    <w:rsid w:val="00D63FA8"/>
    <w:rsid w:val="00D6576D"/>
    <w:rsid w:val="00D66327"/>
    <w:rsid w:val="00D66819"/>
    <w:rsid w:val="00D6691E"/>
    <w:rsid w:val="00D669FD"/>
    <w:rsid w:val="00D66C08"/>
    <w:rsid w:val="00D670FA"/>
    <w:rsid w:val="00D71170"/>
    <w:rsid w:val="00D71DCE"/>
    <w:rsid w:val="00D7515B"/>
    <w:rsid w:val="00D7707E"/>
    <w:rsid w:val="00D77619"/>
    <w:rsid w:val="00D77624"/>
    <w:rsid w:val="00D80461"/>
    <w:rsid w:val="00D8077E"/>
    <w:rsid w:val="00D80958"/>
    <w:rsid w:val="00D80D98"/>
    <w:rsid w:val="00D80F4B"/>
    <w:rsid w:val="00D813CF"/>
    <w:rsid w:val="00D815C7"/>
    <w:rsid w:val="00D8204C"/>
    <w:rsid w:val="00D8278E"/>
    <w:rsid w:val="00D84013"/>
    <w:rsid w:val="00D84510"/>
    <w:rsid w:val="00D864A0"/>
    <w:rsid w:val="00D87484"/>
    <w:rsid w:val="00D87E94"/>
    <w:rsid w:val="00D909FE"/>
    <w:rsid w:val="00D90E14"/>
    <w:rsid w:val="00D91617"/>
    <w:rsid w:val="00D918E1"/>
    <w:rsid w:val="00D91BBF"/>
    <w:rsid w:val="00D9378C"/>
    <w:rsid w:val="00D94674"/>
    <w:rsid w:val="00D9625F"/>
    <w:rsid w:val="00D966A8"/>
    <w:rsid w:val="00DA015E"/>
    <w:rsid w:val="00DA02DA"/>
    <w:rsid w:val="00DA1C92"/>
    <w:rsid w:val="00DA25D4"/>
    <w:rsid w:val="00DA50D9"/>
    <w:rsid w:val="00DA5B3A"/>
    <w:rsid w:val="00DA6538"/>
    <w:rsid w:val="00DA74EA"/>
    <w:rsid w:val="00DB1624"/>
    <w:rsid w:val="00DB17EA"/>
    <w:rsid w:val="00DB1A6F"/>
    <w:rsid w:val="00DB21B3"/>
    <w:rsid w:val="00DB40C5"/>
    <w:rsid w:val="00DB46A4"/>
    <w:rsid w:val="00DB66DF"/>
    <w:rsid w:val="00DB749D"/>
    <w:rsid w:val="00DB7857"/>
    <w:rsid w:val="00DC000F"/>
    <w:rsid w:val="00DC06D0"/>
    <w:rsid w:val="00DC1154"/>
    <w:rsid w:val="00DC137B"/>
    <w:rsid w:val="00DC2C98"/>
    <w:rsid w:val="00DC37C9"/>
    <w:rsid w:val="00DC381C"/>
    <w:rsid w:val="00DC4A38"/>
    <w:rsid w:val="00DC4D9E"/>
    <w:rsid w:val="00DC5FEA"/>
    <w:rsid w:val="00DC709F"/>
    <w:rsid w:val="00DD015E"/>
    <w:rsid w:val="00DD0F43"/>
    <w:rsid w:val="00DD17E4"/>
    <w:rsid w:val="00DD27EF"/>
    <w:rsid w:val="00DD30E0"/>
    <w:rsid w:val="00DD553E"/>
    <w:rsid w:val="00DD5B22"/>
    <w:rsid w:val="00DD6D48"/>
    <w:rsid w:val="00DD70E1"/>
    <w:rsid w:val="00DD7830"/>
    <w:rsid w:val="00DD7AA5"/>
    <w:rsid w:val="00DE067A"/>
    <w:rsid w:val="00DE0A1B"/>
    <w:rsid w:val="00DE15C8"/>
    <w:rsid w:val="00DE1619"/>
    <w:rsid w:val="00DE3691"/>
    <w:rsid w:val="00DE3941"/>
    <w:rsid w:val="00DE4120"/>
    <w:rsid w:val="00DE4BE1"/>
    <w:rsid w:val="00DE55E7"/>
    <w:rsid w:val="00DE580C"/>
    <w:rsid w:val="00DE7388"/>
    <w:rsid w:val="00DE7D5D"/>
    <w:rsid w:val="00DF092D"/>
    <w:rsid w:val="00DF11A5"/>
    <w:rsid w:val="00DF17D7"/>
    <w:rsid w:val="00DF18B6"/>
    <w:rsid w:val="00DF31E6"/>
    <w:rsid w:val="00DF574A"/>
    <w:rsid w:val="00DF5CED"/>
    <w:rsid w:val="00DF5FC3"/>
    <w:rsid w:val="00DF6C54"/>
    <w:rsid w:val="00DF7103"/>
    <w:rsid w:val="00DF7972"/>
    <w:rsid w:val="00DF79F9"/>
    <w:rsid w:val="00DF7B4F"/>
    <w:rsid w:val="00DF7FC3"/>
    <w:rsid w:val="00E00236"/>
    <w:rsid w:val="00E01365"/>
    <w:rsid w:val="00E016ED"/>
    <w:rsid w:val="00E020E5"/>
    <w:rsid w:val="00E03786"/>
    <w:rsid w:val="00E0378B"/>
    <w:rsid w:val="00E045F5"/>
    <w:rsid w:val="00E049AB"/>
    <w:rsid w:val="00E04D57"/>
    <w:rsid w:val="00E056E8"/>
    <w:rsid w:val="00E0597E"/>
    <w:rsid w:val="00E05BD1"/>
    <w:rsid w:val="00E0655F"/>
    <w:rsid w:val="00E101A6"/>
    <w:rsid w:val="00E10FC4"/>
    <w:rsid w:val="00E11254"/>
    <w:rsid w:val="00E125AD"/>
    <w:rsid w:val="00E1481D"/>
    <w:rsid w:val="00E15E75"/>
    <w:rsid w:val="00E15F44"/>
    <w:rsid w:val="00E16043"/>
    <w:rsid w:val="00E20CEF"/>
    <w:rsid w:val="00E2514D"/>
    <w:rsid w:val="00E27105"/>
    <w:rsid w:val="00E31780"/>
    <w:rsid w:val="00E32B21"/>
    <w:rsid w:val="00E32E7D"/>
    <w:rsid w:val="00E32FA8"/>
    <w:rsid w:val="00E33B86"/>
    <w:rsid w:val="00E33D71"/>
    <w:rsid w:val="00E33E1C"/>
    <w:rsid w:val="00E4086D"/>
    <w:rsid w:val="00E40A04"/>
    <w:rsid w:val="00E421E8"/>
    <w:rsid w:val="00E42324"/>
    <w:rsid w:val="00E4342B"/>
    <w:rsid w:val="00E43487"/>
    <w:rsid w:val="00E43A95"/>
    <w:rsid w:val="00E45586"/>
    <w:rsid w:val="00E46BD1"/>
    <w:rsid w:val="00E4705A"/>
    <w:rsid w:val="00E47085"/>
    <w:rsid w:val="00E47736"/>
    <w:rsid w:val="00E50632"/>
    <w:rsid w:val="00E5156B"/>
    <w:rsid w:val="00E51A6C"/>
    <w:rsid w:val="00E5201E"/>
    <w:rsid w:val="00E521F8"/>
    <w:rsid w:val="00E5262C"/>
    <w:rsid w:val="00E5263D"/>
    <w:rsid w:val="00E53777"/>
    <w:rsid w:val="00E55706"/>
    <w:rsid w:val="00E557CA"/>
    <w:rsid w:val="00E558A1"/>
    <w:rsid w:val="00E56B69"/>
    <w:rsid w:val="00E6016B"/>
    <w:rsid w:val="00E602A0"/>
    <w:rsid w:val="00E61D23"/>
    <w:rsid w:val="00E62FCB"/>
    <w:rsid w:val="00E65325"/>
    <w:rsid w:val="00E6542F"/>
    <w:rsid w:val="00E663F7"/>
    <w:rsid w:val="00E664B3"/>
    <w:rsid w:val="00E665EB"/>
    <w:rsid w:val="00E6752E"/>
    <w:rsid w:val="00E679BC"/>
    <w:rsid w:val="00E70936"/>
    <w:rsid w:val="00E72249"/>
    <w:rsid w:val="00E73836"/>
    <w:rsid w:val="00E74569"/>
    <w:rsid w:val="00E746C1"/>
    <w:rsid w:val="00E7690F"/>
    <w:rsid w:val="00E76AED"/>
    <w:rsid w:val="00E772FA"/>
    <w:rsid w:val="00E77721"/>
    <w:rsid w:val="00E80AED"/>
    <w:rsid w:val="00E81DB2"/>
    <w:rsid w:val="00E83EC4"/>
    <w:rsid w:val="00E861BA"/>
    <w:rsid w:val="00E877CB"/>
    <w:rsid w:val="00E90687"/>
    <w:rsid w:val="00E912C2"/>
    <w:rsid w:val="00E9198F"/>
    <w:rsid w:val="00E9316E"/>
    <w:rsid w:val="00E9391A"/>
    <w:rsid w:val="00E943DA"/>
    <w:rsid w:val="00E95197"/>
    <w:rsid w:val="00E954B6"/>
    <w:rsid w:val="00E95D67"/>
    <w:rsid w:val="00E963AC"/>
    <w:rsid w:val="00E963F5"/>
    <w:rsid w:val="00E96F1B"/>
    <w:rsid w:val="00E97103"/>
    <w:rsid w:val="00E9798A"/>
    <w:rsid w:val="00E97AD2"/>
    <w:rsid w:val="00EA0F38"/>
    <w:rsid w:val="00EA199E"/>
    <w:rsid w:val="00EA291A"/>
    <w:rsid w:val="00EA38CD"/>
    <w:rsid w:val="00EA3ED3"/>
    <w:rsid w:val="00EA415B"/>
    <w:rsid w:val="00EA61CB"/>
    <w:rsid w:val="00EA63C8"/>
    <w:rsid w:val="00EA65AC"/>
    <w:rsid w:val="00EB0331"/>
    <w:rsid w:val="00EB3317"/>
    <w:rsid w:val="00EB4C57"/>
    <w:rsid w:val="00EB4CD8"/>
    <w:rsid w:val="00EB4EFE"/>
    <w:rsid w:val="00EB4FD5"/>
    <w:rsid w:val="00EB5E1C"/>
    <w:rsid w:val="00EB792F"/>
    <w:rsid w:val="00EC00AF"/>
    <w:rsid w:val="00EC21A1"/>
    <w:rsid w:val="00EC2300"/>
    <w:rsid w:val="00EC3AEA"/>
    <w:rsid w:val="00EC4133"/>
    <w:rsid w:val="00EC4B8C"/>
    <w:rsid w:val="00EC6957"/>
    <w:rsid w:val="00EC7DC4"/>
    <w:rsid w:val="00ED03E0"/>
    <w:rsid w:val="00ED05E9"/>
    <w:rsid w:val="00ED0C7A"/>
    <w:rsid w:val="00ED30CF"/>
    <w:rsid w:val="00ED3374"/>
    <w:rsid w:val="00ED478C"/>
    <w:rsid w:val="00ED4B10"/>
    <w:rsid w:val="00ED4B51"/>
    <w:rsid w:val="00ED5881"/>
    <w:rsid w:val="00ED5DF1"/>
    <w:rsid w:val="00ED7D0F"/>
    <w:rsid w:val="00EE0431"/>
    <w:rsid w:val="00EE0A06"/>
    <w:rsid w:val="00EE1B60"/>
    <w:rsid w:val="00EE284F"/>
    <w:rsid w:val="00EE388E"/>
    <w:rsid w:val="00EE39FC"/>
    <w:rsid w:val="00EE45A3"/>
    <w:rsid w:val="00EE4895"/>
    <w:rsid w:val="00EE490C"/>
    <w:rsid w:val="00EE4AA0"/>
    <w:rsid w:val="00EE5411"/>
    <w:rsid w:val="00EF0FFD"/>
    <w:rsid w:val="00EF1DBF"/>
    <w:rsid w:val="00EF257C"/>
    <w:rsid w:val="00EF2DF9"/>
    <w:rsid w:val="00EF41AA"/>
    <w:rsid w:val="00EF44B0"/>
    <w:rsid w:val="00EF47FD"/>
    <w:rsid w:val="00EF5F8A"/>
    <w:rsid w:val="00EF70ED"/>
    <w:rsid w:val="00F008F2"/>
    <w:rsid w:val="00F00DED"/>
    <w:rsid w:val="00F0436B"/>
    <w:rsid w:val="00F04483"/>
    <w:rsid w:val="00F051EA"/>
    <w:rsid w:val="00F06000"/>
    <w:rsid w:val="00F069F0"/>
    <w:rsid w:val="00F071FE"/>
    <w:rsid w:val="00F07BD7"/>
    <w:rsid w:val="00F109A6"/>
    <w:rsid w:val="00F10A02"/>
    <w:rsid w:val="00F115A7"/>
    <w:rsid w:val="00F11DD5"/>
    <w:rsid w:val="00F12A80"/>
    <w:rsid w:val="00F12EEB"/>
    <w:rsid w:val="00F13E95"/>
    <w:rsid w:val="00F141FC"/>
    <w:rsid w:val="00F14324"/>
    <w:rsid w:val="00F17553"/>
    <w:rsid w:val="00F176EF"/>
    <w:rsid w:val="00F17926"/>
    <w:rsid w:val="00F202D8"/>
    <w:rsid w:val="00F202E4"/>
    <w:rsid w:val="00F23470"/>
    <w:rsid w:val="00F2380A"/>
    <w:rsid w:val="00F23C84"/>
    <w:rsid w:val="00F23FE3"/>
    <w:rsid w:val="00F250AB"/>
    <w:rsid w:val="00F251C3"/>
    <w:rsid w:val="00F26B06"/>
    <w:rsid w:val="00F27711"/>
    <w:rsid w:val="00F31E67"/>
    <w:rsid w:val="00F3255F"/>
    <w:rsid w:val="00F34A15"/>
    <w:rsid w:val="00F34B67"/>
    <w:rsid w:val="00F37042"/>
    <w:rsid w:val="00F37222"/>
    <w:rsid w:val="00F379FF"/>
    <w:rsid w:val="00F40303"/>
    <w:rsid w:val="00F409A3"/>
    <w:rsid w:val="00F416A1"/>
    <w:rsid w:val="00F41D7A"/>
    <w:rsid w:val="00F429E5"/>
    <w:rsid w:val="00F42B61"/>
    <w:rsid w:val="00F42C10"/>
    <w:rsid w:val="00F441C8"/>
    <w:rsid w:val="00F4495C"/>
    <w:rsid w:val="00F45446"/>
    <w:rsid w:val="00F45461"/>
    <w:rsid w:val="00F45E10"/>
    <w:rsid w:val="00F46398"/>
    <w:rsid w:val="00F47B41"/>
    <w:rsid w:val="00F47FA2"/>
    <w:rsid w:val="00F50533"/>
    <w:rsid w:val="00F50690"/>
    <w:rsid w:val="00F50C64"/>
    <w:rsid w:val="00F510CB"/>
    <w:rsid w:val="00F5268A"/>
    <w:rsid w:val="00F526BA"/>
    <w:rsid w:val="00F52AD1"/>
    <w:rsid w:val="00F5396F"/>
    <w:rsid w:val="00F53DFE"/>
    <w:rsid w:val="00F53E11"/>
    <w:rsid w:val="00F54B48"/>
    <w:rsid w:val="00F555D9"/>
    <w:rsid w:val="00F5716F"/>
    <w:rsid w:val="00F62EC9"/>
    <w:rsid w:val="00F6364A"/>
    <w:rsid w:val="00F650E4"/>
    <w:rsid w:val="00F6676F"/>
    <w:rsid w:val="00F667D7"/>
    <w:rsid w:val="00F67503"/>
    <w:rsid w:val="00F67555"/>
    <w:rsid w:val="00F70FB1"/>
    <w:rsid w:val="00F72039"/>
    <w:rsid w:val="00F7290A"/>
    <w:rsid w:val="00F72A38"/>
    <w:rsid w:val="00F73954"/>
    <w:rsid w:val="00F73B75"/>
    <w:rsid w:val="00F74188"/>
    <w:rsid w:val="00F74648"/>
    <w:rsid w:val="00F769B9"/>
    <w:rsid w:val="00F76AE7"/>
    <w:rsid w:val="00F76B4A"/>
    <w:rsid w:val="00F77387"/>
    <w:rsid w:val="00F775B4"/>
    <w:rsid w:val="00F7782C"/>
    <w:rsid w:val="00F77EFB"/>
    <w:rsid w:val="00F8103D"/>
    <w:rsid w:val="00F82C6F"/>
    <w:rsid w:val="00F82CB4"/>
    <w:rsid w:val="00F83D6A"/>
    <w:rsid w:val="00F8461D"/>
    <w:rsid w:val="00F8593B"/>
    <w:rsid w:val="00F85DA4"/>
    <w:rsid w:val="00F86F55"/>
    <w:rsid w:val="00F87A5D"/>
    <w:rsid w:val="00F87A90"/>
    <w:rsid w:val="00F90304"/>
    <w:rsid w:val="00F9113A"/>
    <w:rsid w:val="00F91859"/>
    <w:rsid w:val="00F9312C"/>
    <w:rsid w:val="00F93D3C"/>
    <w:rsid w:val="00F9469D"/>
    <w:rsid w:val="00F975EE"/>
    <w:rsid w:val="00FA0ACB"/>
    <w:rsid w:val="00FA1292"/>
    <w:rsid w:val="00FA21C4"/>
    <w:rsid w:val="00FA32A9"/>
    <w:rsid w:val="00FA4340"/>
    <w:rsid w:val="00FA5E33"/>
    <w:rsid w:val="00FA6BBB"/>
    <w:rsid w:val="00FA7067"/>
    <w:rsid w:val="00FB0812"/>
    <w:rsid w:val="00FB0B74"/>
    <w:rsid w:val="00FB117A"/>
    <w:rsid w:val="00FB1582"/>
    <w:rsid w:val="00FB1B4C"/>
    <w:rsid w:val="00FB4834"/>
    <w:rsid w:val="00FB4A7F"/>
    <w:rsid w:val="00FB768C"/>
    <w:rsid w:val="00FC0738"/>
    <w:rsid w:val="00FC28E0"/>
    <w:rsid w:val="00FC28F4"/>
    <w:rsid w:val="00FC2DCE"/>
    <w:rsid w:val="00FC3DC5"/>
    <w:rsid w:val="00FC4142"/>
    <w:rsid w:val="00FC4565"/>
    <w:rsid w:val="00FC5AE0"/>
    <w:rsid w:val="00FC5B03"/>
    <w:rsid w:val="00FC6B08"/>
    <w:rsid w:val="00FC6C57"/>
    <w:rsid w:val="00FC7EF5"/>
    <w:rsid w:val="00FD24AD"/>
    <w:rsid w:val="00FD41F8"/>
    <w:rsid w:val="00FD48B0"/>
    <w:rsid w:val="00FD5E0B"/>
    <w:rsid w:val="00FD6622"/>
    <w:rsid w:val="00FD7E45"/>
    <w:rsid w:val="00FE03B9"/>
    <w:rsid w:val="00FE05A2"/>
    <w:rsid w:val="00FE0C55"/>
    <w:rsid w:val="00FE0E0B"/>
    <w:rsid w:val="00FE2272"/>
    <w:rsid w:val="00FE22F4"/>
    <w:rsid w:val="00FE2546"/>
    <w:rsid w:val="00FE4833"/>
    <w:rsid w:val="00FE6500"/>
    <w:rsid w:val="00FE7E7E"/>
    <w:rsid w:val="00FF02EF"/>
    <w:rsid w:val="00FF03C5"/>
    <w:rsid w:val="00FF057C"/>
    <w:rsid w:val="00FF0F43"/>
    <w:rsid w:val="00FF2817"/>
    <w:rsid w:val="00FF36D6"/>
    <w:rsid w:val="00FF404B"/>
    <w:rsid w:val="00FF465E"/>
    <w:rsid w:val="00FF4B6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BBDC"/>
  <w15:chartTrackingRefBased/>
  <w15:docId w15:val="{BA38D1F4-BA15-4153-BDB3-624F3D8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02CA3"/>
    <w:pPr>
      <w:spacing w:line="256" w:lineRule="auto"/>
    </w:pPr>
    <w:rPr>
      <w:rFonts w:ascii="Calibri" w:hAnsi="Calibri"/>
    </w:rPr>
  </w:style>
  <w:style w:type="paragraph" w:styleId="Heading1">
    <w:name w:val="heading 1"/>
    <w:aliases w:val="Pocket"/>
    <w:basedOn w:val="Normal"/>
    <w:next w:val="Normal"/>
    <w:link w:val="Heading1Char"/>
    <w:qFormat/>
    <w:rsid w:val="004A5F3F"/>
    <w:pPr>
      <w:keepNext/>
      <w:keepLines/>
      <w:pageBreakBefore/>
      <w:pBdr>
        <w:top w:val="single" w:sz="24" w:space="1" w:color="auto"/>
        <w:left w:val="single" w:sz="24" w:space="4" w:color="auto"/>
        <w:bottom w:val="single" w:sz="24" w:space="1" w:color="auto"/>
        <w:right w:val="single" w:sz="24" w:space="4" w:color="auto"/>
      </w:pBdr>
      <w:spacing w:before="240" w:after="0" w:line="259" w:lineRule="auto"/>
      <w:jc w:val="center"/>
      <w:outlineLvl w:val="0"/>
    </w:pPr>
    <w:rPr>
      <w:rFonts w:asciiTheme="minorHAnsi" w:eastAsiaTheme="majorEastAsia" w:hAnsiTheme="minorHAnsi" w:cstheme="majorBidi"/>
      <w:b/>
      <w:sz w:val="52"/>
      <w:szCs w:val="32"/>
    </w:rPr>
  </w:style>
  <w:style w:type="paragraph" w:styleId="Heading2">
    <w:name w:val="heading 2"/>
    <w:aliases w:val="Hat"/>
    <w:basedOn w:val="Normal"/>
    <w:next w:val="Normal"/>
    <w:link w:val="Heading2Char"/>
    <w:uiPriority w:val="1"/>
    <w:unhideWhenUsed/>
    <w:qFormat/>
    <w:rsid w:val="004A5F3F"/>
    <w:pPr>
      <w:keepNext/>
      <w:keepLines/>
      <w:pageBreakBefore/>
      <w:spacing w:before="40" w:after="0" w:line="259" w:lineRule="auto"/>
      <w:jc w:val="center"/>
      <w:outlineLvl w:val="1"/>
    </w:pPr>
    <w:rPr>
      <w:rFonts w:asciiTheme="minorHAnsi" w:eastAsiaTheme="majorEastAsia" w:hAnsiTheme="minorHAnsi"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4A5F3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Ch,Heading 2 Char1 Char Char,no read,No Spacing12,No Spacing2111,No Spacing211,Heading 2 Char Char Char Char,ta,No Spacing1121,CD - Cite,Dont u,T,No Spacing5,t,Ta,Card"/>
    <w:basedOn w:val="Normal"/>
    <w:next w:val="Normal"/>
    <w:link w:val="Heading4Char"/>
    <w:uiPriority w:val="99"/>
    <w:unhideWhenUsed/>
    <w:qFormat/>
    <w:rsid w:val="004A5F3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363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A5F3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F3F"/>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4A5F3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 Char,T Char"/>
    <w:basedOn w:val="DefaultParagraphFont"/>
    <w:link w:val="Heading4"/>
    <w:uiPriority w:val="99"/>
    <w:rsid w:val="004A5F3F"/>
    <w:rPr>
      <w:rFonts w:ascii="Calibri" w:eastAsiaTheme="majorEastAsia" w:hAnsi="Calibri" w:cstheme="majorBidi"/>
      <w:b/>
      <w:iCs/>
      <w:sz w:val="26"/>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s"/>
    <w:basedOn w:val="DefaultParagraphFont"/>
    <w:link w:val="textbold"/>
    <w:uiPriority w:val="7"/>
    <w:qFormat/>
    <w:rsid w:val="004A5F3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A5F3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4A5F3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Block Char1,No Underline Char1,Tags v 2 Char1"/>
    <w:basedOn w:val="DefaultParagraphFont"/>
    <w:uiPriority w:val="99"/>
    <w:unhideWhenUsed/>
    <w:rsid w:val="004A5F3F"/>
    <w:rPr>
      <w:color w:val="auto"/>
      <w:u w:val="none"/>
    </w:rPr>
  </w:style>
  <w:style w:type="character" w:styleId="FollowedHyperlink">
    <w:name w:val="FollowedHyperlink"/>
    <w:basedOn w:val="DefaultParagraphFont"/>
    <w:uiPriority w:val="99"/>
    <w:semiHidden/>
    <w:unhideWhenUsed/>
    <w:rsid w:val="004A5F3F"/>
    <w:rPr>
      <w:color w:val="auto"/>
      <w:u w:val="none"/>
    </w:rPr>
  </w:style>
  <w:style w:type="paragraph" w:customStyle="1" w:styleId="textbold">
    <w:name w:val="text bold"/>
    <w:basedOn w:val="Normal"/>
    <w:link w:val="Emphasis"/>
    <w:uiPriority w:val="7"/>
    <w:qFormat/>
    <w:rsid w:val="0025795B"/>
    <w:pPr>
      <w:ind w:left="720"/>
      <w:jc w:val="both"/>
    </w:pPr>
    <w:rPr>
      <w:b/>
      <w:iCs/>
      <w:u w:val="single"/>
    </w:rPr>
  </w:style>
  <w:style w:type="character" w:styleId="IntenseEmphasis">
    <w:name w:val="Intense Emphasis"/>
    <w:aliases w:val="Title Char"/>
    <w:basedOn w:val="DefaultParagraphFont"/>
    <w:link w:val="Title"/>
    <w:uiPriority w:val="6"/>
    <w:qFormat/>
    <w:rsid w:val="0025795B"/>
    <w:rPr>
      <w:b w:val="0"/>
      <w:bCs w:val="0"/>
      <w:sz w:val="22"/>
      <w:u w:val="single"/>
    </w:rPr>
  </w:style>
  <w:style w:type="paragraph" w:styleId="ListParagraph">
    <w:name w:val="List Paragraph"/>
    <w:basedOn w:val="Normal"/>
    <w:uiPriority w:val="34"/>
    <w:qFormat/>
    <w:rsid w:val="000D232D"/>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8C0F66"/>
    <w:rPr>
      <w:vertAlign w:val="superscript"/>
    </w:rPr>
  </w:style>
  <w:style w:type="paragraph" w:styleId="FootnoteText">
    <w:name w:val="footnote text"/>
    <w:basedOn w:val="Normal"/>
    <w:link w:val="FootnoteTextChar"/>
    <w:uiPriority w:val="99"/>
    <w:unhideWhenUsed/>
    <w:qFormat/>
    <w:rsid w:val="008C0F66"/>
    <w:pPr>
      <w:spacing w:line="259" w:lineRule="auto"/>
    </w:pPr>
    <w:rPr>
      <w:rFonts w:asciiTheme="minorHAnsi" w:hAnsiTheme="minorHAnsi"/>
    </w:rPr>
  </w:style>
  <w:style w:type="character" w:customStyle="1" w:styleId="FootnoteTextChar">
    <w:name w:val="Footnote Text Char"/>
    <w:basedOn w:val="DefaultParagraphFont"/>
    <w:link w:val="FootnoteText"/>
    <w:uiPriority w:val="99"/>
    <w:rsid w:val="008C0F66"/>
    <w:rPr>
      <w:rFonts w:ascii="Calibri" w:hAnsi="Calibri" w:cs="Calibri"/>
    </w:rPr>
  </w:style>
  <w:style w:type="paragraph" w:styleId="Title">
    <w:name w:val="Title"/>
    <w:basedOn w:val="Normal"/>
    <w:next w:val="Normal"/>
    <w:link w:val="IntenseEmphasis"/>
    <w:uiPriority w:val="6"/>
    <w:qFormat/>
    <w:rsid w:val="008C0F66"/>
    <w:pPr>
      <w:outlineLvl w:val="0"/>
    </w:pPr>
    <w:rPr>
      <w:u w:val="single"/>
    </w:rPr>
  </w:style>
  <w:style w:type="character" w:customStyle="1" w:styleId="TitleChar1">
    <w:name w:val="Title Char1"/>
    <w:basedOn w:val="DefaultParagraphFont"/>
    <w:uiPriority w:val="99"/>
    <w:semiHidden/>
    <w:rsid w:val="008C0F6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34CDF"/>
  </w:style>
  <w:style w:type="character" w:customStyle="1" w:styleId="underline">
    <w:name w:val="underline"/>
    <w:qFormat/>
    <w:rsid w:val="00B34CDF"/>
    <w:rPr>
      <w:b/>
      <w:u w:val="single"/>
    </w:rPr>
  </w:style>
  <w:style w:type="character" w:customStyle="1" w:styleId="cardChar">
    <w:name w:val="card Char"/>
    <w:link w:val="card"/>
    <w:locked/>
    <w:rsid w:val="00B34CDF"/>
    <w:rPr>
      <w:rFonts w:ascii="Calibri" w:eastAsia="Times New Roman" w:hAnsi="Calibri" w:cs="Times New Roman"/>
      <w:sz w:val="20"/>
      <w:szCs w:val="20"/>
    </w:rPr>
  </w:style>
  <w:style w:type="paragraph" w:customStyle="1" w:styleId="card">
    <w:name w:val="card"/>
    <w:aliases w:val="Medium Grid 21"/>
    <w:basedOn w:val="Normal"/>
    <w:next w:val="Normal"/>
    <w:link w:val="cardChar"/>
    <w:uiPriority w:val="6"/>
    <w:qFormat/>
    <w:rsid w:val="00B34CDF"/>
    <w:pPr>
      <w:ind w:left="288" w:right="288"/>
    </w:pPr>
    <w:rPr>
      <w:rFonts w:eastAsia="Times New Roman" w:cs="Times New Roman"/>
      <w:sz w:val="20"/>
      <w:szCs w:val="20"/>
    </w:rPr>
  </w:style>
  <w:style w:type="character" w:customStyle="1" w:styleId="cite">
    <w:name w:val="cite"/>
    <w:rsid w:val="00120C44"/>
    <w:rPr>
      <w:rFonts w:ascii="Times New Roman" w:hAnsi="Times New Roman"/>
      <w:b/>
      <w:sz w:val="24"/>
    </w:rPr>
  </w:style>
  <w:style w:type="paragraph" w:customStyle="1" w:styleId="tag">
    <w:name w:val="tag"/>
    <w:basedOn w:val="Normal"/>
    <w:rsid w:val="00120C44"/>
    <w:pPr>
      <w:spacing w:after="0" w:line="240" w:lineRule="auto"/>
    </w:pPr>
    <w:rPr>
      <w:rFonts w:ascii="Times New Roman" w:eastAsia="Times New Roman" w:hAnsi="Times New Roman" w:cs="Times New Roman"/>
      <w:b/>
      <w:sz w:val="24"/>
      <w:szCs w:val="20"/>
    </w:rPr>
  </w:style>
  <w:style w:type="character" w:customStyle="1" w:styleId="LinedDown">
    <w:name w:val="Lined Down"/>
    <w:autoRedefine/>
    <w:qFormat/>
    <w:rsid w:val="00244FD7"/>
    <w:rPr>
      <w:b/>
      <w:u w:val="single"/>
    </w:rPr>
  </w:style>
  <w:style w:type="character" w:customStyle="1" w:styleId="Carded">
    <w:name w:val="Carded"/>
    <w:qFormat/>
    <w:rsid w:val="00244FD7"/>
    <w:rPr>
      <w:rFonts w:ascii="Times New Roman" w:hAnsi="Times New Roman" w:cs="Times New Roman" w:hint="default"/>
      <w:b/>
      <w:bCs/>
      <w:color w:val="000000"/>
      <w:sz w:val="24"/>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44FD7"/>
    <w:pPr>
      <w:spacing w:before="100" w:beforeAutospacing="1" w:after="100" w:afterAutospacing="1" w:line="240" w:lineRule="auto"/>
    </w:pPr>
    <w:rPr>
      <w:rFonts w:ascii="Times New Roman" w:eastAsia="Times New Roman" w:hAnsi="Times New Roman" w:cs="Times New Roman"/>
      <w:color w:val="000000"/>
      <w:sz w:val="24"/>
    </w:rPr>
  </w:style>
  <w:style w:type="character" w:customStyle="1" w:styleId="Minimize">
    <w:name w:val="Minimize"/>
    <w:uiPriority w:val="1"/>
    <w:qFormat/>
    <w:rsid w:val="00244FD7"/>
    <w:rPr>
      <w:rFonts w:asciiTheme="minorHAnsi" w:hAnsiTheme="minorHAnsi"/>
      <w:color w:val="D9D9D9" w:themeColor="background1" w:themeShade="D9"/>
      <w:sz w:val="16"/>
    </w:rPr>
  </w:style>
  <w:style w:type="paragraph" w:customStyle="1" w:styleId="Normal1">
    <w:name w:val="Normal1"/>
    <w:rsid w:val="00244FD7"/>
    <w:pPr>
      <w:spacing w:after="0" w:line="276" w:lineRule="auto"/>
    </w:pPr>
    <w:rPr>
      <w:rFonts w:ascii="Arial" w:eastAsia="Arial" w:hAnsi="Arial" w:cs="Arial"/>
      <w:color w:val="000000"/>
      <w:szCs w:val="20"/>
    </w:rPr>
  </w:style>
  <w:style w:type="character" w:customStyle="1" w:styleId="CardTextChar">
    <w:name w:val="Card Text Char"/>
    <w:basedOn w:val="DefaultParagraphFont"/>
    <w:locked/>
    <w:rsid w:val="00244FD7"/>
    <w:rPr>
      <w:rFonts w:ascii="Cambria" w:eastAsia="Times New Roman" w:hAnsi="Cambria" w:cs="Tahoma"/>
      <w:sz w:val="26"/>
      <w:szCs w:val="22"/>
    </w:rPr>
  </w:style>
  <w:style w:type="paragraph" w:customStyle="1" w:styleId="Citation">
    <w:name w:val="Citation"/>
    <w:basedOn w:val="Normal"/>
    <w:rsid w:val="00244FD7"/>
    <w:pPr>
      <w:spacing w:after="0" w:line="240" w:lineRule="auto"/>
    </w:pPr>
    <w:rPr>
      <w:rFonts w:ascii="Times New Roman" w:eastAsia="Times New Roman" w:hAnsi="Times New Roman" w:cs="Times New Roman"/>
      <w:sz w:val="26"/>
      <w:szCs w:val="24"/>
    </w:rPr>
  </w:style>
  <w:style w:type="paragraph" w:customStyle="1" w:styleId="CutCard">
    <w:name w:val="CutCard"/>
    <w:basedOn w:val="Normal"/>
    <w:link w:val="CutCardChar"/>
    <w:uiPriority w:val="4"/>
    <w:qFormat/>
    <w:rsid w:val="001C5D95"/>
    <w:rPr>
      <w:sz w:val="10"/>
    </w:rPr>
  </w:style>
  <w:style w:type="character" w:customStyle="1" w:styleId="CutCardChar">
    <w:name w:val="CutCard Char"/>
    <w:basedOn w:val="DefaultParagraphFont"/>
    <w:link w:val="CutCard"/>
    <w:uiPriority w:val="4"/>
    <w:rsid w:val="001C5D95"/>
    <w:rPr>
      <w:rFonts w:ascii="Calibri" w:hAnsi="Calibri" w:cs="Calibri"/>
      <w:sz w:val="10"/>
    </w:rPr>
  </w:style>
  <w:style w:type="character" w:customStyle="1" w:styleId="5yl5">
    <w:name w:val="_5yl5"/>
    <w:basedOn w:val="DefaultParagraphFont"/>
    <w:rsid w:val="00D207F5"/>
  </w:style>
  <w:style w:type="paragraph" w:styleId="z-TopofForm">
    <w:name w:val="HTML Top of Form"/>
    <w:basedOn w:val="Normal"/>
    <w:next w:val="Normal"/>
    <w:link w:val="z-TopofFormChar"/>
    <w:hidden/>
    <w:uiPriority w:val="99"/>
    <w:semiHidden/>
    <w:unhideWhenUsed/>
    <w:rsid w:val="00D20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0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07F5"/>
    <w:rPr>
      <w:rFonts w:ascii="Arial" w:eastAsia="Times New Roman" w:hAnsi="Arial" w:cs="Arial"/>
      <w:vanish/>
      <w:sz w:val="16"/>
      <w:szCs w:val="16"/>
    </w:rPr>
  </w:style>
  <w:style w:type="paragraph" w:customStyle="1" w:styleId="CardContent">
    <w:name w:val="Card Content"/>
    <w:autoRedefine/>
    <w:qFormat/>
    <w:rsid w:val="00710E8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10E89"/>
  </w:style>
  <w:style w:type="character" w:customStyle="1" w:styleId="wikiexternallink">
    <w:name w:val="wikiexternallink"/>
    <w:basedOn w:val="DefaultParagraphFont"/>
    <w:rsid w:val="00704F68"/>
  </w:style>
  <w:style w:type="character" w:customStyle="1" w:styleId="wikigeneratedlinkcontent">
    <w:name w:val="wikigeneratedlinkcontent"/>
    <w:basedOn w:val="DefaultParagraphFont"/>
    <w:rsid w:val="00704F68"/>
  </w:style>
  <w:style w:type="character" w:customStyle="1" w:styleId="CutCard0">
    <w:name w:val="Cut Card"/>
    <w:basedOn w:val="DefaultParagraphFont"/>
    <w:rsid w:val="000A4D46"/>
    <w:rPr>
      <w:rFonts w:ascii="Times New Roman" w:hAnsi="Times New Roman"/>
      <w:b/>
      <w:sz w:val="24"/>
      <w:u w:val="single"/>
    </w:rPr>
  </w:style>
  <w:style w:type="character" w:customStyle="1" w:styleId="Anotcutcard">
    <w:name w:val="A not cut card"/>
    <w:basedOn w:val="DefaultParagraphFont"/>
    <w:rsid w:val="000A4D46"/>
    <w:rPr>
      <w:rFonts w:ascii="Times New Roman" w:hAnsi="Times New Roman"/>
      <w:sz w:val="16"/>
    </w:rPr>
  </w:style>
  <w:style w:type="paragraph" w:customStyle="1" w:styleId="Footnote">
    <w:name w:val="Footnote"/>
    <w:basedOn w:val="Normal"/>
    <w:qFormat/>
    <w:rsid w:val="00E33D71"/>
    <w:pPr>
      <w:spacing w:after="0" w:line="240" w:lineRule="auto"/>
    </w:pPr>
    <w:rPr>
      <w:sz w:val="16"/>
      <w:szCs w:val="16"/>
    </w:rPr>
  </w:style>
  <w:style w:type="character" w:customStyle="1" w:styleId="BoldUnderline">
    <w:name w:val="Bold.Underline"/>
    <w:uiPriority w:val="1"/>
    <w:qFormat/>
    <w:rsid w:val="00E33D71"/>
    <w:rPr>
      <w:b/>
      <w:u w:val="single"/>
    </w:rPr>
  </w:style>
  <w:style w:type="character" w:customStyle="1" w:styleId="BoldUnderlineUNDO">
    <w:name w:val="Bold.Underline.UNDO"/>
    <w:uiPriority w:val="1"/>
    <w:qFormat/>
    <w:rsid w:val="00E33D71"/>
    <w:rPr>
      <w:b w:val="0"/>
    </w:rPr>
  </w:style>
  <w:style w:type="character" w:styleId="Strong">
    <w:name w:val="Strong"/>
    <w:basedOn w:val="DefaultParagraphFont"/>
    <w:uiPriority w:val="22"/>
    <w:qFormat/>
    <w:rsid w:val="003C5286"/>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C5286"/>
    <w:rPr>
      <w:rFonts w:ascii="Times New Roman" w:eastAsia="Times New Roman" w:hAnsi="Times New Roman" w:cs="Times New Roman"/>
      <w:color w:val="000000"/>
      <w:sz w:val="24"/>
    </w:rPr>
  </w:style>
  <w:style w:type="paragraph" w:customStyle="1" w:styleId="global">
    <w:name w:val="global"/>
    <w:basedOn w:val="Normal"/>
    <w:rsid w:val="00BF4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BF446B"/>
  </w:style>
  <w:style w:type="character" w:customStyle="1" w:styleId="lede">
    <w:name w:val="lede"/>
    <w:basedOn w:val="DefaultParagraphFont"/>
    <w:rsid w:val="00847EF8"/>
  </w:style>
  <w:style w:type="paragraph" w:customStyle="1" w:styleId="paragraph-fqygwe-0">
    <w:name w:val="paragraph-fqygwe-0"/>
    <w:basedOn w:val="Normal"/>
    <w:rsid w:val="0084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abx0k-0">
    <w:name w:val="span-aabx0k-0"/>
    <w:basedOn w:val="DefaultParagraphFont"/>
    <w:rsid w:val="00847EF8"/>
  </w:style>
  <w:style w:type="character" w:customStyle="1" w:styleId="raw-s1c0aj93-0">
    <w:name w:val="raw-s1c0aj93-0"/>
    <w:basedOn w:val="DefaultParagraphFont"/>
    <w:rsid w:val="00847EF8"/>
  </w:style>
  <w:style w:type="character" w:styleId="UnresolvedMention">
    <w:name w:val="Unresolved Mention"/>
    <w:basedOn w:val="DefaultParagraphFont"/>
    <w:uiPriority w:val="99"/>
    <w:semiHidden/>
    <w:unhideWhenUsed/>
    <w:rsid w:val="001A06F1"/>
    <w:rPr>
      <w:color w:val="605E5C"/>
      <w:shd w:val="clear" w:color="auto" w:fill="E1DFDD"/>
    </w:rPr>
  </w:style>
  <w:style w:type="paragraph" w:customStyle="1" w:styleId="questiontop">
    <w:name w:val="questiontop"/>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left">
    <w:name w:val="pullquoteleft"/>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note">
    <w:name w:val="ednote"/>
    <w:basedOn w:val="DefaultParagraphFont"/>
    <w:rsid w:val="00D159F7"/>
  </w:style>
  <w:style w:type="character" w:customStyle="1" w:styleId="Heading5Char">
    <w:name w:val="Heading 5 Char"/>
    <w:basedOn w:val="DefaultParagraphFont"/>
    <w:link w:val="Heading5"/>
    <w:uiPriority w:val="9"/>
    <w:rsid w:val="003634D4"/>
    <w:rPr>
      <w:rFonts w:asciiTheme="majorHAnsi" w:eastAsiaTheme="majorEastAsia" w:hAnsiTheme="majorHAnsi" w:cstheme="majorBidi"/>
      <w:color w:val="2E74B5" w:themeColor="accent1" w:themeShade="BF"/>
    </w:rPr>
  </w:style>
  <w:style w:type="paragraph" w:customStyle="1" w:styleId="msonormal0">
    <w:name w:val="msonorma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
    <w:name w:val="fab"/>
    <w:basedOn w:val="DefaultParagraphFont"/>
    <w:rsid w:val="003634D4"/>
  </w:style>
  <w:style w:type="character" w:customStyle="1" w:styleId="fa">
    <w:name w:val="fa"/>
    <w:basedOn w:val="DefaultParagraphFont"/>
    <w:rsid w:val="003634D4"/>
  </w:style>
  <w:style w:type="paragraph" w:customStyle="1" w:styleId="spanish">
    <w:name w:val="_span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uguese">
    <w:name w:val="_portugues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nch">
    <w:name w:val="_frenc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sian">
    <w:name w:val="_russia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_arabic"/>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rkish">
    <w:name w:val="_turk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j-nav--main--support">
    <w:name w:val="cpj-nav--main--suppor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harethiscustom">
    <w:name w:val="st_sharethis_custom"/>
    <w:basedOn w:val="DefaultParagraphFont"/>
    <w:rsid w:val="003634D4"/>
  </w:style>
  <w:style w:type="character" w:customStyle="1" w:styleId="mt-enclosure">
    <w:name w:val="mt-enclosure"/>
    <w:basedOn w:val="DefaultParagraphFont"/>
    <w:rsid w:val="003634D4"/>
  </w:style>
  <w:style w:type="paragraph" w:customStyle="1" w:styleId="lang">
    <w:name w:val="lang"/>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3634D4"/>
  </w:style>
  <w:style w:type="paragraph" w:customStyle="1" w:styleId="text-size">
    <w:name w:val="text-siz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review">
    <w:name w:val="article--preview"/>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group-btn">
    <w:name w:val="input-group-btn"/>
    <w:basedOn w:val="DefaultParagraphFont"/>
    <w:rsid w:val="003634D4"/>
  </w:style>
  <w:style w:type="paragraph" w:customStyle="1" w:styleId="street-address">
    <w:name w:val="street-address"/>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3634D4"/>
  </w:style>
  <w:style w:type="character" w:customStyle="1" w:styleId="region">
    <w:name w:val="region"/>
    <w:basedOn w:val="DefaultParagraphFont"/>
    <w:rsid w:val="003634D4"/>
  </w:style>
  <w:style w:type="character" w:customStyle="1" w:styleId="postal-code">
    <w:name w:val="postal-code"/>
    <w:basedOn w:val="DefaultParagraphFont"/>
    <w:rsid w:val="003634D4"/>
  </w:style>
  <w:style w:type="character" w:customStyle="1" w:styleId="tel">
    <w:name w:val="tel"/>
    <w:basedOn w:val="DefaultParagraphFont"/>
    <w:rsid w:val="003634D4"/>
  </w:style>
  <w:style w:type="character" w:customStyle="1" w:styleId="authorname">
    <w:name w:val="author_name"/>
    <w:basedOn w:val="DefaultParagraphFont"/>
    <w:rsid w:val="002854AA"/>
  </w:style>
  <w:style w:type="character" w:customStyle="1" w:styleId="date-display-single">
    <w:name w:val="date-display-single"/>
    <w:basedOn w:val="DefaultParagraphFont"/>
    <w:rsid w:val="009619BB"/>
  </w:style>
  <w:style w:type="paragraph" w:customStyle="1" w:styleId="post-meta">
    <w:name w:val="post-meta"/>
    <w:basedOn w:val="Normal"/>
    <w:rsid w:val="008D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629A"/>
  </w:style>
  <w:style w:type="character" w:customStyle="1" w:styleId="published">
    <w:name w:val="published"/>
    <w:basedOn w:val="DefaultParagraphFont"/>
    <w:rsid w:val="008D629A"/>
  </w:style>
  <w:style w:type="character" w:customStyle="1" w:styleId="comments-number">
    <w:name w:val="comments-number"/>
    <w:basedOn w:val="DefaultParagraphFont"/>
    <w:rsid w:val="008D629A"/>
  </w:style>
  <w:style w:type="character" w:customStyle="1" w:styleId="hyperlink0">
    <w:name w:val="hyperlink0"/>
    <w:basedOn w:val="DefaultParagraphFont"/>
    <w:rsid w:val="00765A01"/>
  </w:style>
  <w:style w:type="paragraph" w:styleId="Header">
    <w:name w:val="header"/>
    <w:basedOn w:val="Normal"/>
    <w:link w:val="HeaderChar"/>
    <w:uiPriority w:val="99"/>
    <w:semiHidden/>
    <w:unhideWhenUsed/>
    <w:rsid w:val="006A18D7"/>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semiHidden/>
    <w:rsid w:val="006A18D7"/>
    <w:rPr>
      <w:rFonts w:ascii="Calibri" w:hAnsi="Calibri" w:cs="Calibri"/>
    </w:rPr>
  </w:style>
  <w:style w:type="paragraph" w:styleId="Footer">
    <w:name w:val="footer"/>
    <w:basedOn w:val="Normal"/>
    <w:link w:val="FooterChar"/>
    <w:uiPriority w:val="99"/>
    <w:semiHidden/>
    <w:unhideWhenUsed/>
    <w:rsid w:val="006A1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8D7"/>
    <w:rPr>
      <w:rFonts w:ascii="Calibri" w:hAnsi="Calibri" w:cs="Calibri"/>
    </w:rPr>
  </w:style>
  <w:style w:type="paragraph" w:styleId="BalloonText">
    <w:name w:val="Balloon Text"/>
    <w:basedOn w:val="Normal"/>
    <w:link w:val="BalloonTextChar"/>
    <w:uiPriority w:val="99"/>
    <w:semiHidden/>
    <w:unhideWhenUsed/>
    <w:rsid w:val="0063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8"/>
    <w:rPr>
      <w:rFonts w:ascii="Segoe UI" w:hAnsi="Segoe UI" w:cs="Segoe UI"/>
      <w:sz w:val="18"/>
      <w:szCs w:val="18"/>
    </w:rPr>
  </w:style>
  <w:style w:type="paragraph" w:customStyle="1" w:styleId="BodyA">
    <w:name w:val="Body A"/>
    <w:rsid w:val="00F202D8"/>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customStyle="1" w:styleId="f">
    <w:name w:val="f"/>
    <w:basedOn w:val="DefaultParagraphFont"/>
    <w:rsid w:val="00D909FE"/>
  </w:style>
  <w:style w:type="character" w:customStyle="1" w:styleId="meta-prep">
    <w:name w:val="meta-prep"/>
    <w:basedOn w:val="DefaultParagraphFont"/>
    <w:rsid w:val="00302088"/>
  </w:style>
  <w:style w:type="character" w:customStyle="1" w:styleId="entry-date">
    <w:name w:val="entry-date"/>
    <w:basedOn w:val="DefaultParagraphFont"/>
    <w:rsid w:val="00302088"/>
  </w:style>
  <w:style w:type="character" w:customStyle="1" w:styleId="meta-sep">
    <w:name w:val="meta-sep"/>
    <w:basedOn w:val="DefaultParagraphFont"/>
    <w:rsid w:val="00302088"/>
  </w:style>
  <w:style w:type="character" w:customStyle="1" w:styleId="postdate">
    <w:name w:val="postdate"/>
    <w:basedOn w:val="DefaultParagraphFont"/>
    <w:rsid w:val="00F14324"/>
  </w:style>
  <w:style w:type="character" w:customStyle="1" w:styleId="postauthor">
    <w:name w:val="postauthor"/>
    <w:basedOn w:val="DefaultParagraphFont"/>
    <w:rsid w:val="00F14324"/>
  </w:style>
  <w:style w:type="paragraph" w:customStyle="1" w:styleId="issue-link">
    <w:name w:val="issue-link"/>
    <w:basedOn w:val="Normal"/>
    <w:rsid w:val="00E76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DD17E4"/>
  </w:style>
  <w:style w:type="paragraph" w:customStyle="1" w:styleId="taxonomyterm37">
    <w:name w:val="taxonomy_term_37"/>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nomyterm24">
    <w:name w:val="taxonomy_term_24"/>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1C7092"/>
  </w:style>
  <w:style w:type="character" w:customStyle="1" w:styleId="content-itemdate">
    <w:name w:val="content-item__date"/>
    <w:basedOn w:val="DefaultParagraphFont"/>
    <w:rsid w:val="001C7092"/>
  </w:style>
  <w:style w:type="character" w:customStyle="1" w:styleId="post-author">
    <w:name w:val="post-author"/>
    <w:basedOn w:val="DefaultParagraphFont"/>
    <w:rsid w:val="00040802"/>
  </w:style>
  <w:style w:type="character" w:customStyle="1" w:styleId="fn">
    <w:name w:val="fn"/>
    <w:basedOn w:val="DefaultParagraphFont"/>
    <w:rsid w:val="00040802"/>
  </w:style>
  <w:style w:type="character" w:customStyle="1" w:styleId="post-timestamp">
    <w:name w:val="post-timestamp"/>
    <w:basedOn w:val="DefaultParagraphFont"/>
    <w:rsid w:val="00040802"/>
  </w:style>
  <w:style w:type="paragraph" w:customStyle="1" w:styleId="Emphasis1">
    <w:name w:val="Emphasis1"/>
    <w:basedOn w:val="Normal"/>
    <w:autoRedefine/>
    <w:uiPriority w:val="7"/>
    <w:qFormat/>
    <w:rsid w:val="00C14901"/>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names">
    <w:name w:val="names"/>
    <w:basedOn w:val="DefaultParagraphFont"/>
    <w:rsid w:val="00FC28F4"/>
  </w:style>
  <w:style w:type="character" w:customStyle="1" w:styleId="gingersoftwaremark">
    <w:name w:val="ginger_software_mark"/>
    <w:basedOn w:val="DefaultParagraphFont"/>
    <w:rsid w:val="00B014DA"/>
  </w:style>
  <w:style w:type="paragraph" w:customStyle="1" w:styleId="posted-author">
    <w:name w:val="posted-author"/>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date">
    <w:name w:val="posted-date"/>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comments">
    <w:name w:val="posted-comment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tags">
    <w:name w:val="posted-tag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DefaultParagraphFont"/>
    <w:rsid w:val="00090565"/>
  </w:style>
  <w:style w:type="paragraph" w:customStyle="1" w:styleId="byline">
    <w:name w:val="by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62B49"/>
  </w:style>
  <w:style w:type="character" w:customStyle="1" w:styleId="3oh-">
    <w:name w:val="_3oh-"/>
    <w:basedOn w:val="DefaultParagraphFont"/>
    <w:rsid w:val="00F85DA4"/>
  </w:style>
  <w:style w:type="paragraph" w:styleId="HTMLAddress">
    <w:name w:val="HTML Address"/>
    <w:basedOn w:val="Normal"/>
    <w:link w:val="HTMLAddressChar"/>
    <w:uiPriority w:val="99"/>
    <w:semiHidden/>
    <w:unhideWhenUsed/>
    <w:rsid w:val="00242EA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42EA2"/>
    <w:rPr>
      <w:rFonts w:ascii="Times New Roman" w:eastAsia="Times New Roman" w:hAnsi="Times New Roman" w:cs="Times New Roman"/>
      <w:i/>
      <w:iCs/>
      <w:sz w:val="24"/>
      <w:szCs w:val="24"/>
    </w:rPr>
  </w:style>
  <w:style w:type="paragraph" w:styleId="BodyText">
    <w:name w:val="Body Text"/>
    <w:basedOn w:val="Normal"/>
    <w:link w:val="BodyTextChar"/>
    <w:rsid w:val="00E16043"/>
    <w:pPr>
      <w:spacing w:after="140" w:line="276" w:lineRule="auto"/>
    </w:pPr>
    <w:rPr>
      <w:rFonts w:eastAsia="Calibri" w:cs="Times New Roman"/>
      <w:szCs w:val="24"/>
    </w:rPr>
  </w:style>
  <w:style w:type="character" w:customStyle="1" w:styleId="BodyTextChar">
    <w:name w:val="Body Text Char"/>
    <w:basedOn w:val="DefaultParagraphFont"/>
    <w:link w:val="BodyText"/>
    <w:rsid w:val="00E16043"/>
    <w:rPr>
      <w:rFonts w:ascii="Calibri" w:eastAsia="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82664643">
          <w:marLeft w:val="0"/>
          <w:marRight w:val="0"/>
          <w:marTop w:val="0"/>
          <w:marBottom w:val="300"/>
          <w:divBdr>
            <w:top w:val="none" w:sz="0" w:space="0" w:color="auto"/>
            <w:left w:val="none" w:sz="0" w:space="0" w:color="auto"/>
            <w:bottom w:val="single" w:sz="6" w:space="15" w:color="E5E5E5"/>
            <w:right w:val="none" w:sz="0" w:space="0" w:color="auto"/>
          </w:divBdr>
          <w:divsChild>
            <w:div w:id="91971973">
              <w:marLeft w:val="0"/>
              <w:marRight w:val="0"/>
              <w:marTop w:val="0"/>
              <w:marBottom w:val="0"/>
              <w:divBdr>
                <w:top w:val="none" w:sz="0" w:space="0" w:color="auto"/>
                <w:left w:val="none" w:sz="0" w:space="0" w:color="auto"/>
                <w:bottom w:val="none" w:sz="0" w:space="0" w:color="auto"/>
                <w:right w:val="none" w:sz="0" w:space="0" w:color="auto"/>
              </w:divBdr>
            </w:div>
            <w:div w:id="1243877720">
              <w:marLeft w:val="0"/>
              <w:marRight w:val="0"/>
              <w:marTop w:val="0"/>
              <w:marBottom w:val="0"/>
              <w:divBdr>
                <w:top w:val="none" w:sz="0" w:space="0" w:color="auto"/>
                <w:left w:val="none" w:sz="0" w:space="0" w:color="auto"/>
                <w:bottom w:val="none" w:sz="0" w:space="0" w:color="auto"/>
                <w:right w:val="none" w:sz="0" w:space="0" w:color="auto"/>
              </w:divBdr>
              <w:divsChild>
                <w:div w:id="1609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2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2">
          <w:marLeft w:val="0"/>
          <w:marRight w:val="0"/>
          <w:marTop w:val="0"/>
          <w:marBottom w:val="180"/>
          <w:divBdr>
            <w:top w:val="none" w:sz="0" w:space="0" w:color="auto"/>
            <w:left w:val="none" w:sz="0" w:space="0" w:color="auto"/>
            <w:bottom w:val="none" w:sz="0" w:space="0" w:color="auto"/>
            <w:right w:val="none" w:sz="0" w:space="0" w:color="auto"/>
          </w:divBdr>
        </w:div>
        <w:div w:id="842551275">
          <w:marLeft w:val="0"/>
          <w:marRight w:val="0"/>
          <w:marTop w:val="0"/>
          <w:marBottom w:val="0"/>
          <w:divBdr>
            <w:top w:val="none" w:sz="0" w:space="0" w:color="auto"/>
            <w:left w:val="none" w:sz="0" w:space="0" w:color="auto"/>
            <w:bottom w:val="none" w:sz="0" w:space="0" w:color="auto"/>
            <w:right w:val="none" w:sz="0" w:space="0" w:color="auto"/>
          </w:divBdr>
          <w:divsChild>
            <w:div w:id="1193767815">
              <w:marLeft w:val="0"/>
              <w:marRight w:val="304"/>
              <w:marTop w:val="240"/>
              <w:marBottom w:val="0"/>
              <w:divBdr>
                <w:top w:val="none" w:sz="0" w:space="0" w:color="auto"/>
                <w:left w:val="none" w:sz="0" w:space="0" w:color="auto"/>
                <w:bottom w:val="none" w:sz="0" w:space="0" w:color="auto"/>
                <w:right w:val="none" w:sz="0" w:space="0" w:color="auto"/>
              </w:divBdr>
              <w:divsChild>
                <w:div w:id="1609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307">
      <w:bodyDiv w:val="1"/>
      <w:marLeft w:val="0"/>
      <w:marRight w:val="0"/>
      <w:marTop w:val="0"/>
      <w:marBottom w:val="0"/>
      <w:divBdr>
        <w:top w:val="none" w:sz="0" w:space="0" w:color="auto"/>
        <w:left w:val="none" w:sz="0" w:space="0" w:color="auto"/>
        <w:bottom w:val="none" w:sz="0" w:space="0" w:color="auto"/>
        <w:right w:val="none" w:sz="0" w:space="0" w:color="auto"/>
      </w:divBdr>
      <w:divsChild>
        <w:div w:id="324280644">
          <w:blockQuote w:val="1"/>
          <w:marLeft w:val="0"/>
          <w:marRight w:val="0"/>
          <w:marTop w:val="0"/>
          <w:marBottom w:val="450"/>
          <w:divBdr>
            <w:top w:val="none" w:sz="0" w:space="0" w:color="auto"/>
            <w:left w:val="single" w:sz="36" w:space="23" w:color="1F567D"/>
            <w:bottom w:val="none" w:sz="0" w:space="0" w:color="auto"/>
            <w:right w:val="none" w:sz="0" w:space="0" w:color="auto"/>
          </w:divBdr>
        </w:div>
        <w:div w:id="1236478188">
          <w:blockQuote w:val="1"/>
          <w:marLeft w:val="0"/>
          <w:marRight w:val="0"/>
          <w:marTop w:val="0"/>
          <w:marBottom w:val="450"/>
          <w:divBdr>
            <w:top w:val="none" w:sz="0" w:space="0" w:color="auto"/>
            <w:left w:val="single" w:sz="36" w:space="23" w:color="1F567D"/>
            <w:bottom w:val="none" w:sz="0" w:space="0" w:color="auto"/>
            <w:right w:val="none" w:sz="0" w:space="0" w:color="auto"/>
          </w:divBdr>
        </w:div>
        <w:div w:id="173764839">
          <w:blockQuote w:val="1"/>
          <w:marLeft w:val="0"/>
          <w:marRight w:val="0"/>
          <w:marTop w:val="0"/>
          <w:marBottom w:val="450"/>
          <w:divBdr>
            <w:top w:val="none" w:sz="0" w:space="0" w:color="auto"/>
            <w:left w:val="single" w:sz="36" w:space="23" w:color="1F567D"/>
            <w:bottom w:val="none" w:sz="0" w:space="0" w:color="auto"/>
            <w:right w:val="none" w:sz="0" w:space="0" w:color="auto"/>
          </w:divBdr>
        </w:div>
      </w:divsChild>
    </w:div>
    <w:div w:id="94402993">
      <w:bodyDiv w:val="1"/>
      <w:marLeft w:val="0"/>
      <w:marRight w:val="0"/>
      <w:marTop w:val="0"/>
      <w:marBottom w:val="0"/>
      <w:divBdr>
        <w:top w:val="none" w:sz="0" w:space="0" w:color="auto"/>
        <w:left w:val="none" w:sz="0" w:space="0" w:color="auto"/>
        <w:bottom w:val="none" w:sz="0" w:space="0" w:color="auto"/>
        <w:right w:val="none" w:sz="0" w:space="0" w:color="auto"/>
      </w:divBdr>
    </w:div>
    <w:div w:id="94594725">
      <w:bodyDiv w:val="1"/>
      <w:marLeft w:val="0"/>
      <w:marRight w:val="0"/>
      <w:marTop w:val="0"/>
      <w:marBottom w:val="0"/>
      <w:divBdr>
        <w:top w:val="none" w:sz="0" w:space="0" w:color="auto"/>
        <w:left w:val="none" w:sz="0" w:space="0" w:color="auto"/>
        <w:bottom w:val="none" w:sz="0" w:space="0" w:color="auto"/>
        <w:right w:val="none" w:sz="0" w:space="0" w:color="auto"/>
      </w:divBdr>
    </w:div>
    <w:div w:id="119538210">
      <w:bodyDiv w:val="1"/>
      <w:marLeft w:val="0"/>
      <w:marRight w:val="0"/>
      <w:marTop w:val="0"/>
      <w:marBottom w:val="0"/>
      <w:divBdr>
        <w:top w:val="none" w:sz="0" w:space="0" w:color="auto"/>
        <w:left w:val="none" w:sz="0" w:space="0" w:color="auto"/>
        <w:bottom w:val="none" w:sz="0" w:space="0" w:color="auto"/>
        <w:right w:val="none" w:sz="0" w:space="0" w:color="auto"/>
      </w:divBdr>
    </w:div>
    <w:div w:id="119612496">
      <w:bodyDiv w:val="1"/>
      <w:marLeft w:val="0"/>
      <w:marRight w:val="0"/>
      <w:marTop w:val="0"/>
      <w:marBottom w:val="0"/>
      <w:divBdr>
        <w:top w:val="none" w:sz="0" w:space="0" w:color="auto"/>
        <w:left w:val="none" w:sz="0" w:space="0" w:color="auto"/>
        <w:bottom w:val="none" w:sz="0" w:space="0" w:color="auto"/>
        <w:right w:val="none" w:sz="0" w:space="0" w:color="auto"/>
      </w:divBdr>
      <w:divsChild>
        <w:div w:id="1898122858">
          <w:marLeft w:val="0"/>
          <w:marRight w:val="0"/>
          <w:marTop w:val="0"/>
          <w:marBottom w:val="0"/>
          <w:divBdr>
            <w:top w:val="none" w:sz="0" w:space="0" w:color="auto"/>
            <w:left w:val="none" w:sz="0" w:space="0" w:color="auto"/>
            <w:bottom w:val="none" w:sz="0" w:space="0" w:color="auto"/>
            <w:right w:val="none" w:sz="0" w:space="0" w:color="auto"/>
          </w:divBdr>
        </w:div>
      </w:divsChild>
    </w:div>
    <w:div w:id="128865584">
      <w:bodyDiv w:val="1"/>
      <w:marLeft w:val="0"/>
      <w:marRight w:val="0"/>
      <w:marTop w:val="0"/>
      <w:marBottom w:val="0"/>
      <w:divBdr>
        <w:top w:val="none" w:sz="0" w:space="0" w:color="auto"/>
        <w:left w:val="none" w:sz="0" w:space="0" w:color="auto"/>
        <w:bottom w:val="none" w:sz="0" w:space="0" w:color="auto"/>
        <w:right w:val="none" w:sz="0" w:space="0" w:color="auto"/>
      </w:divBdr>
      <w:divsChild>
        <w:div w:id="1840608889">
          <w:marLeft w:val="0"/>
          <w:marRight w:val="0"/>
          <w:marTop w:val="0"/>
          <w:marBottom w:val="0"/>
          <w:divBdr>
            <w:top w:val="none" w:sz="0" w:space="0" w:color="auto"/>
            <w:left w:val="none" w:sz="0" w:space="0" w:color="auto"/>
            <w:bottom w:val="none" w:sz="0" w:space="0" w:color="auto"/>
            <w:right w:val="none" w:sz="0" w:space="0" w:color="auto"/>
          </w:divBdr>
          <w:divsChild>
            <w:div w:id="854225677">
              <w:marLeft w:val="0"/>
              <w:marRight w:val="0"/>
              <w:marTop w:val="0"/>
              <w:marBottom w:val="120"/>
              <w:divBdr>
                <w:top w:val="none" w:sz="0" w:space="0" w:color="auto"/>
                <w:left w:val="none" w:sz="0" w:space="0" w:color="auto"/>
                <w:bottom w:val="none" w:sz="0" w:space="0" w:color="auto"/>
                <w:right w:val="none" w:sz="0" w:space="0" w:color="auto"/>
              </w:divBdr>
              <w:divsChild>
                <w:div w:id="298195000">
                  <w:marLeft w:val="0"/>
                  <w:marRight w:val="0"/>
                  <w:marTop w:val="0"/>
                  <w:marBottom w:val="270"/>
                  <w:divBdr>
                    <w:top w:val="none" w:sz="0" w:space="0" w:color="auto"/>
                    <w:left w:val="none" w:sz="0" w:space="0" w:color="auto"/>
                    <w:bottom w:val="none" w:sz="0" w:space="0" w:color="auto"/>
                    <w:right w:val="none" w:sz="0" w:space="0" w:color="auto"/>
                  </w:divBdr>
                  <w:divsChild>
                    <w:div w:id="1318925009">
                      <w:marLeft w:val="0"/>
                      <w:marRight w:val="0"/>
                      <w:marTop w:val="0"/>
                      <w:marBottom w:val="0"/>
                      <w:divBdr>
                        <w:top w:val="none" w:sz="0" w:space="0" w:color="auto"/>
                        <w:left w:val="none" w:sz="0" w:space="0" w:color="auto"/>
                        <w:bottom w:val="none" w:sz="0" w:space="0" w:color="auto"/>
                        <w:right w:val="none" w:sz="0" w:space="0" w:color="auto"/>
                      </w:divBdr>
                      <w:divsChild>
                        <w:div w:id="19016819">
                          <w:marLeft w:val="0"/>
                          <w:marRight w:val="0"/>
                          <w:marTop w:val="0"/>
                          <w:marBottom w:val="0"/>
                          <w:divBdr>
                            <w:top w:val="none" w:sz="0" w:space="0" w:color="auto"/>
                            <w:left w:val="none" w:sz="0" w:space="0" w:color="auto"/>
                            <w:bottom w:val="none" w:sz="0" w:space="0" w:color="auto"/>
                            <w:right w:val="none" w:sz="0" w:space="0" w:color="auto"/>
                          </w:divBdr>
                          <w:divsChild>
                            <w:div w:id="1180512236">
                              <w:marLeft w:val="0"/>
                              <w:marRight w:val="0"/>
                              <w:marTop w:val="0"/>
                              <w:marBottom w:val="0"/>
                              <w:divBdr>
                                <w:top w:val="none" w:sz="0" w:space="0" w:color="auto"/>
                                <w:left w:val="none" w:sz="0" w:space="0" w:color="auto"/>
                                <w:bottom w:val="none" w:sz="0" w:space="0" w:color="auto"/>
                                <w:right w:val="none" w:sz="0" w:space="0" w:color="auto"/>
                              </w:divBdr>
                              <w:divsChild>
                                <w:div w:id="1984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6307">
          <w:marLeft w:val="0"/>
          <w:marRight w:val="0"/>
          <w:marTop w:val="0"/>
          <w:marBottom w:val="0"/>
          <w:divBdr>
            <w:top w:val="none" w:sz="0" w:space="0" w:color="auto"/>
            <w:left w:val="none" w:sz="0" w:space="0" w:color="auto"/>
            <w:bottom w:val="none" w:sz="0" w:space="0" w:color="auto"/>
            <w:right w:val="none" w:sz="0" w:space="0" w:color="auto"/>
          </w:divBdr>
          <w:divsChild>
            <w:div w:id="1202283459">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120"/>
                  <w:marTop w:val="0"/>
                  <w:marBottom w:val="120"/>
                  <w:divBdr>
                    <w:top w:val="none" w:sz="0" w:space="0" w:color="auto"/>
                    <w:left w:val="none" w:sz="0" w:space="0" w:color="auto"/>
                    <w:bottom w:val="none" w:sz="0" w:space="0" w:color="auto"/>
                    <w:right w:val="none" w:sz="0" w:space="0" w:color="auto"/>
                  </w:divBdr>
                  <w:divsChild>
                    <w:div w:id="943077352">
                      <w:marLeft w:val="0"/>
                      <w:marRight w:val="0"/>
                      <w:marTop w:val="0"/>
                      <w:marBottom w:val="300"/>
                      <w:divBdr>
                        <w:top w:val="none" w:sz="0" w:space="0" w:color="auto"/>
                        <w:left w:val="none" w:sz="0" w:space="0" w:color="auto"/>
                        <w:bottom w:val="none" w:sz="0" w:space="0" w:color="auto"/>
                        <w:right w:val="none" w:sz="0" w:space="0" w:color="auto"/>
                      </w:divBdr>
                      <w:divsChild>
                        <w:div w:id="441538047">
                          <w:marLeft w:val="0"/>
                          <w:marRight w:val="0"/>
                          <w:marTop w:val="0"/>
                          <w:marBottom w:val="0"/>
                          <w:divBdr>
                            <w:top w:val="none" w:sz="0" w:space="0" w:color="auto"/>
                            <w:left w:val="none" w:sz="0" w:space="0" w:color="auto"/>
                            <w:bottom w:val="none" w:sz="0" w:space="0" w:color="auto"/>
                            <w:right w:val="none" w:sz="0" w:space="0" w:color="auto"/>
                          </w:divBdr>
                          <w:divsChild>
                            <w:div w:id="379330306">
                              <w:marLeft w:val="0"/>
                              <w:marRight w:val="0"/>
                              <w:marTop w:val="0"/>
                              <w:marBottom w:val="300"/>
                              <w:divBdr>
                                <w:top w:val="none" w:sz="0" w:space="0" w:color="auto"/>
                                <w:left w:val="none" w:sz="0" w:space="0" w:color="auto"/>
                                <w:bottom w:val="none" w:sz="0" w:space="0" w:color="auto"/>
                                <w:right w:val="none" w:sz="0" w:space="0" w:color="auto"/>
                              </w:divBdr>
                              <w:divsChild>
                                <w:div w:id="710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202">
                      <w:marLeft w:val="0"/>
                      <w:marRight w:val="300"/>
                      <w:marTop w:val="0"/>
                      <w:marBottom w:val="0"/>
                      <w:divBdr>
                        <w:top w:val="none" w:sz="0" w:space="0" w:color="auto"/>
                        <w:left w:val="none" w:sz="0" w:space="0" w:color="auto"/>
                        <w:bottom w:val="none" w:sz="0" w:space="0" w:color="auto"/>
                        <w:right w:val="none" w:sz="0" w:space="0" w:color="auto"/>
                      </w:divBdr>
                      <w:divsChild>
                        <w:div w:id="1287157972">
                          <w:marLeft w:val="0"/>
                          <w:marRight w:val="0"/>
                          <w:marTop w:val="0"/>
                          <w:marBottom w:val="0"/>
                          <w:divBdr>
                            <w:top w:val="none" w:sz="0" w:space="0" w:color="auto"/>
                            <w:left w:val="none" w:sz="0" w:space="0" w:color="auto"/>
                            <w:bottom w:val="none" w:sz="0" w:space="0" w:color="auto"/>
                            <w:right w:val="none" w:sz="0" w:space="0" w:color="auto"/>
                          </w:divBdr>
                        </w:div>
                      </w:divsChild>
                    </w:div>
                    <w:div w:id="1904488141">
                      <w:marLeft w:val="0"/>
                      <w:marRight w:val="0"/>
                      <w:marTop w:val="0"/>
                      <w:marBottom w:val="0"/>
                      <w:divBdr>
                        <w:top w:val="none" w:sz="0" w:space="0" w:color="auto"/>
                        <w:left w:val="none" w:sz="0" w:space="0" w:color="auto"/>
                        <w:bottom w:val="none" w:sz="0" w:space="0" w:color="auto"/>
                        <w:right w:val="none" w:sz="0" w:space="0" w:color="auto"/>
                      </w:divBdr>
                      <w:divsChild>
                        <w:div w:id="302777974">
                          <w:marLeft w:val="0"/>
                          <w:marRight w:val="0"/>
                          <w:marTop w:val="0"/>
                          <w:marBottom w:val="0"/>
                          <w:divBdr>
                            <w:top w:val="none" w:sz="0" w:space="0" w:color="auto"/>
                            <w:left w:val="none" w:sz="0" w:space="0" w:color="auto"/>
                            <w:bottom w:val="none" w:sz="0" w:space="0" w:color="auto"/>
                            <w:right w:val="none" w:sz="0" w:space="0" w:color="auto"/>
                          </w:divBdr>
                        </w:div>
                      </w:divsChild>
                    </w:div>
                    <w:div w:id="607154292">
                      <w:marLeft w:val="0"/>
                      <w:marRight w:val="0"/>
                      <w:marTop w:val="0"/>
                      <w:marBottom w:val="0"/>
                      <w:divBdr>
                        <w:top w:val="none" w:sz="0" w:space="0" w:color="auto"/>
                        <w:left w:val="none" w:sz="0" w:space="0" w:color="auto"/>
                        <w:bottom w:val="none" w:sz="0" w:space="0" w:color="auto"/>
                        <w:right w:val="none" w:sz="0" w:space="0" w:color="auto"/>
                      </w:divBdr>
                      <w:divsChild>
                        <w:div w:id="107437050">
                          <w:marLeft w:val="0"/>
                          <w:marRight w:val="0"/>
                          <w:marTop w:val="0"/>
                          <w:marBottom w:val="0"/>
                          <w:divBdr>
                            <w:top w:val="none" w:sz="0" w:space="0" w:color="auto"/>
                            <w:left w:val="none" w:sz="0" w:space="0" w:color="auto"/>
                            <w:bottom w:val="none" w:sz="0" w:space="0" w:color="auto"/>
                            <w:right w:val="none" w:sz="0" w:space="0" w:color="auto"/>
                          </w:divBdr>
                          <w:divsChild>
                            <w:div w:id="12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675">
                      <w:marLeft w:val="0"/>
                      <w:marRight w:val="0"/>
                      <w:marTop w:val="0"/>
                      <w:marBottom w:val="300"/>
                      <w:divBdr>
                        <w:top w:val="none" w:sz="0" w:space="0" w:color="auto"/>
                        <w:left w:val="none" w:sz="0" w:space="0" w:color="auto"/>
                        <w:bottom w:val="none" w:sz="0" w:space="0" w:color="auto"/>
                        <w:right w:val="none" w:sz="0" w:space="0" w:color="auto"/>
                      </w:divBdr>
                      <w:divsChild>
                        <w:div w:id="2056082638">
                          <w:marLeft w:val="0"/>
                          <w:marRight w:val="0"/>
                          <w:marTop w:val="0"/>
                          <w:marBottom w:val="0"/>
                          <w:divBdr>
                            <w:top w:val="none" w:sz="0" w:space="0" w:color="auto"/>
                            <w:left w:val="none" w:sz="0" w:space="0" w:color="auto"/>
                            <w:bottom w:val="none" w:sz="0" w:space="0" w:color="auto"/>
                            <w:right w:val="none" w:sz="0" w:space="0" w:color="auto"/>
                          </w:divBdr>
                          <w:divsChild>
                            <w:div w:id="588540608">
                              <w:marLeft w:val="0"/>
                              <w:marRight w:val="0"/>
                              <w:marTop w:val="0"/>
                              <w:marBottom w:val="0"/>
                              <w:divBdr>
                                <w:top w:val="none" w:sz="0" w:space="0" w:color="auto"/>
                                <w:left w:val="none" w:sz="0" w:space="0" w:color="auto"/>
                                <w:bottom w:val="none" w:sz="0" w:space="0" w:color="auto"/>
                                <w:right w:val="none" w:sz="0" w:space="0" w:color="auto"/>
                              </w:divBdr>
                              <w:divsChild>
                                <w:div w:id="1941796173">
                                  <w:marLeft w:val="0"/>
                                  <w:marRight w:val="0"/>
                                  <w:marTop w:val="0"/>
                                  <w:marBottom w:val="0"/>
                                  <w:divBdr>
                                    <w:top w:val="none" w:sz="0" w:space="0" w:color="auto"/>
                                    <w:left w:val="none" w:sz="0" w:space="0" w:color="auto"/>
                                    <w:bottom w:val="none" w:sz="0" w:space="0" w:color="auto"/>
                                    <w:right w:val="none" w:sz="0" w:space="0" w:color="auto"/>
                                  </w:divBdr>
                                  <w:divsChild>
                                    <w:div w:id="1015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1417">
                      <w:marLeft w:val="0"/>
                      <w:marRight w:val="0"/>
                      <w:marTop w:val="0"/>
                      <w:marBottom w:val="150"/>
                      <w:divBdr>
                        <w:top w:val="none" w:sz="0" w:space="0" w:color="auto"/>
                        <w:left w:val="none" w:sz="0" w:space="0" w:color="auto"/>
                        <w:bottom w:val="none" w:sz="0" w:space="0" w:color="auto"/>
                        <w:right w:val="none" w:sz="0" w:space="0" w:color="auto"/>
                      </w:divBdr>
                      <w:divsChild>
                        <w:div w:id="572082494">
                          <w:marLeft w:val="0"/>
                          <w:marRight w:val="0"/>
                          <w:marTop w:val="0"/>
                          <w:marBottom w:val="0"/>
                          <w:divBdr>
                            <w:top w:val="none" w:sz="0" w:space="0" w:color="auto"/>
                            <w:left w:val="none" w:sz="0" w:space="0" w:color="auto"/>
                            <w:bottom w:val="none" w:sz="0" w:space="0" w:color="auto"/>
                            <w:right w:val="none" w:sz="0" w:space="0" w:color="auto"/>
                          </w:divBdr>
                          <w:divsChild>
                            <w:div w:id="708184619">
                              <w:marLeft w:val="0"/>
                              <w:marRight w:val="0"/>
                              <w:marTop w:val="0"/>
                              <w:marBottom w:val="0"/>
                              <w:divBdr>
                                <w:top w:val="none" w:sz="0" w:space="0" w:color="auto"/>
                                <w:left w:val="none" w:sz="0" w:space="0" w:color="auto"/>
                                <w:bottom w:val="none" w:sz="0" w:space="0" w:color="auto"/>
                                <w:right w:val="none" w:sz="0" w:space="0" w:color="auto"/>
                              </w:divBdr>
                              <w:divsChild>
                                <w:div w:id="1768843045">
                                  <w:marLeft w:val="0"/>
                                  <w:marRight w:val="0"/>
                                  <w:marTop w:val="0"/>
                                  <w:marBottom w:val="0"/>
                                  <w:divBdr>
                                    <w:top w:val="none" w:sz="0" w:space="0" w:color="auto"/>
                                    <w:left w:val="none" w:sz="0" w:space="0" w:color="auto"/>
                                    <w:bottom w:val="none" w:sz="0" w:space="0" w:color="auto"/>
                                    <w:right w:val="none" w:sz="0" w:space="0" w:color="auto"/>
                                  </w:divBdr>
                                  <w:divsChild>
                                    <w:div w:id="892931152">
                                      <w:marLeft w:val="0"/>
                                      <w:marRight w:val="0"/>
                                      <w:marTop w:val="0"/>
                                      <w:marBottom w:val="0"/>
                                      <w:divBdr>
                                        <w:top w:val="none" w:sz="0" w:space="0" w:color="auto"/>
                                        <w:left w:val="none" w:sz="0" w:space="0" w:color="auto"/>
                                        <w:bottom w:val="none" w:sz="0" w:space="0" w:color="auto"/>
                                        <w:right w:val="none" w:sz="0" w:space="0" w:color="auto"/>
                                      </w:divBdr>
                                      <w:divsChild>
                                        <w:div w:id="666639329">
                                          <w:marLeft w:val="0"/>
                                          <w:marRight w:val="0"/>
                                          <w:marTop w:val="0"/>
                                          <w:marBottom w:val="150"/>
                                          <w:divBdr>
                                            <w:top w:val="none" w:sz="0" w:space="0" w:color="auto"/>
                                            <w:left w:val="none" w:sz="0" w:space="0" w:color="auto"/>
                                            <w:bottom w:val="none" w:sz="0" w:space="0" w:color="auto"/>
                                            <w:right w:val="none" w:sz="0" w:space="0" w:color="auto"/>
                                          </w:divBdr>
                                          <w:divsChild>
                                            <w:div w:id="571040753">
                                              <w:marLeft w:val="0"/>
                                              <w:marRight w:val="0"/>
                                              <w:marTop w:val="0"/>
                                              <w:marBottom w:val="0"/>
                                              <w:divBdr>
                                                <w:top w:val="none" w:sz="0" w:space="0" w:color="auto"/>
                                                <w:left w:val="none" w:sz="0" w:space="0" w:color="auto"/>
                                                <w:bottom w:val="none" w:sz="0" w:space="0" w:color="auto"/>
                                                <w:right w:val="none" w:sz="0" w:space="0" w:color="auto"/>
                                              </w:divBdr>
                                              <w:divsChild>
                                                <w:div w:id="1728651791">
                                                  <w:marLeft w:val="0"/>
                                                  <w:marRight w:val="0"/>
                                                  <w:marTop w:val="0"/>
                                                  <w:marBottom w:val="0"/>
                                                  <w:divBdr>
                                                    <w:top w:val="none" w:sz="0" w:space="0" w:color="auto"/>
                                                    <w:left w:val="none" w:sz="0" w:space="0" w:color="auto"/>
                                                    <w:bottom w:val="none" w:sz="0" w:space="0" w:color="auto"/>
                                                    <w:right w:val="none" w:sz="0" w:space="0" w:color="auto"/>
                                                  </w:divBdr>
                                                  <w:divsChild>
                                                    <w:div w:id="284971270">
                                                      <w:marLeft w:val="0"/>
                                                      <w:marRight w:val="0"/>
                                                      <w:marTop w:val="0"/>
                                                      <w:marBottom w:val="0"/>
                                                      <w:divBdr>
                                                        <w:top w:val="none" w:sz="0" w:space="0" w:color="auto"/>
                                                        <w:left w:val="none" w:sz="0" w:space="0" w:color="auto"/>
                                                        <w:bottom w:val="none" w:sz="0" w:space="0" w:color="auto"/>
                                                        <w:right w:val="none" w:sz="0" w:space="0" w:color="auto"/>
                                                      </w:divBdr>
                                                      <w:divsChild>
                                                        <w:div w:id="160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62292425">
                      <w:marLeft w:val="0"/>
                      <w:marRight w:val="0"/>
                      <w:marTop w:val="0"/>
                      <w:marBottom w:val="450"/>
                      <w:divBdr>
                        <w:top w:val="none" w:sz="0" w:space="0" w:color="auto"/>
                        <w:left w:val="none" w:sz="0" w:space="0" w:color="auto"/>
                        <w:bottom w:val="none" w:sz="0" w:space="0" w:color="auto"/>
                        <w:right w:val="none" w:sz="0" w:space="0" w:color="auto"/>
                      </w:divBdr>
                      <w:divsChild>
                        <w:div w:id="899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2871">
      <w:bodyDiv w:val="1"/>
      <w:marLeft w:val="0"/>
      <w:marRight w:val="0"/>
      <w:marTop w:val="0"/>
      <w:marBottom w:val="0"/>
      <w:divBdr>
        <w:top w:val="none" w:sz="0" w:space="0" w:color="auto"/>
        <w:left w:val="none" w:sz="0" w:space="0" w:color="auto"/>
        <w:bottom w:val="none" w:sz="0" w:space="0" w:color="auto"/>
        <w:right w:val="none" w:sz="0" w:space="0" w:color="auto"/>
      </w:divBdr>
      <w:divsChild>
        <w:div w:id="530802922">
          <w:marLeft w:val="0"/>
          <w:marRight w:val="0"/>
          <w:marTop w:val="0"/>
          <w:marBottom w:val="0"/>
          <w:divBdr>
            <w:top w:val="none" w:sz="0" w:space="0" w:color="auto"/>
            <w:left w:val="none" w:sz="0" w:space="0" w:color="auto"/>
            <w:bottom w:val="none" w:sz="0" w:space="0" w:color="auto"/>
            <w:right w:val="none" w:sz="0" w:space="0" w:color="auto"/>
          </w:divBdr>
        </w:div>
      </w:divsChild>
    </w:div>
    <w:div w:id="155263662">
      <w:bodyDiv w:val="1"/>
      <w:marLeft w:val="0"/>
      <w:marRight w:val="0"/>
      <w:marTop w:val="0"/>
      <w:marBottom w:val="0"/>
      <w:divBdr>
        <w:top w:val="none" w:sz="0" w:space="0" w:color="auto"/>
        <w:left w:val="none" w:sz="0" w:space="0" w:color="auto"/>
        <w:bottom w:val="none" w:sz="0" w:space="0" w:color="auto"/>
        <w:right w:val="none" w:sz="0" w:space="0" w:color="auto"/>
      </w:divBdr>
    </w:div>
    <w:div w:id="172230917">
      <w:bodyDiv w:val="1"/>
      <w:marLeft w:val="0"/>
      <w:marRight w:val="0"/>
      <w:marTop w:val="0"/>
      <w:marBottom w:val="0"/>
      <w:divBdr>
        <w:top w:val="none" w:sz="0" w:space="0" w:color="auto"/>
        <w:left w:val="none" w:sz="0" w:space="0" w:color="auto"/>
        <w:bottom w:val="none" w:sz="0" w:space="0" w:color="auto"/>
        <w:right w:val="none" w:sz="0" w:space="0" w:color="auto"/>
      </w:divBdr>
      <w:divsChild>
        <w:div w:id="1819034935">
          <w:marLeft w:val="0"/>
          <w:marRight w:val="0"/>
          <w:marTop w:val="0"/>
          <w:marBottom w:val="0"/>
          <w:divBdr>
            <w:top w:val="none" w:sz="0" w:space="0" w:color="auto"/>
            <w:left w:val="none" w:sz="0" w:space="0" w:color="auto"/>
            <w:bottom w:val="none" w:sz="0" w:space="0" w:color="auto"/>
            <w:right w:val="none" w:sz="0" w:space="0" w:color="auto"/>
          </w:divBdr>
          <w:divsChild>
            <w:div w:id="1574503961">
              <w:marLeft w:val="0"/>
              <w:marRight w:val="0"/>
              <w:marTop w:val="0"/>
              <w:marBottom w:val="0"/>
              <w:divBdr>
                <w:top w:val="none" w:sz="0" w:space="0" w:color="auto"/>
                <w:left w:val="none" w:sz="0" w:space="0" w:color="auto"/>
                <w:bottom w:val="none" w:sz="0" w:space="0" w:color="auto"/>
                <w:right w:val="none" w:sz="0" w:space="0" w:color="auto"/>
              </w:divBdr>
              <w:divsChild>
                <w:div w:id="2000846459">
                  <w:marLeft w:val="0"/>
                  <w:marRight w:val="0"/>
                  <w:marTop w:val="0"/>
                  <w:marBottom w:val="0"/>
                  <w:divBdr>
                    <w:top w:val="none" w:sz="0" w:space="0" w:color="auto"/>
                    <w:left w:val="none" w:sz="0" w:space="0" w:color="auto"/>
                    <w:bottom w:val="none" w:sz="0" w:space="0" w:color="auto"/>
                    <w:right w:val="none" w:sz="0" w:space="0" w:color="auto"/>
                  </w:divBdr>
                  <w:divsChild>
                    <w:div w:id="1191988819">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
                      </w:divsChild>
                    </w:div>
                    <w:div w:id="1849564766">
                      <w:marLeft w:val="0"/>
                      <w:marRight w:val="0"/>
                      <w:marTop w:val="0"/>
                      <w:marBottom w:val="0"/>
                      <w:divBdr>
                        <w:top w:val="none" w:sz="0" w:space="0" w:color="auto"/>
                        <w:left w:val="none" w:sz="0" w:space="0" w:color="auto"/>
                        <w:bottom w:val="none" w:sz="0" w:space="0" w:color="auto"/>
                        <w:right w:val="none" w:sz="0" w:space="0" w:color="auto"/>
                      </w:divBdr>
                      <w:divsChild>
                        <w:div w:id="2055929969">
                          <w:marLeft w:val="0"/>
                          <w:marRight w:val="0"/>
                          <w:marTop w:val="0"/>
                          <w:marBottom w:val="0"/>
                          <w:divBdr>
                            <w:top w:val="none" w:sz="0" w:space="0" w:color="auto"/>
                            <w:left w:val="none" w:sz="0" w:space="0" w:color="auto"/>
                            <w:bottom w:val="none" w:sz="0" w:space="0" w:color="auto"/>
                            <w:right w:val="none" w:sz="0" w:space="0" w:color="auto"/>
                          </w:divBdr>
                          <w:divsChild>
                            <w:div w:id="1425178082">
                              <w:marLeft w:val="0"/>
                              <w:marRight w:val="0"/>
                              <w:marTop w:val="0"/>
                              <w:marBottom w:val="0"/>
                              <w:divBdr>
                                <w:top w:val="none" w:sz="0" w:space="0" w:color="auto"/>
                                <w:left w:val="none" w:sz="0" w:space="0" w:color="auto"/>
                                <w:bottom w:val="none" w:sz="0" w:space="0" w:color="auto"/>
                                <w:right w:val="none" w:sz="0" w:space="0" w:color="auto"/>
                              </w:divBdr>
                            </w:div>
                            <w:div w:id="20971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2091">
          <w:marLeft w:val="0"/>
          <w:marRight w:val="0"/>
          <w:marTop w:val="0"/>
          <w:marBottom w:val="0"/>
          <w:divBdr>
            <w:top w:val="none" w:sz="0" w:space="0" w:color="auto"/>
            <w:left w:val="none" w:sz="0" w:space="0" w:color="auto"/>
            <w:bottom w:val="none" w:sz="0" w:space="0" w:color="auto"/>
            <w:right w:val="none" w:sz="0" w:space="0" w:color="auto"/>
          </w:divBdr>
          <w:divsChild>
            <w:div w:id="1328630890">
              <w:marLeft w:val="-225"/>
              <w:marRight w:val="-225"/>
              <w:marTop w:val="0"/>
              <w:marBottom w:val="0"/>
              <w:divBdr>
                <w:top w:val="none" w:sz="0" w:space="0" w:color="auto"/>
                <w:left w:val="none" w:sz="0" w:space="0" w:color="auto"/>
                <w:bottom w:val="none" w:sz="0" w:space="0" w:color="auto"/>
                <w:right w:val="none" w:sz="0" w:space="0" w:color="auto"/>
              </w:divBdr>
              <w:divsChild>
                <w:div w:id="32577087">
                  <w:marLeft w:val="0"/>
                  <w:marRight w:val="0"/>
                  <w:marTop w:val="0"/>
                  <w:marBottom w:val="0"/>
                  <w:divBdr>
                    <w:top w:val="none" w:sz="0" w:space="0" w:color="auto"/>
                    <w:left w:val="none" w:sz="0" w:space="0" w:color="auto"/>
                    <w:bottom w:val="none" w:sz="0" w:space="0" w:color="auto"/>
                    <w:right w:val="none" w:sz="0" w:space="0" w:color="auto"/>
                  </w:divBdr>
                  <w:divsChild>
                    <w:div w:id="1453816778">
                      <w:marLeft w:val="0"/>
                      <w:marRight w:val="0"/>
                      <w:marTop w:val="0"/>
                      <w:marBottom w:val="0"/>
                      <w:divBdr>
                        <w:top w:val="none" w:sz="0" w:space="0" w:color="auto"/>
                        <w:left w:val="none" w:sz="0" w:space="0" w:color="auto"/>
                        <w:bottom w:val="none" w:sz="0" w:space="0" w:color="auto"/>
                        <w:right w:val="none" w:sz="0" w:space="0" w:color="auto"/>
                      </w:divBdr>
                      <w:divsChild>
                        <w:div w:id="2087410707">
                          <w:marLeft w:val="0"/>
                          <w:marRight w:val="0"/>
                          <w:marTop w:val="0"/>
                          <w:marBottom w:val="0"/>
                          <w:divBdr>
                            <w:top w:val="none" w:sz="0" w:space="0" w:color="auto"/>
                            <w:left w:val="none" w:sz="0" w:space="0" w:color="auto"/>
                            <w:bottom w:val="none" w:sz="0" w:space="0" w:color="auto"/>
                            <w:right w:val="none" w:sz="0" w:space="0" w:color="auto"/>
                          </w:divBdr>
                          <w:divsChild>
                            <w:div w:id="1854411793">
                              <w:marLeft w:val="0"/>
                              <w:marRight w:val="0"/>
                              <w:marTop w:val="0"/>
                              <w:marBottom w:val="225"/>
                              <w:divBdr>
                                <w:top w:val="none" w:sz="0" w:space="0" w:color="auto"/>
                                <w:left w:val="none" w:sz="0" w:space="0" w:color="auto"/>
                                <w:bottom w:val="none" w:sz="0" w:space="0" w:color="auto"/>
                                <w:right w:val="none" w:sz="0" w:space="0" w:color="auto"/>
                              </w:divBdr>
                            </w:div>
                            <w:div w:id="1479807713">
                              <w:marLeft w:val="0"/>
                              <w:marRight w:val="0"/>
                              <w:marTop w:val="0"/>
                              <w:marBottom w:val="0"/>
                              <w:divBdr>
                                <w:top w:val="none" w:sz="0" w:space="0" w:color="auto"/>
                                <w:left w:val="none" w:sz="0" w:space="0" w:color="auto"/>
                                <w:bottom w:val="none" w:sz="0" w:space="0" w:color="auto"/>
                                <w:right w:val="none" w:sz="0" w:space="0" w:color="auto"/>
                              </w:divBdr>
                            </w:div>
                            <w:div w:id="1716394753">
                              <w:marLeft w:val="0"/>
                              <w:marRight w:val="0"/>
                              <w:marTop w:val="0"/>
                              <w:marBottom w:val="0"/>
                              <w:divBdr>
                                <w:top w:val="none" w:sz="0" w:space="0" w:color="auto"/>
                                <w:left w:val="none" w:sz="0" w:space="0" w:color="auto"/>
                                <w:bottom w:val="none" w:sz="0" w:space="0" w:color="auto"/>
                                <w:right w:val="none" w:sz="0" w:space="0" w:color="auto"/>
                              </w:divBdr>
                              <w:divsChild>
                                <w:div w:id="1140345618">
                                  <w:marLeft w:val="0"/>
                                  <w:marRight w:val="0"/>
                                  <w:marTop w:val="0"/>
                                  <w:marBottom w:val="300"/>
                                  <w:divBdr>
                                    <w:top w:val="none" w:sz="0" w:space="0" w:color="auto"/>
                                    <w:left w:val="none" w:sz="0" w:space="0" w:color="auto"/>
                                    <w:bottom w:val="none" w:sz="0" w:space="0" w:color="auto"/>
                                    <w:right w:val="none" w:sz="0" w:space="0" w:color="auto"/>
                                  </w:divBdr>
                                  <w:divsChild>
                                    <w:div w:id="951935828">
                                      <w:marLeft w:val="0"/>
                                      <w:marRight w:val="0"/>
                                      <w:marTop w:val="0"/>
                                      <w:marBottom w:val="0"/>
                                      <w:divBdr>
                                        <w:top w:val="none" w:sz="0" w:space="0" w:color="auto"/>
                                        <w:left w:val="none" w:sz="0" w:space="0" w:color="auto"/>
                                        <w:bottom w:val="none" w:sz="0" w:space="0" w:color="auto"/>
                                        <w:right w:val="none" w:sz="0" w:space="0" w:color="auto"/>
                                      </w:divBdr>
                                      <w:divsChild>
                                        <w:div w:id="841548358">
                                          <w:marLeft w:val="0"/>
                                          <w:marRight w:val="0"/>
                                          <w:marTop w:val="0"/>
                                          <w:marBottom w:val="0"/>
                                          <w:divBdr>
                                            <w:top w:val="none" w:sz="0" w:space="0" w:color="auto"/>
                                            <w:left w:val="none" w:sz="0" w:space="0" w:color="auto"/>
                                            <w:bottom w:val="none" w:sz="0" w:space="0" w:color="auto"/>
                                            <w:right w:val="none" w:sz="0" w:space="0" w:color="auto"/>
                                          </w:divBdr>
                                          <w:divsChild>
                                            <w:div w:id="1164005112">
                                              <w:marLeft w:val="0"/>
                                              <w:marRight w:val="0"/>
                                              <w:marTop w:val="0"/>
                                              <w:marBottom w:val="0"/>
                                              <w:divBdr>
                                                <w:top w:val="none" w:sz="0" w:space="0" w:color="auto"/>
                                                <w:left w:val="none" w:sz="0" w:space="0" w:color="auto"/>
                                                <w:bottom w:val="none" w:sz="0" w:space="0" w:color="auto"/>
                                                <w:right w:val="none" w:sz="0" w:space="0" w:color="auto"/>
                                              </w:divBdr>
                                              <w:divsChild>
                                                <w:div w:id="1615675048">
                                                  <w:marLeft w:val="0"/>
                                                  <w:marRight w:val="0"/>
                                                  <w:marTop w:val="0"/>
                                                  <w:marBottom w:val="0"/>
                                                  <w:divBdr>
                                                    <w:top w:val="none" w:sz="0" w:space="0" w:color="auto"/>
                                                    <w:left w:val="none" w:sz="0" w:space="0" w:color="auto"/>
                                                    <w:bottom w:val="none" w:sz="0" w:space="0" w:color="auto"/>
                                                    <w:right w:val="none" w:sz="0" w:space="0" w:color="auto"/>
                                                  </w:divBdr>
                                                  <w:divsChild>
                                                    <w:div w:id="1775317433">
                                                      <w:marLeft w:val="0"/>
                                                      <w:marRight w:val="0"/>
                                                      <w:marTop w:val="0"/>
                                                      <w:marBottom w:val="0"/>
                                                      <w:divBdr>
                                                        <w:top w:val="none" w:sz="0" w:space="0" w:color="auto"/>
                                                        <w:left w:val="none" w:sz="0" w:space="0" w:color="auto"/>
                                                        <w:bottom w:val="none" w:sz="0" w:space="0" w:color="auto"/>
                                                        <w:right w:val="none" w:sz="0" w:space="0" w:color="auto"/>
                                                      </w:divBdr>
                                                      <w:divsChild>
                                                        <w:div w:id="1124468375">
                                                          <w:marLeft w:val="0"/>
                                                          <w:marRight w:val="0"/>
                                                          <w:marTop w:val="0"/>
                                                          <w:marBottom w:val="0"/>
                                                          <w:divBdr>
                                                            <w:top w:val="none" w:sz="0" w:space="0" w:color="auto"/>
                                                            <w:left w:val="none" w:sz="0" w:space="0" w:color="auto"/>
                                                            <w:bottom w:val="none" w:sz="0" w:space="0" w:color="auto"/>
                                                            <w:right w:val="none" w:sz="0" w:space="0" w:color="auto"/>
                                                          </w:divBdr>
                                                        </w:div>
                                                        <w:div w:id="1417825691">
                                                          <w:marLeft w:val="0"/>
                                                          <w:marRight w:val="0"/>
                                                          <w:marTop w:val="0"/>
                                                          <w:marBottom w:val="0"/>
                                                          <w:divBdr>
                                                            <w:top w:val="none" w:sz="0" w:space="0" w:color="auto"/>
                                                            <w:left w:val="none" w:sz="0" w:space="0" w:color="auto"/>
                                                            <w:bottom w:val="none" w:sz="0" w:space="0" w:color="auto"/>
                                                            <w:right w:val="none" w:sz="0" w:space="0" w:color="auto"/>
                                                          </w:divBdr>
                                                        </w:div>
                                                        <w:div w:id="1044788500">
                                                          <w:marLeft w:val="75"/>
                                                          <w:marRight w:val="75"/>
                                                          <w:marTop w:val="0"/>
                                                          <w:marBottom w:val="0"/>
                                                          <w:divBdr>
                                                            <w:top w:val="none" w:sz="0" w:space="0" w:color="auto"/>
                                                            <w:left w:val="single" w:sz="12" w:space="0" w:color="FFFFFF"/>
                                                            <w:bottom w:val="none" w:sz="0" w:space="0" w:color="auto"/>
                                                            <w:right w:val="single" w:sz="6" w:space="0" w:color="666666"/>
                                                          </w:divBdr>
                                                          <w:divsChild>
                                                            <w:div w:id="1511484112">
                                                              <w:marLeft w:val="0"/>
                                                              <w:marRight w:val="0"/>
                                                              <w:marTop w:val="0"/>
                                                              <w:marBottom w:val="0"/>
                                                              <w:divBdr>
                                                                <w:top w:val="none" w:sz="0" w:space="0" w:color="auto"/>
                                                                <w:left w:val="none" w:sz="0" w:space="0" w:color="auto"/>
                                                                <w:bottom w:val="none" w:sz="0" w:space="0" w:color="auto"/>
                                                                <w:right w:val="none" w:sz="0" w:space="0" w:color="auto"/>
                                                              </w:divBdr>
                                                            </w:div>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38215">
                                  <w:marLeft w:val="0"/>
                                  <w:marRight w:val="0"/>
                                  <w:marTop w:val="0"/>
                                  <w:marBottom w:val="375"/>
                                  <w:divBdr>
                                    <w:top w:val="single" w:sz="12" w:space="11" w:color="F4F5F6"/>
                                    <w:left w:val="none" w:sz="0" w:space="0" w:color="auto"/>
                                    <w:bottom w:val="single" w:sz="12" w:space="11" w:color="F4F5F6"/>
                                    <w:right w:val="none" w:sz="0" w:space="0" w:color="auto"/>
                                  </w:divBdr>
                                  <w:divsChild>
                                    <w:div w:id="304169343">
                                      <w:marLeft w:val="75"/>
                                      <w:marRight w:val="150"/>
                                      <w:marTop w:val="0"/>
                                      <w:marBottom w:val="0"/>
                                      <w:divBdr>
                                        <w:top w:val="none" w:sz="0" w:space="0" w:color="auto"/>
                                        <w:left w:val="none" w:sz="0" w:space="0" w:color="auto"/>
                                        <w:bottom w:val="none" w:sz="0" w:space="0" w:color="auto"/>
                                        <w:right w:val="none" w:sz="0" w:space="0" w:color="auto"/>
                                      </w:divBdr>
                                    </w:div>
                                  </w:divsChild>
                                </w:div>
                                <w:div w:id="1048215025">
                                  <w:marLeft w:val="0"/>
                                  <w:marRight w:val="0"/>
                                  <w:marTop w:val="0"/>
                                  <w:marBottom w:val="375"/>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none" w:sz="0" w:space="0" w:color="auto"/>
                                  </w:divBdr>
                                  <w:divsChild>
                                    <w:div w:id="1096365223">
                                      <w:marLeft w:val="-45"/>
                                      <w:marRight w:val="-45"/>
                                      <w:marTop w:val="600"/>
                                      <w:marBottom w:val="600"/>
                                      <w:divBdr>
                                        <w:top w:val="single" w:sz="6" w:space="15" w:color="CCCCCC"/>
                                        <w:left w:val="none" w:sz="0" w:space="0" w:color="auto"/>
                                        <w:bottom w:val="single" w:sz="6" w:space="8" w:color="CCCCCC"/>
                                        <w:right w:val="none" w:sz="0" w:space="0" w:color="auto"/>
                                      </w:divBdr>
                                      <w:divsChild>
                                        <w:div w:id="843669894">
                                          <w:marLeft w:val="0"/>
                                          <w:marRight w:val="0"/>
                                          <w:marTop w:val="0"/>
                                          <w:marBottom w:val="0"/>
                                          <w:divBdr>
                                            <w:top w:val="none" w:sz="0" w:space="0" w:color="auto"/>
                                            <w:left w:val="none" w:sz="0" w:space="0" w:color="auto"/>
                                            <w:bottom w:val="none" w:sz="0" w:space="0" w:color="auto"/>
                                            <w:right w:val="none" w:sz="0" w:space="0" w:color="auto"/>
                                          </w:divBdr>
                                        </w:div>
                                        <w:div w:id="1718970257">
                                          <w:marLeft w:val="-45"/>
                                          <w:marRight w:val="-45"/>
                                          <w:marTop w:val="0"/>
                                          <w:marBottom w:val="0"/>
                                          <w:divBdr>
                                            <w:top w:val="none" w:sz="0" w:space="0" w:color="auto"/>
                                            <w:left w:val="none" w:sz="0" w:space="0" w:color="auto"/>
                                            <w:bottom w:val="none" w:sz="0" w:space="0" w:color="auto"/>
                                            <w:right w:val="none" w:sz="0" w:space="0" w:color="auto"/>
                                          </w:divBdr>
                                          <w:divsChild>
                                            <w:div w:id="663046741">
                                              <w:marLeft w:val="0"/>
                                              <w:marRight w:val="0"/>
                                              <w:marTop w:val="0"/>
                                              <w:marBottom w:val="0"/>
                                              <w:divBdr>
                                                <w:top w:val="none" w:sz="0" w:space="0" w:color="auto"/>
                                                <w:left w:val="none" w:sz="0" w:space="0" w:color="auto"/>
                                                <w:bottom w:val="none" w:sz="0" w:space="0" w:color="auto"/>
                                                <w:right w:val="none" w:sz="0" w:space="0" w:color="auto"/>
                                              </w:divBdr>
                                              <w:divsChild>
                                                <w:div w:id="2087795896">
                                                  <w:marLeft w:val="0"/>
                                                  <w:marRight w:val="0"/>
                                                  <w:marTop w:val="0"/>
                                                  <w:marBottom w:val="150"/>
                                                  <w:divBdr>
                                                    <w:top w:val="none" w:sz="0" w:space="0" w:color="auto"/>
                                                    <w:left w:val="none" w:sz="0" w:space="0" w:color="auto"/>
                                                    <w:bottom w:val="none" w:sz="0" w:space="0" w:color="auto"/>
                                                    <w:right w:val="none" w:sz="0" w:space="0" w:color="auto"/>
                                                  </w:divBdr>
                                                </w:div>
                                                <w:div w:id="1753694904">
                                                  <w:marLeft w:val="0"/>
                                                  <w:marRight w:val="0"/>
                                                  <w:marTop w:val="0"/>
                                                  <w:marBottom w:val="300"/>
                                                  <w:divBdr>
                                                    <w:top w:val="none" w:sz="0" w:space="0" w:color="auto"/>
                                                    <w:left w:val="none" w:sz="0" w:space="0" w:color="auto"/>
                                                    <w:bottom w:val="none" w:sz="0" w:space="0" w:color="auto"/>
                                                    <w:right w:val="none" w:sz="0" w:space="0" w:color="auto"/>
                                                  </w:divBdr>
                                                </w:div>
                                              </w:divsChild>
                                            </w:div>
                                            <w:div w:id="1753625752">
                                              <w:marLeft w:val="0"/>
                                              <w:marRight w:val="0"/>
                                              <w:marTop w:val="0"/>
                                              <w:marBottom w:val="0"/>
                                              <w:divBdr>
                                                <w:top w:val="none" w:sz="0" w:space="0" w:color="auto"/>
                                                <w:left w:val="none" w:sz="0" w:space="0" w:color="auto"/>
                                                <w:bottom w:val="none" w:sz="0" w:space="0" w:color="auto"/>
                                                <w:right w:val="none" w:sz="0" w:space="0" w:color="auto"/>
                                              </w:divBdr>
                                              <w:divsChild>
                                                <w:div w:id="1177890953">
                                                  <w:marLeft w:val="0"/>
                                                  <w:marRight w:val="0"/>
                                                  <w:marTop w:val="0"/>
                                                  <w:marBottom w:val="150"/>
                                                  <w:divBdr>
                                                    <w:top w:val="none" w:sz="0" w:space="0" w:color="auto"/>
                                                    <w:left w:val="none" w:sz="0" w:space="0" w:color="auto"/>
                                                    <w:bottom w:val="none" w:sz="0" w:space="0" w:color="auto"/>
                                                    <w:right w:val="none" w:sz="0" w:space="0" w:color="auto"/>
                                                  </w:divBdr>
                                                </w:div>
                                                <w:div w:id="392777840">
                                                  <w:marLeft w:val="0"/>
                                                  <w:marRight w:val="0"/>
                                                  <w:marTop w:val="0"/>
                                                  <w:marBottom w:val="300"/>
                                                  <w:divBdr>
                                                    <w:top w:val="none" w:sz="0" w:space="0" w:color="auto"/>
                                                    <w:left w:val="none" w:sz="0" w:space="0" w:color="auto"/>
                                                    <w:bottom w:val="none" w:sz="0" w:space="0" w:color="auto"/>
                                                    <w:right w:val="none" w:sz="0" w:space="0" w:color="auto"/>
                                                  </w:divBdr>
                                                </w:div>
                                              </w:divsChild>
                                            </w:div>
                                            <w:div w:id="1480028030">
                                              <w:marLeft w:val="0"/>
                                              <w:marRight w:val="0"/>
                                              <w:marTop w:val="0"/>
                                              <w:marBottom w:val="0"/>
                                              <w:divBdr>
                                                <w:top w:val="none" w:sz="0" w:space="0" w:color="auto"/>
                                                <w:left w:val="none" w:sz="0" w:space="0" w:color="auto"/>
                                                <w:bottom w:val="none" w:sz="0" w:space="0" w:color="auto"/>
                                                <w:right w:val="none" w:sz="0" w:space="0" w:color="auto"/>
                                              </w:divBdr>
                                              <w:divsChild>
                                                <w:div w:id="829560832">
                                                  <w:marLeft w:val="0"/>
                                                  <w:marRight w:val="0"/>
                                                  <w:marTop w:val="0"/>
                                                  <w:marBottom w:val="150"/>
                                                  <w:divBdr>
                                                    <w:top w:val="none" w:sz="0" w:space="0" w:color="auto"/>
                                                    <w:left w:val="none" w:sz="0" w:space="0" w:color="auto"/>
                                                    <w:bottom w:val="none" w:sz="0" w:space="0" w:color="auto"/>
                                                    <w:right w:val="none" w:sz="0" w:space="0" w:color="auto"/>
                                                  </w:divBdr>
                                                </w:div>
                                                <w:div w:id="12003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020151">
                              <w:marLeft w:val="0"/>
                              <w:marRight w:val="0"/>
                              <w:marTop w:val="0"/>
                              <w:marBottom w:val="0"/>
                              <w:divBdr>
                                <w:top w:val="none" w:sz="0" w:space="0" w:color="auto"/>
                                <w:left w:val="none" w:sz="0" w:space="0" w:color="auto"/>
                                <w:bottom w:val="none" w:sz="0" w:space="0" w:color="auto"/>
                                <w:right w:val="none" w:sz="0" w:space="0" w:color="auto"/>
                              </w:divBdr>
                              <w:divsChild>
                                <w:div w:id="64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185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sChild>
                            <w:div w:id="1030569752">
                              <w:marLeft w:val="0"/>
                              <w:marRight w:val="0"/>
                              <w:marTop w:val="0"/>
                              <w:marBottom w:val="0"/>
                              <w:divBdr>
                                <w:top w:val="none" w:sz="0" w:space="0" w:color="auto"/>
                                <w:left w:val="none" w:sz="0" w:space="0" w:color="auto"/>
                                <w:bottom w:val="none" w:sz="0" w:space="0" w:color="auto"/>
                                <w:right w:val="none" w:sz="0" w:space="0" w:color="auto"/>
                              </w:divBdr>
                              <w:divsChild>
                                <w:div w:id="995645381">
                                  <w:marLeft w:val="0"/>
                                  <w:marRight w:val="0"/>
                                  <w:marTop w:val="0"/>
                                  <w:marBottom w:val="0"/>
                                  <w:divBdr>
                                    <w:top w:val="none" w:sz="0" w:space="0" w:color="auto"/>
                                    <w:left w:val="none" w:sz="0" w:space="0" w:color="auto"/>
                                    <w:bottom w:val="none" w:sz="0" w:space="0" w:color="auto"/>
                                    <w:right w:val="none" w:sz="0" w:space="0" w:color="auto"/>
                                  </w:divBdr>
                                  <w:divsChild>
                                    <w:div w:id="146172079">
                                      <w:marLeft w:val="0"/>
                                      <w:marRight w:val="0"/>
                                      <w:marTop w:val="0"/>
                                      <w:marBottom w:val="0"/>
                                      <w:divBdr>
                                        <w:top w:val="none" w:sz="0" w:space="0" w:color="auto"/>
                                        <w:left w:val="none" w:sz="0" w:space="0" w:color="auto"/>
                                        <w:bottom w:val="none" w:sz="0" w:space="0" w:color="auto"/>
                                        <w:right w:val="none" w:sz="0" w:space="0" w:color="auto"/>
                                      </w:divBdr>
                                      <w:divsChild>
                                        <w:div w:id="545145333">
                                          <w:marLeft w:val="0"/>
                                          <w:marRight w:val="0"/>
                                          <w:marTop w:val="0"/>
                                          <w:marBottom w:val="0"/>
                                          <w:divBdr>
                                            <w:top w:val="none" w:sz="0" w:space="0" w:color="auto"/>
                                            <w:left w:val="none" w:sz="0" w:space="0" w:color="auto"/>
                                            <w:bottom w:val="none" w:sz="0" w:space="0" w:color="auto"/>
                                            <w:right w:val="none" w:sz="0" w:space="0" w:color="auto"/>
                                          </w:divBdr>
                                        </w:div>
                                        <w:div w:id="1715736896">
                                          <w:marLeft w:val="0"/>
                                          <w:marRight w:val="0"/>
                                          <w:marTop w:val="0"/>
                                          <w:marBottom w:val="0"/>
                                          <w:divBdr>
                                            <w:top w:val="none" w:sz="0" w:space="0" w:color="auto"/>
                                            <w:left w:val="none" w:sz="0" w:space="0" w:color="auto"/>
                                            <w:bottom w:val="none" w:sz="0" w:space="0" w:color="auto"/>
                                            <w:right w:val="none" w:sz="0" w:space="0" w:color="auto"/>
                                          </w:divBdr>
                                        </w:div>
                                        <w:div w:id="1541163187">
                                          <w:marLeft w:val="0"/>
                                          <w:marRight w:val="0"/>
                                          <w:marTop w:val="0"/>
                                          <w:marBottom w:val="0"/>
                                          <w:divBdr>
                                            <w:top w:val="none" w:sz="0" w:space="0" w:color="auto"/>
                                            <w:left w:val="none" w:sz="0" w:space="0" w:color="auto"/>
                                            <w:bottom w:val="none" w:sz="0" w:space="0" w:color="auto"/>
                                            <w:right w:val="none" w:sz="0" w:space="0" w:color="auto"/>
                                          </w:divBdr>
                                          <w:divsChild>
                                            <w:div w:id="1145005132">
                                              <w:marLeft w:val="0"/>
                                              <w:marRight w:val="0"/>
                                              <w:marTop w:val="0"/>
                                              <w:marBottom w:val="0"/>
                                              <w:divBdr>
                                                <w:top w:val="none" w:sz="0" w:space="0" w:color="auto"/>
                                                <w:left w:val="none" w:sz="0" w:space="0" w:color="auto"/>
                                                <w:bottom w:val="none" w:sz="0" w:space="0" w:color="auto"/>
                                                <w:right w:val="none" w:sz="0" w:space="0" w:color="auto"/>
                                              </w:divBdr>
                                              <w:divsChild>
                                                <w:div w:id="1990597759">
                                                  <w:marLeft w:val="0"/>
                                                  <w:marRight w:val="0"/>
                                                  <w:marTop w:val="0"/>
                                                  <w:marBottom w:val="0"/>
                                                  <w:divBdr>
                                                    <w:top w:val="none" w:sz="0" w:space="0" w:color="auto"/>
                                                    <w:left w:val="none" w:sz="0" w:space="0" w:color="auto"/>
                                                    <w:bottom w:val="none" w:sz="0" w:space="0" w:color="auto"/>
                                                    <w:right w:val="none" w:sz="0" w:space="0" w:color="auto"/>
                                                  </w:divBdr>
                                                  <w:divsChild>
                                                    <w:div w:id="613170016">
                                                      <w:marLeft w:val="0"/>
                                                      <w:marRight w:val="0"/>
                                                      <w:marTop w:val="0"/>
                                                      <w:marBottom w:val="0"/>
                                                      <w:divBdr>
                                                        <w:top w:val="none" w:sz="0" w:space="0" w:color="auto"/>
                                                        <w:left w:val="none" w:sz="0" w:space="0" w:color="auto"/>
                                                        <w:bottom w:val="none" w:sz="0" w:space="0" w:color="auto"/>
                                                        <w:right w:val="none" w:sz="0" w:space="0" w:color="auto"/>
                                                      </w:divBdr>
                                                      <w:divsChild>
                                                        <w:div w:id="354306701">
                                                          <w:marLeft w:val="0"/>
                                                          <w:marRight w:val="0"/>
                                                          <w:marTop w:val="0"/>
                                                          <w:marBottom w:val="0"/>
                                                          <w:divBdr>
                                                            <w:top w:val="none" w:sz="0" w:space="0" w:color="auto"/>
                                                            <w:left w:val="none" w:sz="0" w:space="0" w:color="auto"/>
                                                            <w:bottom w:val="none" w:sz="0" w:space="0" w:color="auto"/>
                                                            <w:right w:val="none" w:sz="0" w:space="0" w:color="auto"/>
                                                          </w:divBdr>
                                                          <w:divsChild>
                                                            <w:div w:id="1065183060">
                                                              <w:marLeft w:val="0"/>
                                                              <w:marRight w:val="0"/>
                                                              <w:marTop w:val="0"/>
                                                              <w:marBottom w:val="0"/>
                                                              <w:divBdr>
                                                                <w:top w:val="none" w:sz="0" w:space="0" w:color="auto"/>
                                                                <w:left w:val="none" w:sz="0" w:space="0" w:color="auto"/>
                                                                <w:bottom w:val="none" w:sz="0" w:space="0" w:color="auto"/>
                                                                <w:right w:val="none" w:sz="0" w:space="0" w:color="auto"/>
                                                              </w:divBdr>
                                                              <w:divsChild>
                                                                <w:div w:id="43219941">
                                                                  <w:marLeft w:val="45"/>
                                                                  <w:marRight w:val="45"/>
                                                                  <w:marTop w:val="45"/>
                                                                  <w:marBottom w:val="45"/>
                                                                  <w:divBdr>
                                                                    <w:top w:val="none" w:sz="0" w:space="0" w:color="auto"/>
                                                                    <w:left w:val="none" w:sz="0" w:space="0" w:color="auto"/>
                                                                    <w:bottom w:val="none" w:sz="0" w:space="0" w:color="auto"/>
                                                                    <w:right w:val="none" w:sz="0" w:space="0" w:color="auto"/>
                                                                  </w:divBdr>
                                                                  <w:divsChild>
                                                                    <w:div w:id="340426611">
                                                                      <w:marLeft w:val="36"/>
                                                                      <w:marRight w:val="36"/>
                                                                      <w:marTop w:val="60"/>
                                                                      <w:marBottom w:val="0"/>
                                                                      <w:divBdr>
                                                                        <w:top w:val="none" w:sz="0" w:space="0" w:color="auto"/>
                                                                        <w:left w:val="none" w:sz="0" w:space="0" w:color="auto"/>
                                                                        <w:bottom w:val="none" w:sz="0" w:space="0" w:color="auto"/>
                                                                        <w:right w:val="none" w:sz="0" w:space="0" w:color="auto"/>
                                                                      </w:divBdr>
                                                                      <w:divsChild>
                                                                        <w:div w:id="1778135327">
                                                                          <w:marLeft w:val="35"/>
                                                                          <w:marRight w:val="35"/>
                                                                          <w:marTop w:val="60"/>
                                                                          <w:marBottom w:val="45"/>
                                                                          <w:divBdr>
                                                                            <w:top w:val="none" w:sz="0" w:space="0" w:color="auto"/>
                                                                            <w:left w:val="none" w:sz="0" w:space="0" w:color="auto"/>
                                                                            <w:bottom w:val="none" w:sz="0" w:space="0" w:color="auto"/>
                                                                            <w:right w:val="none" w:sz="0" w:space="0" w:color="auto"/>
                                                                          </w:divBdr>
                                                                        </w:div>
                                                                        <w:div w:id="1360400322">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867982102">
                                                              <w:marLeft w:val="0"/>
                                                              <w:marRight w:val="0"/>
                                                              <w:marTop w:val="0"/>
                                                              <w:marBottom w:val="0"/>
                                                              <w:divBdr>
                                                                <w:top w:val="none" w:sz="0" w:space="0" w:color="auto"/>
                                                                <w:left w:val="none" w:sz="0" w:space="0" w:color="auto"/>
                                                                <w:bottom w:val="none" w:sz="0" w:space="0" w:color="auto"/>
                                                                <w:right w:val="none" w:sz="0" w:space="0" w:color="auto"/>
                                                              </w:divBdr>
                                                              <w:divsChild>
                                                                <w:div w:id="900872682">
                                                                  <w:marLeft w:val="45"/>
                                                                  <w:marRight w:val="45"/>
                                                                  <w:marTop w:val="45"/>
                                                                  <w:marBottom w:val="45"/>
                                                                  <w:divBdr>
                                                                    <w:top w:val="none" w:sz="0" w:space="0" w:color="auto"/>
                                                                    <w:left w:val="none" w:sz="0" w:space="0" w:color="auto"/>
                                                                    <w:bottom w:val="none" w:sz="0" w:space="0" w:color="auto"/>
                                                                    <w:right w:val="none" w:sz="0" w:space="0" w:color="auto"/>
                                                                  </w:divBdr>
                                                                  <w:divsChild>
                                                                    <w:div w:id="2080981685">
                                                                      <w:marLeft w:val="36"/>
                                                                      <w:marRight w:val="36"/>
                                                                      <w:marTop w:val="60"/>
                                                                      <w:marBottom w:val="0"/>
                                                                      <w:divBdr>
                                                                        <w:top w:val="none" w:sz="0" w:space="0" w:color="auto"/>
                                                                        <w:left w:val="none" w:sz="0" w:space="0" w:color="auto"/>
                                                                        <w:bottom w:val="none" w:sz="0" w:space="0" w:color="auto"/>
                                                                        <w:right w:val="none" w:sz="0" w:space="0" w:color="auto"/>
                                                                      </w:divBdr>
                                                                      <w:divsChild>
                                                                        <w:div w:id="1967931792">
                                                                          <w:marLeft w:val="35"/>
                                                                          <w:marRight w:val="35"/>
                                                                          <w:marTop w:val="60"/>
                                                                          <w:marBottom w:val="45"/>
                                                                          <w:divBdr>
                                                                            <w:top w:val="none" w:sz="0" w:space="0" w:color="auto"/>
                                                                            <w:left w:val="none" w:sz="0" w:space="0" w:color="auto"/>
                                                                            <w:bottom w:val="none" w:sz="0" w:space="0" w:color="auto"/>
                                                                            <w:right w:val="none" w:sz="0" w:space="0" w:color="auto"/>
                                                                          </w:divBdr>
                                                                        </w:div>
                                                                        <w:div w:id="164747432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669864088">
                                                              <w:marLeft w:val="0"/>
                                                              <w:marRight w:val="0"/>
                                                              <w:marTop w:val="0"/>
                                                              <w:marBottom w:val="0"/>
                                                              <w:divBdr>
                                                                <w:top w:val="none" w:sz="0" w:space="0" w:color="auto"/>
                                                                <w:left w:val="none" w:sz="0" w:space="0" w:color="auto"/>
                                                                <w:bottom w:val="none" w:sz="0" w:space="0" w:color="auto"/>
                                                                <w:right w:val="none" w:sz="0" w:space="0" w:color="auto"/>
                                                              </w:divBdr>
                                                              <w:divsChild>
                                                                <w:div w:id="284897369">
                                                                  <w:marLeft w:val="45"/>
                                                                  <w:marRight w:val="45"/>
                                                                  <w:marTop w:val="45"/>
                                                                  <w:marBottom w:val="45"/>
                                                                  <w:divBdr>
                                                                    <w:top w:val="none" w:sz="0" w:space="0" w:color="auto"/>
                                                                    <w:left w:val="none" w:sz="0" w:space="0" w:color="auto"/>
                                                                    <w:bottom w:val="none" w:sz="0" w:space="0" w:color="auto"/>
                                                                    <w:right w:val="none" w:sz="0" w:space="0" w:color="auto"/>
                                                                  </w:divBdr>
                                                                  <w:divsChild>
                                                                    <w:div w:id="1205747917">
                                                                      <w:marLeft w:val="36"/>
                                                                      <w:marRight w:val="36"/>
                                                                      <w:marTop w:val="60"/>
                                                                      <w:marBottom w:val="0"/>
                                                                      <w:divBdr>
                                                                        <w:top w:val="none" w:sz="0" w:space="0" w:color="auto"/>
                                                                        <w:left w:val="none" w:sz="0" w:space="0" w:color="auto"/>
                                                                        <w:bottom w:val="none" w:sz="0" w:space="0" w:color="auto"/>
                                                                        <w:right w:val="none" w:sz="0" w:space="0" w:color="auto"/>
                                                                      </w:divBdr>
                                                                      <w:divsChild>
                                                                        <w:div w:id="877279774">
                                                                          <w:marLeft w:val="35"/>
                                                                          <w:marRight w:val="35"/>
                                                                          <w:marTop w:val="60"/>
                                                                          <w:marBottom w:val="45"/>
                                                                          <w:divBdr>
                                                                            <w:top w:val="none" w:sz="0" w:space="0" w:color="auto"/>
                                                                            <w:left w:val="none" w:sz="0" w:space="0" w:color="auto"/>
                                                                            <w:bottom w:val="none" w:sz="0" w:space="0" w:color="auto"/>
                                                                            <w:right w:val="none" w:sz="0" w:space="0" w:color="auto"/>
                                                                          </w:divBdr>
                                                                        </w:div>
                                                                        <w:div w:id="1536965351">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021546258">
                                                              <w:marLeft w:val="0"/>
                                                              <w:marRight w:val="0"/>
                                                              <w:marTop w:val="0"/>
                                                              <w:marBottom w:val="0"/>
                                                              <w:divBdr>
                                                                <w:top w:val="none" w:sz="0" w:space="0" w:color="auto"/>
                                                                <w:left w:val="none" w:sz="0" w:space="0" w:color="auto"/>
                                                                <w:bottom w:val="none" w:sz="0" w:space="0" w:color="auto"/>
                                                                <w:right w:val="none" w:sz="0" w:space="0" w:color="auto"/>
                                                              </w:divBdr>
                                                              <w:divsChild>
                                                                <w:div w:id="2008941885">
                                                                  <w:marLeft w:val="45"/>
                                                                  <w:marRight w:val="45"/>
                                                                  <w:marTop w:val="45"/>
                                                                  <w:marBottom w:val="45"/>
                                                                  <w:divBdr>
                                                                    <w:top w:val="none" w:sz="0" w:space="0" w:color="auto"/>
                                                                    <w:left w:val="none" w:sz="0" w:space="0" w:color="auto"/>
                                                                    <w:bottom w:val="none" w:sz="0" w:space="0" w:color="auto"/>
                                                                    <w:right w:val="none" w:sz="0" w:space="0" w:color="auto"/>
                                                                  </w:divBdr>
                                                                  <w:divsChild>
                                                                    <w:div w:id="767654537">
                                                                      <w:marLeft w:val="36"/>
                                                                      <w:marRight w:val="36"/>
                                                                      <w:marTop w:val="60"/>
                                                                      <w:marBottom w:val="0"/>
                                                                      <w:divBdr>
                                                                        <w:top w:val="none" w:sz="0" w:space="0" w:color="auto"/>
                                                                        <w:left w:val="none" w:sz="0" w:space="0" w:color="auto"/>
                                                                        <w:bottom w:val="none" w:sz="0" w:space="0" w:color="auto"/>
                                                                        <w:right w:val="none" w:sz="0" w:space="0" w:color="auto"/>
                                                                      </w:divBdr>
                                                                      <w:divsChild>
                                                                        <w:div w:id="835802669">
                                                                          <w:marLeft w:val="35"/>
                                                                          <w:marRight w:val="35"/>
                                                                          <w:marTop w:val="60"/>
                                                                          <w:marBottom w:val="45"/>
                                                                          <w:divBdr>
                                                                            <w:top w:val="none" w:sz="0" w:space="0" w:color="auto"/>
                                                                            <w:left w:val="none" w:sz="0" w:space="0" w:color="auto"/>
                                                                            <w:bottom w:val="none" w:sz="0" w:space="0" w:color="auto"/>
                                                                            <w:right w:val="none" w:sz="0" w:space="0" w:color="auto"/>
                                                                          </w:divBdr>
                                                                        </w:div>
                                                                        <w:div w:id="383406140">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114131301">
                                                              <w:marLeft w:val="0"/>
                                                              <w:marRight w:val="0"/>
                                                              <w:marTop w:val="0"/>
                                                              <w:marBottom w:val="0"/>
                                                              <w:divBdr>
                                                                <w:top w:val="none" w:sz="0" w:space="0" w:color="auto"/>
                                                                <w:left w:val="none" w:sz="0" w:space="0" w:color="auto"/>
                                                                <w:bottom w:val="none" w:sz="0" w:space="0" w:color="auto"/>
                                                                <w:right w:val="none" w:sz="0" w:space="0" w:color="auto"/>
                                                              </w:divBdr>
                                                              <w:divsChild>
                                                                <w:div w:id="1373386929">
                                                                  <w:marLeft w:val="45"/>
                                                                  <w:marRight w:val="45"/>
                                                                  <w:marTop w:val="45"/>
                                                                  <w:marBottom w:val="45"/>
                                                                  <w:divBdr>
                                                                    <w:top w:val="none" w:sz="0" w:space="0" w:color="auto"/>
                                                                    <w:left w:val="none" w:sz="0" w:space="0" w:color="auto"/>
                                                                    <w:bottom w:val="none" w:sz="0" w:space="0" w:color="auto"/>
                                                                    <w:right w:val="none" w:sz="0" w:space="0" w:color="auto"/>
                                                                  </w:divBdr>
                                                                  <w:divsChild>
                                                                    <w:div w:id="1586955603">
                                                                      <w:marLeft w:val="36"/>
                                                                      <w:marRight w:val="36"/>
                                                                      <w:marTop w:val="60"/>
                                                                      <w:marBottom w:val="0"/>
                                                                      <w:divBdr>
                                                                        <w:top w:val="none" w:sz="0" w:space="0" w:color="auto"/>
                                                                        <w:left w:val="none" w:sz="0" w:space="0" w:color="auto"/>
                                                                        <w:bottom w:val="none" w:sz="0" w:space="0" w:color="auto"/>
                                                                        <w:right w:val="none" w:sz="0" w:space="0" w:color="auto"/>
                                                                      </w:divBdr>
                                                                      <w:divsChild>
                                                                        <w:div w:id="907226710">
                                                                          <w:marLeft w:val="35"/>
                                                                          <w:marRight w:val="35"/>
                                                                          <w:marTop w:val="60"/>
                                                                          <w:marBottom w:val="45"/>
                                                                          <w:divBdr>
                                                                            <w:top w:val="none" w:sz="0" w:space="0" w:color="auto"/>
                                                                            <w:left w:val="none" w:sz="0" w:space="0" w:color="auto"/>
                                                                            <w:bottom w:val="none" w:sz="0" w:space="0" w:color="auto"/>
                                                                            <w:right w:val="none" w:sz="0" w:space="0" w:color="auto"/>
                                                                          </w:divBdr>
                                                                        </w:div>
                                                                        <w:div w:id="118813355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510557408">
                                                              <w:marLeft w:val="0"/>
                                                              <w:marRight w:val="0"/>
                                                              <w:marTop w:val="0"/>
                                                              <w:marBottom w:val="0"/>
                                                              <w:divBdr>
                                                                <w:top w:val="none" w:sz="0" w:space="0" w:color="auto"/>
                                                                <w:left w:val="none" w:sz="0" w:space="0" w:color="auto"/>
                                                                <w:bottom w:val="none" w:sz="0" w:space="0" w:color="auto"/>
                                                                <w:right w:val="none" w:sz="0" w:space="0" w:color="auto"/>
                                                              </w:divBdr>
                                                              <w:divsChild>
                                                                <w:div w:id="571820309">
                                                                  <w:marLeft w:val="45"/>
                                                                  <w:marRight w:val="45"/>
                                                                  <w:marTop w:val="45"/>
                                                                  <w:marBottom w:val="45"/>
                                                                  <w:divBdr>
                                                                    <w:top w:val="none" w:sz="0" w:space="0" w:color="auto"/>
                                                                    <w:left w:val="none" w:sz="0" w:space="0" w:color="auto"/>
                                                                    <w:bottom w:val="none" w:sz="0" w:space="0" w:color="auto"/>
                                                                    <w:right w:val="none" w:sz="0" w:space="0" w:color="auto"/>
                                                                  </w:divBdr>
                                                                  <w:divsChild>
                                                                    <w:div w:id="604310703">
                                                                      <w:marLeft w:val="36"/>
                                                                      <w:marRight w:val="36"/>
                                                                      <w:marTop w:val="60"/>
                                                                      <w:marBottom w:val="0"/>
                                                                      <w:divBdr>
                                                                        <w:top w:val="none" w:sz="0" w:space="0" w:color="auto"/>
                                                                        <w:left w:val="none" w:sz="0" w:space="0" w:color="auto"/>
                                                                        <w:bottom w:val="none" w:sz="0" w:space="0" w:color="auto"/>
                                                                        <w:right w:val="none" w:sz="0" w:space="0" w:color="auto"/>
                                                                      </w:divBdr>
                                                                      <w:divsChild>
                                                                        <w:div w:id="414860034">
                                                                          <w:marLeft w:val="35"/>
                                                                          <w:marRight w:val="35"/>
                                                                          <w:marTop w:val="60"/>
                                                                          <w:marBottom w:val="45"/>
                                                                          <w:divBdr>
                                                                            <w:top w:val="none" w:sz="0" w:space="0" w:color="auto"/>
                                                                            <w:left w:val="none" w:sz="0" w:space="0" w:color="auto"/>
                                                                            <w:bottom w:val="none" w:sz="0" w:space="0" w:color="auto"/>
                                                                            <w:right w:val="none" w:sz="0" w:space="0" w:color="auto"/>
                                                                          </w:divBdr>
                                                                        </w:div>
                                                                        <w:div w:id="856425073">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819670">
                      <w:marLeft w:val="0"/>
                      <w:marRight w:val="0"/>
                      <w:marTop w:val="0"/>
                      <w:marBottom w:val="0"/>
                      <w:divBdr>
                        <w:top w:val="none" w:sz="0" w:space="0" w:color="auto"/>
                        <w:left w:val="none" w:sz="0" w:space="0" w:color="auto"/>
                        <w:bottom w:val="none" w:sz="0" w:space="0" w:color="auto"/>
                        <w:right w:val="none" w:sz="0" w:space="0" w:color="auto"/>
                      </w:divBdr>
                      <w:divsChild>
                        <w:div w:id="1311251500">
                          <w:marLeft w:val="0"/>
                          <w:marRight w:val="0"/>
                          <w:marTop w:val="0"/>
                          <w:marBottom w:val="0"/>
                          <w:divBdr>
                            <w:top w:val="none" w:sz="0" w:space="0" w:color="auto"/>
                            <w:left w:val="none" w:sz="0" w:space="0" w:color="auto"/>
                            <w:bottom w:val="none" w:sz="0" w:space="0" w:color="auto"/>
                            <w:right w:val="none" w:sz="0" w:space="0" w:color="auto"/>
                          </w:divBdr>
                          <w:divsChild>
                            <w:div w:id="1519268866">
                              <w:marLeft w:val="-45"/>
                              <w:marRight w:val="-45"/>
                              <w:marTop w:val="600"/>
                              <w:marBottom w:val="600"/>
                              <w:divBdr>
                                <w:top w:val="single" w:sz="6" w:space="15" w:color="CCCCCC"/>
                                <w:left w:val="none" w:sz="0" w:space="0" w:color="auto"/>
                                <w:bottom w:val="single" w:sz="6" w:space="8" w:color="CCCCCC"/>
                                <w:right w:val="none" w:sz="0" w:space="0" w:color="auto"/>
                              </w:divBdr>
                              <w:divsChild>
                                <w:div w:id="210071188">
                                  <w:marLeft w:val="0"/>
                                  <w:marRight w:val="0"/>
                                  <w:marTop w:val="0"/>
                                  <w:marBottom w:val="0"/>
                                  <w:divBdr>
                                    <w:top w:val="none" w:sz="0" w:space="0" w:color="auto"/>
                                    <w:left w:val="none" w:sz="0" w:space="0" w:color="auto"/>
                                    <w:bottom w:val="none" w:sz="0" w:space="0" w:color="auto"/>
                                    <w:right w:val="none" w:sz="0" w:space="0" w:color="auto"/>
                                  </w:divBdr>
                                </w:div>
                                <w:div w:id="1575309867">
                                  <w:marLeft w:val="-45"/>
                                  <w:marRight w:val="-45"/>
                                  <w:marTop w:val="0"/>
                                  <w:marBottom w:val="0"/>
                                  <w:divBdr>
                                    <w:top w:val="none" w:sz="0" w:space="0" w:color="auto"/>
                                    <w:left w:val="none" w:sz="0" w:space="0" w:color="auto"/>
                                    <w:bottom w:val="none" w:sz="0" w:space="0" w:color="auto"/>
                                    <w:right w:val="none" w:sz="0" w:space="0" w:color="auto"/>
                                  </w:divBdr>
                                  <w:divsChild>
                                    <w:div w:id="189493220">
                                      <w:marLeft w:val="0"/>
                                      <w:marRight w:val="0"/>
                                      <w:marTop w:val="0"/>
                                      <w:marBottom w:val="0"/>
                                      <w:divBdr>
                                        <w:top w:val="none" w:sz="0" w:space="0" w:color="auto"/>
                                        <w:left w:val="none" w:sz="0" w:space="0" w:color="auto"/>
                                        <w:bottom w:val="none" w:sz="0" w:space="0" w:color="auto"/>
                                        <w:right w:val="none" w:sz="0" w:space="0" w:color="auto"/>
                                      </w:divBdr>
                                      <w:divsChild>
                                        <w:div w:id="1490515977">
                                          <w:marLeft w:val="0"/>
                                          <w:marRight w:val="0"/>
                                          <w:marTop w:val="0"/>
                                          <w:marBottom w:val="150"/>
                                          <w:divBdr>
                                            <w:top w:val="none" w:sz="0" w:space="0" w:color="auto"/>
                                            <w:left w:val="none" w:sz="0" w:space="0" w:color="auto"/>
                                            <w:bottom w:val="none" w:sz="0" w:space="0" w:color="auto"/>
                                            <w:right w:val="none" w:sz="0" w:space="0" w:color="auto"/>
                                          </w:divBdr>
                                        </w:div>
                                        <w:div w:id="697851324">
                                          <w:marLeft w:val="0"/>
                                          <w:marRight w:val="0"/>
                                          <w:marTop w:val="0"/>
                                          <w:marBottom w:val="300"/>
                                          <w:divBdr>
                                            <w:top w:val="none" w:sz="0" w:space="0" w:color="auto"/>
                                            <w:left w:val="none" w:sz="0" w:space="0" w:color="auto"/>
                                            <w:bottom w:val="none" w:sz="0" w:space="0" w:color="auto"/>
                                            <w:right w:val="none" w:sz="0" w:space="0" w:color="auto"/>
                                          </w:divBdr>
                                        </w:div>
                                      </w:divsChild>
                                    </w:div>
                                    <w:div w:id="2051609632">
                                      <w:marLeft w:val="0"/>
                                      <w:marRight w:val="0"/>
                                      <w:marTop w:val="0"/>
                                      <w:marBottom w:val="0"/>
                                      <w:divBdr>
                                        <w:top w:val="none" w:sz="0" w:space="0" w:color="auto"/>
                                        <w:left w:val="none" w:sz="0" w:space="0" w:color="auto"/>
                                        <w:bottom w:val="none" w:sz="0" w:space="0" w:color="auto"/>
                                        <w:right w:val="none" w:sz="0" w:space="0" w:color="auto"/>
                                      </w:divBdr>
                                      <w:divsChild>
                                        <w:div w:id="783765823">
                                          <w:marLeft w:val="0"/>
                                          <w:marRight w:val="0"/>
                                          <w:marTop w:val="0"/>
                                          <w:marBottom w:val="150"/>
                                          <w:divBdr>
                                            <w:top w:val="none" w:sz="0" w:space="0" w:color="auto"/>
                                            <w:left w:val="none" w:sz="0" w:space="0" w:color="auto"/>
                                            <w:bottom w:val="none" w:sz="0" w:space="0" w:color="auto"/>
                                            <w:right w:val="none" w:sz="0" w:space="0" w:color="auto"/>
                                          </w:divBdr>
                                        </w:div>
                                        <w:div w:id="1891917637">
                                          <w:marLeft w:val="0"/>
                                          <w:marRight w:val="0"/>
                                          <w:marTop w:val="0"/>
                                          <w:marBottom w:val="300"/>
                                          <w:divBdr>
                                            <w:top w:val="none" w:sz="0" w:space="0" w:color="auto"/>
                                            <w:left w:val="none" w:sz="0" w:space="0" w:color="auto"/>
                                            <w:bottom w:val="none" w:sz="0" w:space="0" w:color="auto"/>
                                            <w:right w:val="none" w:sz="0" w:space="0" w:color="auto"/>
                                          </w:divBdr>
                                        </w:div>
                                      </w:divsChild>
                                    </w:div>
                                    <w:div w:id="92559599">
                                      <w:marLeft w:val="0"/>
                                      <w:marRight w:val="0"/>
                                      <w:marTop w:val="0"/>
                                      <w:marBottom w:val="0"/>
                                      <w:divBdr>
                                        <w:top w:val="none" w:sz="0" w:space="0" w:color="auto"/>
                                        <w:left w:val="none" w:sz="0" w:space="0" w:color="auto"/>
                                        <w:bottom w:val="none" w:sz="0" w:space="0" w:color="auto"/>
                                        <w:right w:val="none" w:sz="0" w:space="0" w:color="auto"/>
                                      </w:divBdr>
                                      <w:divsChild>
                                        <w:div w:id="340549428">
                                          <w:marLeft w:val="0"/>
                                          <w:marRight w:val="0"/>
                                          <w:marTop w:val="0"/>
                                          <w:marBottom w:val="150"/>
                                          <w:divBdr>
                                            <w:top w:val="none" w:sz="0" w:space="0" w:color="auto"/>
                                            <w:left w:val="none" w:sz="0" w:space="0" w:color="auto"/>
                                            <w:bottom w:val="none" w:sz="0" w:space="0" w:color="auto"/>
                                            <w:right w:val="none" w:sz="0" w:space="0" w:color="auto"/>
                                          </w:divBdr>
                                        </w:div>
                                        <w:div w:id="1796488737">
                                          <w:marLeft w:val="0"/>
                                          <w:marRight w:val="0"/>
                                          <w:marTop w:val="0"/>
                                          <w:marBottom w:val="300"/>
                                          <w:divBdr>
                                            <w:top w:val="none" w:sz="0" w:space="0" w:color="auto"/>
                                            <w:left w:val="none" w:sz="0" w:space="0" w:color="auto"/>
                                            <w:bottom w:val="none" w:sz="0" w:space="0" w:color="auto"/>
                                            <w:right w:val="none" w:sz="0" w:space="0" w:color="auto"/>
                                          </w:divBdr>
                                        </w:div>
                                      </w:divsChild>
                                    </w:div>
                                    <w:div w:id="1220166078">
                                      <w:marLeft w:val="0"/>
                                      <w:marRight w:val="0"/>
                                      <w:marTop w:val="0"/>
                                      <w:marBottom w:val="0"/>
                                      <w:divBdr>
                                        <w:top w:val="none" w:sz="0" w:space="0" w:color="auto"/>
                                        <w:left w:val="none" w:sz="0" w:space="0" w:color="auto"/>
                                        <w:bottom w:val="none" w:sz="0" w:space="0" w:color="auto"/>
                                        <w:right w:val="none" w:sz="0" w:space="0" w:color="auto"/>
                                      </w:divBdr>
                                      <w:divsChild>
                                        <w:div w:id="1898971875">
                                          <w:marLeft w:val="0"/>
                                          <w:marRight w:val="0"/>
                                          <w:marTop w:val="0"/>
                                          <w:marBottom w:val="150"/>
                                          <w:divBdr>
                                            <w:top w:val="none" w:sz="0" w:space="0" w:color="auto"/>
                                            <w:left w:val="none" w:sz="0" w:space="0" w:color="auto"/>
                                            <w:bottom w:val="none" w:sz="0" w:space="0" w:color="auto"/>
                                            <w:right w:val="none" w:sz="0" w:space="0" w:color="auto"/>
                                          </w:divBdr>
                                        </w:div>
                                        <w:div w:id="1056663498">
                                          <w:marLeft w:val="0"/>
                                          <w:marRight w:val="0"/>
                                          <w:marTop w:val="0"/>
                                          <w:marBottom w:val="300"/>
                                          <w:divBdr>
                                            <w:top w:val="none" w:sz="0" w:space="0" w:color="auto"/>
                                            <w:left w:val="none" w:sz="0" w:space="0" w:color="auto"/>
                                            <w:bottom w:val="none" w:sz="0" w:space="0" w:color="auto"/>
                                            <w:right w:val="none" w:sz="0" w:space="0" w:color="auto"/>
                                          </w:divBdr>
                                        </w:div>
                                      </w:divsChild>
                                    </w:div>
                                    <w:div w:id="422773142">
                                      <w:marLeft w:val="0"/>
                                      <w:marRight w:val="0"/>
                                      <w:marTop w:val="0"/>
                                      <w:marBottom w:val="0"/>
                                      <w:divBdr>
                                        <w:top w:val="none" w:sz="0" w:space="0" w:color="auto"/>
                                        <w:left w:val="none" w:sz="0" w:space="0" w:color="auto"/>
                                        <w:bottom w:val="none" w:sz="0" w:space="0" w:color="auto"/>
                                        <w:right w:val="none" w:sz="0" w:space="0" w:color="auto"/>
                                      </w:divBdr>
                                      <w:divsChild>
                                        <w:div w:id="953562390">
                                          <w:marLeft w:val="0"/>
                                          <w:marRight w:val="0"/>
                                          <w:marTop w:val="0"/>
                                          <w:marBottom w:val="150"/>
                                          <w:divBdr>
                                            <w:top w:val="none" w:sz="0" w:space="0" w:color="auto"/>
                                            <w:left w:val="none" w:sz="0" w:space="0" w:color="auto"/>
                                            <w:bottom w:val="none" w:sz="0" w:space="0" w:color="auto"/>
                                            <w:right w:val="none" w:sz="0" w:space="0" w:color="auto"/>
                                          </w:divBdr>
                                        </w:div>
                                        <w:div w:id="358048112">
                                          <w:marLeft w:val="0"/>
                                          <w:marRight w:val="0"/>
                                          <w:marTop w:val="0"/>
                                          <w:marBottom w:val="300"/>
                                          <w:divBdr>
                                            <w:top w:val="none" w:sz="0" w:space="0" w:color="auto"/>
                                            <w:left w:val="none" w:sz="0" w:space="0" w:color="auto"/>
                                            <w:bottom w:val="none" w:sz="0" w:space="0" w:color="auto"/>
                                            <w:right w:val="none" w:sz="0" w:space="0" w:color="auto"/>
                                          </w:divBdr>
                                        </w:div>
                                      </w:divsChild>
                                    </w:div>
                                    <w:div w:id="981420933">
                                      <w:marLeft w:val="0"/>
                                      <w:marRight w:val="0"/>
                                      <w:marTop w:val="0"/>
                                      <w:marBottom w:val="0"/>
                                      <w:divBdr>
                                        <w:top w:val="none" w:sz="0" w:space="0" w:color="auto"/>
                                        <w:left w:val="none" w:sz="0" w:space="0" w:color="auto"/>
                                        <w:bottom w:val="none" w:sz="0" w:space="0" w:color="auto"/>
                                        <w:right w:val="none" w:sz="0" w:space="0" w:color="auto"/>
                                      </w:divBdr>
                                      <w:divsChild>
                                        <w:div w:id="1846937850">
                                          <w:marLeft w:val="0"/>
                                          <w:marRight w:val="0"/>
                                          <w:marTop w:val="0"/>
                                          <w:marBottom w:val="150"/>
                                          <w:divBdr>
                                            <w:top w:val="none" w:sz="0" w:space="0" w:color="auto"/>
                                            <w:left w:val="none" w:sz="0" w:space="0" w:color="auto"/>
                                            <w:bottom w:val="none" w:sz="0" w:space="0" w:color="auto"/>
                                            <w:right w:val="none" w:sz="0" w:space="0" w:color="auto"/>
                                          </w:divBdr>
                                        </w:div>
                                        <w:div w:id="196215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6523">
                  <w:marLeft w:val="0"/>
                  <w:marRight w:val="0"/>
                  <w:marTop w:val="0"/>
                  <w:marBottom w:val="0"/>
                  <w:divBdr>
                    <w:top w:val="none" w:sz="0" w:space="0" w:color="auto"/>
                    <w:left w:val="none" w:sz="0" w:space="0" w:color="auto"/>
                    <w:bottom w:val="none" w:sz="0" w:space="0" w:color="auto"/>
                    <w:right w:val="none" w:sz="0" w:space="0" w:color="auto"/>
                  </w:divBdr>
                  <w:divsChild>
                    <w:div w:id="115568986">
                      <w:marLeft w:val="0"/>
                      <w:marRight w:val="0"/>
                      <w:marTop w:val="0"/>
                      <w:marBottom w:val="30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804158283">
                              <w:marLeft w:val="0"/>
                              <w:marRight w:val="0"/>
                              <w:marTop w:val="0"/>
                              <w:marBottom w:val="450"/>
                              <w:divBdr>
                                <w:top w:val="none" w:sz="0" w:space="0" w:color="auto"/>
                                <w:left w:val="none" w:sz="0" w:space="0" w:color="auto"/>
                                <w:bottom w:val="none" w:sz="0" w:space="0" w:color="auto"/>
                                <w:right w:val="none" w:sz="0" w:space="0" w:color="auto"/>
                              </w:divBdr>
                              <w:divsChild>
                                <w:div w:id="21367822">
                                  <w:marLeft w:val="0"/>
                                  <w:marRight w:val="0"/>
                                  <w:marTop w:val="0"/>
                                  <w:marBottom w:val="0"/>
                                  <w:divBdr>
                                    <w:top w:val="none" w:sz="0" w:space="0" w:color="auto"/>
                                    <w:left w:val="none" w:sz="0" w:space="0" w:color="auto"/>
                                    <w:bottom w:val="none" w:sz="0" w:space="0" w:color="auto"/>
                                    <w:right w:val="none" w:sz="0" w:space="0" w:color="auto"/>
                                  </w:divBdr>
                                </w:div>
                                <w:div w:id="345711607">
                                  <w:marLeft w:val="0"/>
                                  <w:marRight w:val="0"/>
                                  <w:marTop w:val="0"/>
                                  <w:marBottom w:val="0"/>
                                  <w:divBdr>
                                    <w:top w:val="none" w:sz="0" w:space="0" w:color="auto"/>
                                    <w:left w:val="none" w:sz="0" w:space="0" w:color="auto"/>
                                    <w:bottom w:val="none" w:sz="0" w:space="0" w:color="auto"/>
                                    <w:right w:val="none" w:sz="0" w:space="0" w:color="auto"/>
                                  </w:divBdr>
                                </w:div>
                                <w:div w:id="1495952275">
                                  <w:marLeft w:val="0"/>
                                  <w:marRight w:val="0"/>
                                  <w:marTop w:val="0"/>
                                  <w:marBottom w:val="0"/>
                                  <w:divBdr>
                                    <w:top w:val="none" w:sz="0" w:space="0" w:color="auto"/>
                                    <w:left w:val="none" w:sz="0" w:space="0" w:color="auto"/>
                                    <w:bottom w:val="none" w:sz="0" w:space="0" w:color="auto"/>
                                    <w:right w:val="none" w:sz="0" w:space="0" w:color="auto"/>
                                  </w:divBdr>
                                </w:div>
                                <w:div w:id="493762125">
                                  <w:marLeft w:val="0"/>
                                  <w:marRight w:val="0"/>
                                  <w:marTop w:val="0"/>
                                  <w:marBottom w:val="0"/>
                                  <w:divBdr>
                                    <w:top w:val="none" w:sz="0" w:space="0" w:color="auto"/>
                                    <w:left w:val="none" w:sz="0" w:space="0" w:color="auto"/>
                                    <w:bottom w:val="none" w:sz="0" w:space="0" w:color="auto"/>
                                    <w:right w:val="none" w:sz="0" w:space="0" w:color="auto"/>
                                  </w:divBdr>
                                </w:div>
                                <w:div w:id="984118609">
                                  <w:marLeft w:val="0"/>
                                  <w:marRight w:val="0"/>
                                  <w:marTop w:val="0"/>
                                  <w:marBottom w:val="0"/>
                                  <w:divBdr>
                                    <w:top w:val="none" w:sz="0" w:space="0" w:color="auto"/>
                                    <w:left w:val="none" w:sz="0" w:space="0" w:color="auto"/>
                                    <w:bottom w:val="none" w:sz="0" w:space="0" w:color="auto"/>
                                    <w:right w:val="none" w:sz="0" w:space="0" w:color="auto"/>
                                  </w:divBdr>
                                </w:div>
                                <w:div w:id="1286622179">
                                  <w:marLeft w:val="0"/>
                                  <w:marRight w:val="0"/>
                                  <w:marTop w:val="0"/>
                                  <w:marBottom w:val="0"/>
                                  <w:divBdr>
                                    <w:top w:val="none" w:sz="0" w:space="0" w:color="auto"/>
                                    <w:left w:val="none" w:sz="0" w:space="0" w:color="auto"/>
                                    <w:bottom w:val="none" w:sz="0" w:space="0" w:color="auto"/>
                                    <w:right w:val="none" w:sz="0" w:space="0" w:color="auto"/>
                                  </w:divBdr>
                                </w:div>
                                <w:div w:id="1934631472">
                                  <w:marLeft w:val="0"/>
                                  <w:marRight w:val="0"/>
                                  <w:marTop w:val="0"/>
                                  <w:marBottom w:val="0"/>
                                  <w:divBdr>
                                    <w:top w:val="none" w:sz="0" w:space="0" w:color="auto"/>
                                    <w:left w:val="none" w:sz="0" w:space="0" w:color="auto"/>
                                    <w:bottom w:val="none" w:sz="0" w:space="0" w:color="auto"/>
                                    <w:right w:val="none" w:sz="0" w:space="0" w:color="auto"/>
                                  </w:divBdr>
                                </w:div>
                                <w:div w:id="337540579">
                                  <w:marLeft w:val="0"/>
                                  <w:marRight w:val="0"/>
                                  <w:marTop w:val="0"/>
                                  <w:marBottom w:val="0"/>
                                  <w:divBdr>
                                    <w:top w:val="none" w:sz="0" w:space="0" w:color="auto"/>
                                    <w:left w:val="none" w:sz="0" w:space="0" w:color="auto"/>
                                    <w:bottom w:val="none" w:sz="0" w:space="0" w:color="auto"/>
                                    <w:right w:val="none" w:sz="0" w:space="0" w:color="auto"/>
                                  </w:divBdr>
                                </w:div>
                                <w:div w:id="958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75">
                      <w:marLeft w:val="0"/>
                      <w:marRight w:val="0"/>
                      <w:marTop w:val="0"/>
                      <w:marBottom w:val="300"/>
                      <w:divBdr>
                        <w:top w:val="none" w:sz="0" w:space="0" w:color="auto"/>
                        <w:left w:val="none" w:sz="0" w:space="0" w:color="auto"/>
                        <w:bottom w:val="none" w:sz="0" w:space="0" w:color="auto"/>
                        <w:right w:val="none" w:sz="0" w:space="0" w:color="auto"/>
                      </w:divBdr>
                      <w:divsChild>
                        <w:div w:id="1412118521">
                          <w:marLeft w:val="0"/>
                          <w:marRight w:val="0"/>
                          <w:marTop w:val="0"/>
                          <w:marBottom w:val="0"/>
                          <w:divBdr>
                            <w:top w:val="none" w:sz="0" w:space="0" w:color="auto"/>
                            <w:left w:val="none" w:sz="0" w:space="0" w:color="auto"/>
                            <w:bottom w:val="none" w:sz="0" w:space="0" w:color="auto"/>
                            <w:right w:val="none" w:sz="0" w:space="0" w:color="auto"/>
                          </w:divBdr>
                          <w:divsChild>
                            <w:div w:id="746270639">
                              <w:marLeft w:val="0"/>
                              <w:marRight w:val="0"/>
                              <w:marTop w:val="0"/>
                              <w:marBottom w:val="450"/>
                              <w:divBdr>
                                <w:top w:val="single" w:sz="6" w:space="15" w:color="E5E5E5"/>
                                <w:left w:val="single" w:sz="6" w:space="15" w:color="E5E5E5"/>
                                <w:bottom w:val="single" w:sz="6" w:space="15" w:color="E5E5E5"/>
                                <w:right w:val="single" w:sz="6" w:space="15" w:color="E5E5E5"/>
                              </w:divBdr>
                              <w:divsChild>
                                <w:div w:id="924267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6978468">
                      <w:marLeft w:val="0"/>
                      <w:marRight w:val="0"/>
                      <w:marTop w:val="0"/>
                      <w:marBottom w:val="300"/>
                      <w:divBdr>
                        <w:top w:val="none" w:sz="0" w:space="0" w:color="auto"/>
                        <w:left w:val="none" w:sz="0" w:space="0" w:color="auto"/>
                        <w:bottom w:val="none" w:sz="0" w:space="0" w:color="auto"/>
                        <w:right w:val="none" w:sz="0" w:space="0" w:color="auto"/>
                      </w:divBdr>
                      <w:divsChild>
                        <w:div w:id="709453664">
                          <w:marLeft w:val="0"/>
                          <w:marRight w:val="0"/>
                          <w:marTop w:val="0"/>
                          <w:marBottom w:val="0"/>
                          <w:divBdr>
                            <w:top w:val="none" w:sz="0" w:space="0" w:color="auto"/>
                            <w:left w:val="none" w:sz="0" w:space="0" w:color="auto"/>
                            <w:bottom w:val="none" w:sz="0" w:space="0" w:color="auto"/>
                            <w:right w:val="none" w:sz="0" w:space="0" w:color="auto"/>
                          </w:divBdr>
                          <w:divsChild>
                            <w:div w:id="1077441165">
                              <w:marLeft w:val="0"/>
                              <w:marRight w:val="0"/>
                              <w:marTop w:val="0"/>
                              <w:marBottom w:val="45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7898">
              <w:marLeft w:val="0"/>
              <w:marRight w:val="0"/>
              <w:marTop w:val="0"/>
              <w:marBottom w:val="0"/>
              <w:divBdr>
                <w:top w:val="none" w:sz="0" w:space="0" w:color="auto"/>
                <w:left w:val="none" w:sz="0" w:space="0" w:color="auto"/>
                <w:bottom w:val="none" w:sz="0" w:space="0" w:color="auto"/>
                <w:right w:val="none" w:sz="0" w:space="0" w:color="auto"/>
              </w:divBdr>
              <w:divsChild>
                <w:div w:id="109059303">
                  <w:marLeft w:val="0"/>
                  <w:marRight w:val="0"/>
                  <w:marTop w:val="0"/>
                  <w:marBottom w:val="0"/>
                  <w:divBdr>
                    <w:top w:val="none" w:sz="0" w:space="0" w:color="auto"/>
                    <w:left w:val="none" w:sz="0" w:space="0" w:color="auto"/>
                    <w:bottom w:val="none" w:sz="0" w:space="0" w:color="auto"/>
                    <w:right w:val="none" w:sz="0" w:space="0" w:color="auto"/>
                  </w:divBdr>
                  <w:divsChild>
                    <w:div w:id="1155419155">
                      <w:marLeft w:val="0"/>
                      <w:marRight w:val="0"/>
                      <w:marTop w:val="0"/>
                      <w:marBottom w:val="0"/>
                      <w:divBdr>
                        <w:top w:val="none" w:sz="0" w:space="0" w:color="auto"/>
                        <w:left w:val="none" w:sz="0" w:space="0" w:color="auto"/>
                        <w:bottom w:val="none" w:sz="0" w:space="0" w:color="auto"/>
                        <w:right w:val="none" w:sz="0" w:space="0" w:color="auto"/>
                      </w:divBdr>
                      <w:divsChild>
                        <w:div w:id="561790522">
                          <w:marLeft w:val="0"/>
                          <w:marRight w:val="0"/>
                          <w:marTop w:val="0"/>
                          <w:marBottom w:val="0"/>
                          <w:divBdr>
                            <w:top w:val="none" w:sz="0" w:space="0" w:color="auto"/>
                            <w:left w:val="none" w:sz="0" w:space="0" w:color="auto"/>
                            <w:bottom w:val="none" w:sz="0" w:space="0" w:color="auto"/>
                            <w:right w:val="none" w:sz="0" w:space="0" w:color="auto"/>
                          </w:divBdr>
                          <w:divsChild>
                            <w:div w:id="1071656047">
                              <w:marLeft w:val="0"/>
                              <w:marRight w:val="0"/>
                              <w:marTop w:val="0"/>
                              <w:marBottom w:val="0"/>
                              <w:divBdr>
                                <w:top w:val="none" w:sz="0" w:space="0" w:color="auto"/>
                                <w:left w:val="none" w:sz="0" w:space="0" w:color="auto"/>
                                <w:bottom w:val="none" w:sz="0" w:space="0" w:color="auto"/>
                                <w:right w:val="none" w:sz="0" w:space="0" w:color="auto"/>
                              </w:divBdr>
                              <w:divsChild>
                                <w:div w:id="832259645">
                                  <w:marLeft w:val="0"/>
                                  <w:marRight w:val="0"/>
                                  <w:marTop w:val="0"/>
                                  <w:marBottom w:val="0"/>
                                  <w:divBdr>
                                    <w:top w:val="none" w:sz="0" w:space="0" w:color="auto"/>
                                    <w:left w:val="none" w:sz="0" w:space="0" w:color="auto"/>
                                    <w:bottom w:val="none" w:sz="0" w:space="0" w:color="auto"/>
                                    <w:right w:val="none" w:sz="0" w:space="0" w:color="auto"/>
                                  </w:divBdr>
                                  <w:divsChild>
                                    <w:div w:id="1042437204">
                                      <w:marLeft w:val="0"/>
                                      <w:marRight w:val="0"/>
                                      <w:marTop w:val="0"/>
                                      <w:marBottom w:val="150"/>
                                      <w:divBdr>
                                        <w:top w:val="none" w:sz="0" w:space="0" w:color="auto"/>
                                        <w:left w:val="none" w:sz="0" w:space="0" w:color="auto"/>
                                        <w:bottom w:val="none" w:sz="0" w:space="0" w:color="auto"/>
                                        <w:right w:val="none" w:sz="0" w:space="0" w:color="auto"/>
                                      </w:divBdr>
                                      <w:divsChild>
                                        <w:div w:id="173695211">
                                          <w:marLeft w:val="0"/>
                                          <w:marRight w:val="90"/>
                                          <w:marTop w:val="0"/>
                                          <w:marBottom w:val="0"/>
                                          <w:divBdr>
                                            <w:top w:val="none" w:sz="0" w:space="0" w:color="auto"/>
                                            <w:left w:val="none" w:sz="0" w:space="0" w:color="auto"/>
                                            <w:bottom w:val="none" w:sz="0" w:space="0" w:color="auto"/>
                                            <w:right w:val="none" w:sz="0" w:space="0" w:color="auto"/>
                                          </w:divBdr>
                                        </w:div>
                                        <w:div w:id="1183934266">
                                          <w:marLeft w:val="0"/>
                                          <w:marRight w:val="0"/>
                                          <w:marTop w:val="0"/>
                                          <w:marBottom w:val="0"/>
                                          <w:divBdr>
                                            <w:top w:val="none" w:sz="0" w:space="0" w:color="auto"/>
                                            <w:left w:val="none" w:sz="0" w:space="0" w:color="auto"/>
                                            <w:bottom w:val="none" w:sz="0" w:space="0" w:color="auto"/>
                                            <w:right w:val="none" w:sz="0" w:space="0" w:color="auto"/>
                                          </w:divBdr>
                                        </w:div>
                                      </w:divsChild>
                                    </w:div>
                                    <w:div w:id="1497182230">
                                      <w:marLeft w:val="0"/>
                                      <w:marRight w:val="0"/>
                                      <w:marTop w:val="0"/>
                                      <w:marBottom w:val="0"/>
                                      <w:divBdr>
                                        <w:top w:val="none" w:sz="0" w:space="0" w:color="auto"/>
                                        <w:left w:val="none" w:sz="0" w:space="0" w:color="auto"/>
                                        <w:bottom w:val="none" w:sz="0" w:space="0" w:color="auto"/>
                                        <w:right w:val="none" w:sz="0" w:space="0" w:color="auto"/>
                                      </w:divBdr>
                                      <w:divsChild>
                                        <w:div w:id="1749110198">
                                          <w:marLeft w:val="0"/>
                                          <w:marRight w:val="0"/>
                                          <w:marTop w:val="0"/>
                                          <w:marBottom w:val="0"/>
                                          <w:divBdr>
                                            <w:top w:val="none" w:sz="0" w:space="0" w:color="auto"/>
                                            <w:left w:val="none" w:sz="0" w:space="0" w:color="auto"/>
                                            <w:bottom w:val="none" w:sz="0" w:space="0" w:color="auto"/>
                                            <w:right w:val="none" w:sz="0" w:space="0" w:color="auto"/>
                                          </w:divBdr>
                                          <w:divsChild>
                                            <w:div w:id="997343433">
                                              <w:marLeft w:val="0"/>
                                              <w:marRight w:val="0"/>
                                              <w:marTop w:val="0"/>
                                              <w:marBottom w:val="0"/>
                                              <w:divBdr>
                                                <w:top w:val="none" w:sz="0" w:space="0" w:color="auto"/>
                                                <w:left w:val="none" w:sz="0" w:space="0" w:color="auto"/>
                                                <w:bottom w:val="none" w:sz="0" w:space="0" w:color="auto"/>
                                                <w:right w:val="none" w:sz="0" w:space="0" w:color="auto"/>
                                              </w:divBdr>
                                              <w:divsChild>
                                                <w:div w:id="616330296">
                                                  <w:marLeft w:val="0"/>
                                                  <w:marRight w:val="0"/>
                                                  <w:marTop w:val="0"/>
                                                  <w:marBottom w:val="0"/>
                                                  <w:divBdr>
                                                    <w:top w:val="none" w:sz="0" w:space="0" w:color="auto"/>
                                                    <w:left w:val="none" w:sz="0" w:space="0" w:color="auto"/>
                                                    <w:bottom w:val="none" w:sz="0" w:space="0" w:color="auto"/>
                                                    <w:right w:val="none" w:sz="0" w:space="0" w:color="auto"/>
                                                  </w:divBdr>
                                                  <w:divsChild>
                                                    <w:div w:id="251477456">
                                                      <w:marLeft w:val="0"/>
                                                      <w:marRight w:val="0"/>
                                                      <w:marTop w:val="0"/>
                                                      <w:marBottom w:val="0"/>
                                                      <w:divBdr>
                                                        <w:top w:val="single" w:sz="6" w:space="0" w:color="DDDDDD"/>
                                                        <w:left w:val="single" w:sz="6" w:space="0" w:color="DDDDDD"/>
                                                        <w:bottom w:val="single" w:sz="6" w:space="0" w:color="DDDDDD"/>
                                                        <w:right w:val="single" w:sz="6" w:space="0" w:color="DDDDDD"/>
                                                      </w:divBdr>
                                                      <w:divsChild>
                                                        <w:div w:id="174269683">
                                                          <w:marLeft w:val="0"/>
                                                          <w:marRight w:val="0"/>
                                                          <w:marTop w:val="0"/>
                                                          <w:marBottom w:val="0"/>
                                                          <w:divBdr>
                                                            <w:top w:val="none" w:sz="0" w:space="0" w:color="auto"/>
                                                            <w:left w:val="none" w:sz="0" w:space="0" w:color="auto"/>
                                                            <w:bottom w:val="none" w:sz="0" w:space="0" w:color="auto"/>
                                                            <w:right w:val="none" w:sz="0" w:space="0" w:color="auto"/>
                                                          </w:divBdr>
                                                          <w:divsChild>
                                                            <w:div w:id="865217278">
                                                              <w:marLeft w:val="0"/>
                                                              <w:marRight w:val="0"/>
                                                              <w:marTop w:val="0"/>
                                                              <w:marBottom w:val="0"/>
                                                              <w:divBdr>
                                                                <w:top w:val="none" w:sz="0" w:space="0" w:color="auto"/>
                                                                <w:left w:val="none" w:sz="0" w:space="0" w:color="auto"/>
                                                                <w:bottom w:val="none" w:sz="0" w:space="0" w:color="auto"/>
                                                                <w:right w:val="none" w:sz="0" w:space="0" w:color="auto"/>
                                                              </w:divBdr>
                                                              <w:divsChild>
                                                                <w:div w:id="1050568409">
                                                                  <w:marLeft w:val="0"/>
                                                                  <w:marRight w:val="0"/>
                                                                  <w:marTop w:val="0"/>
                                                                  <w:marBottom w:val="0"/>
                                                                  <w:divBdr>
                                                                    <w:top w:val="none" w:sz="0" w:space="0" w:color="auto"/>
                                                                    <w:left w:val="none" w:sz="0" w:space="0" w:color="auto"/>
                                                                    <w:bottom w:val="none" w:sz="0" w:space="0" w:color="auto"/>
                                                                    <w:right w:val="none" w:sz="0" w:space="0" w:color="auto"/>
                                                                  </w:divBdr>
                                                                  <w:divsChild>
                                                                    <w:div w:id="548806670">
                                                                      <w:marLeft w:val="0"/>
                                                                      <w:marRight w:val="0"/>
                                                                      <w:marTop w:val="0"/>
                                                                      <w:marBottom w:val="0"/>
                                                                      <w:divBdr>
                                                                        <w:top w:val="none" w:sz="0" w:space="0" w:color="auto"/>
                                                                        <w:left w:val="none" w:sz="0" w:space="0" w:color="auto"/>
                                                                        <w:bottom w:val="none" w:sz="0" w:space="0" w:color="auto"/>
                                                                        <w:right w:val="none" w:sz="0" w:space="0" w:color="auto"/>
                                                                      </w:divBdr>
                                                                      <w:divsChild>
                                                                        <w:div w:id="334000040">
                                                                          <w:marLeft w:val="0"/>
                                                                          <w:marRight w:val="0"/>
                                                                          <w:marTop w:val="0"/>
                                                                          <w:marBottom w:val="0"/>
                                                                          <w:divBdr>
                                                                            <w:top w:val="none" w:sz="0" w:space="0" w:color="auto"/>
                                                                            <w:left w:val="none" w:sz="0" w:space="0" w:color="auto"/>
                                                                            <w:bottom w:val="none" w:sz="0" w:space="0" w:color="auto"/>
                                                                            <w:right w:val="none" w:sz="0" w:space="0" w:color="auto"/>
                                                                          </w:divBdr>
                                                                          <w:divsChild>
                                                                            <w:div w:id="71511053">
                                                                              <w:marLeft w:val="0"/>
                                                                              <w:marRight w:val="0"/>
                                                                              <w:marTop w:val="0"/>
                                                                              <w:marBottom w:val="0"/>
                                                                              <w:divBdr>
                                                                                <w:top w:val="none" w:sz="0" w:space="0" w:color="auto"/>
                                                                                <w:left w:val="none" w:sz="0" w:space="0" w:color="auto"/>
                                                                                <w:bottom w:val="none" w:sz="0" w:space="0" w:color="auto"/>
                                                                                <w:right w:val="none" w:sz="0" w:space="0" w:color="auto"/>
                                                                              </w:divBdr>
                                                                              <w:divsChild>
                                                                                <w:div w:id="1864704469">
                                                                                  <w:marLeft w:val="120"/>
                                                                                  <w:marRight w:val="120"/>
                                                                                  <w:marTop w:val="0"/>
                                                                                  <w:marBottom w:val="0"/>
                                                                                  <w:divBdr>
                                                                                    <w:top w:val="none" w:sz="0" w:space="0" w:color="auto"/>
                                                                                    <w:left w:val="none" w:sz="0" w:space="0" w:color="auto"/>
                                                                                    <w:bottom w:val="none" w:sz="0" w:space="0" w:color="auto"/>
                                                                                    <w:right w:val="none" w:sz="0" w:space="0" w:color="auto"/>
                                                                                  </w:divBdr>
                                                                                  <w:divsChild>
                                                                                    <w:div w:id="439643417">
                                                                                      <w:marLeft w:val="0"/>
                                                                                      <w:marRight w:val="0"/>
                                                                                      <w:marTop w:val="0"/>
                                                                                      <w:marBottom w:val="225"/>
                                                                                      <w:divBdr>
                                                                                        <w:top w:val="none" w:sz="0" w:space="0" w:color="auto"/>
                                                                                        <w:left w:val="none" w:sz="0" w:space="0" w:color="auto"/>
                                                                                        <w:bottom w:val="none" w:sz="0" w:space="0" w:color="auto"/>
                                                                                        <w:right w:val="none" w:sz="0" w:space="0" w:color="auto"/>
                                                                                      </w:divBdr>
                                                                                      <w:divsChild>
                                                                                        <w:div w:id="834537086">
                                                                                          <w:marLeft w:val="0"/>
                                                                                          <w:marRight w:val="0"/>
                                                                                          <w:marTop w:val="0"/>
                                                                                          <w:marBottom w:val="0"/>
                                                                                          <w:divBdr>
                                                                                            <w:top w:val="none" w:sz="0" w:space="0" w:color="auto"/>
                                                                                            <w:left w:val="none" w:sz="0" w:space="0" w:color="auto"/>
                                                                                            <w:bottom w:val="none" w:sz="0" w:space="0" w:color="auto"/>
                                                                                            <w:right w:val="none" w:sz="0" w:space="0" w:color="auto"/>
                                                                                          </w:divBdr>
                                                                                          <w:divsChild>
                                                                                            <w:div w:id="630211417">
                                                                                              <w:marLeft w:val="0"/>
                                                                                              <w:marRight w:val="225"/>
                                                                                              <w:marTop w:val="0"/>
                                                                                              <w:marBottom w:val="225"/>
                                                                                              <w:divBdr>
                                                                                                <w:top w:val="none" w:sz="0" w:space="0" w:color="auto"/>
                                                                                                <w:left w:val="none" w:sz="0" w:space="0" w:color="auto"/>
                                                                                                <w:bottom w:val="none" w:sz="0" w:space="0" w:color="auto"/>
                                                                                                <w:right w:val="none" w:sz="0" w:space="0" w:color="auto"/>
                                                                                              </w:divBdr>
                                                                                              <w:divsChild>
                                                                                                <w:div w:id="1621305811">
                                                                                                  <w:marLeft w:val="0"/>
                                                                                                  <w:marRight w:val="105"/>
                                                                                                  <w:marTop w:val="0"/>
                                                                                                  <w:marBottom w:val="0"/>
                                                                                                  <w:divBdr>
                                                                                                    <w:top w:val="none" w:sz="0" w:space="0" w:color="auto"/>
                                                                                                    <w:left w:val="none" w:sz="0" w:space="0" w:color="auto"/>
                                                                                                    <w:bottom w:val="none" w:sz="0" w:space="0" w:color="auto"/>
                                                                                                    <w:right w:val="none" w:sz="0" w:space="0" w:color="auto"/>
                                                                                                  </w:divBdr>
                                                                                                  <w:divsChild>
                                                                                                    <w:div w:id="1908296448">
                                                                                                      <w:marLeft w:val="0"/>
                                                                                                      <w:marRight w:val="0"/>
                                                                                                      <w:marTop w:val="0"/>
                                                                                                      <w:marBottom w:val="0"/>
                                                                                                      <w:divBdr>
                                                                                                        <w:top w:val="none" w:sz="0" w:space="0" w:color="auto"/>
                                                                                                        <w:left w:val="none" w:sz="0" w:space="0" w:color="auto"/>
                                                                                                        <w:bottom w:val="none" w:sz="0" w:space="0" w:color="auto"/>
                                                                                                        <w:right w:val="none" w:sz="0" w:space="0" w:color="auto"/>
                                                                                                      </w:divBdr>
                                                                                                    </w:div>
                                                                                                  </w:divsChild>
                                                                                                </w:div>
                                                                                                <w:div w:id="1138915301">
                                                                                                  <w:marLeft w:val="0"/>
                                                                                                  <w:marRight w:val="0"/>
                                                                                                  <w:marTop w:val="0"/>
                                                                                                  <w:marBottom w:val="0"/>
                                                                                                  <w:divBdr>
                                                                                                    <w:top w:val="none" w:sz="0" w:space="0" w:color="auto"/>
                                                                                                    <w:left w:val="none" w:sz="0" w:space="0" w:color="auto"/>
                                                                                                    <w:bottom w:val="none" w:sz="0" w:space="0" w:color="auto"/>
                                                                                                    <w:right w:val="none" w:sz="0" w:space="0" w:color="auto"/>
                                                                                                  </w:divBdr>
                                                                                                </w:div>
                                                                                              </w:divsChild>
                                                                                            </w:div>
                                                                                            <w:div w:id="1434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818">
                                                                                  <w:marLeft w:val="120"/>
                                                                                  <w:marRight w:val="120"/>
                                                                                  <w:marTop w:val="0"/>
                                                                                  <w:marBottom w:val="120"/>
                                                                                  <w:divBdr>
                                                                                    <w:top w:val="none" w:sz="0" w:space="0" w:color="auto"/>
                                                                                    <w:left w:val="none" w:sz="0" w:space="0" w:color="auto"/>
                                                                                    <w:bottom w:val="none" w:sz="0" w:space="0" w:color="auto"/>
                                                                                    <w:right w:val="none" w:sz="0" w:space="0" w:color="auto"/>
                                                                                  </w:divBdr>
                                                                                  <w:divsChild>
                                                                                    <w:div w:id="2320743">
                                                                                      <w:marLeft w:val="0"/>
                                                                                      <w:marRight w:val="0"/>
                                                                                      <w:marTop w:val="0"/>
                                                                                      <w:marBottom w:val="0"/>
                                                                                      <w:divBdr>
                                                                                        <w:top w:val="none" w:sz="0" w:space="0" w:color="auto"/>
                                                                                        <w:left w:val="none" w:sz="0" w:space="0" w:color="auto"/>
                                                                                        <w:bottom w:val="none" w:sz="0" w:space="0" w:color="auto"/>
                                                                                        <w:right w:val="none" w:sz="0" w:space="0" w:color="auto"/>
                                                                                      </w:divBdr>
                                                                                    </w:div>
                                                                                    <w:div w:id="1429153147">
                                                                                      <w:marLeft w:val="0"/>
                                                                                      <w:marRight w:val="0"/>
                                                                                      <w:marTop w:val="0"/>
                                                                                      <w:marBottom w:val="0"/>
                                                                                      <w:divBdr>
                                                                                        <w:top w:val="none" w:sz="0" w:space="0" w:color="auto"/>
                                                                                        <w:left w:val="none" w:sz="0" w:space="0" w:color="auto"/>
                                                                                        <w:bottom w:val="none" w:sz="0" w:space="0" w:color="auto"/>
                                                                                        <w:right w:val="none" w:sz="0" w:space="0" w:color="auto"/>
                                                                                      </w:divBdr>
                                                                                      <w:divsChild>
                                                                                        <w:div w:id="111364800">
                                                                                          <w:marLeft w:val="0"/>
                                                                                          <w:marRight w:val="0"/>
                                                                                          <w:marTop w:val="0"/>
                                                                                          <w:marBottom w:val="0"/>
                                                                                          <w:divBdr>
                                                                                            <w:top w:val="none" w:sz="0" w:space="0" w:color="auto"/>
                                                                                            <w:left w:val="none" w:sz="0" w:space="0" w:color="auto"/>
                                                                                            <w:bottom w:val="none" w:sz="0" w:space="0" w:color="auto"/>
                                                                                            <w:right w:val="none" w:sz="0" w:space="0" w:color="auto"/>
                                                                                          </w:divBdr>
                                                                                          <w:divsChild>
                                                                                            <w:div w:id="1068842582">
                                                                                              <w:marLeft w:val="0"/>
                                                                                              <w:marRight w:val="0"/>
                                                                                              <w:marTop w:val="75"/>
                                                                                              <w:marBottom w:val="0"/>
                                                                                              <w:divBdr>
                                                                                                <w:top w:val="none" w:sz="0" w:space="0" w:color="auto"/>
                                                                                                <w:left w:val="none" w:sz="0" w:space="0" w:color="auto"/>
                                                                                                <w:bottom w:val="none" w:sz="0" w:space="0" w:color="auto"/>
                                                                                                <w:right w:val="none" w:sz="0" w:space="0" w:color="auto"/>
                                                                                              </w:divBdr>
                                                                                            </w:div>
                                                                                            <w:div w:id="189315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3082">
                                                              <w:marLeft w:val="120"/>
                                                              <w:marRight w:val="120"/>
                                                              <w:marTop w:val="100"/>
                                                              <w:marBottom w:val="0"/>
                                                              <w:divBdr>
                                                                <w:top w:val="single" w:sz="6" w:space="7" w:color="E5E5E5"/>
                                                                <w:left w:val="none" w:sz="0" w:space="0" w:color="auto"/>
                                                                <w:bottom w:val="none" w:sz="0" w:space="0" w:color="auto"/>
                                                                <w:right w:val="none" w:sz="0" w:space="0" w:color="auto"/>
                                                              </w:divBdr>
                                                              <w:divsChild>
                                                                <w:div w:id="92094335">
                                                                  <w:marLeft w:val="0"/>
                                                                  <w:marRight w:val="0"/>
                                                                  <w:marTop w:val="0"/>
                                                                  <w:marBottom w:val="0"/>
                                                                  <w:divBdr>
                                                                    <w:top w:val="none" w:sz="0" w:space="0" w:color="auto"/>
                                                                    <w:left w:val="none" w:sz="0" w:space="0" w:color="auto"/>
                                                                    <w:bottom w:val="none" w:sz="0" w:space="0" w:color="auto"/>
                                                                    <w:right w:val="none" w:sz="0" w:space="0" w:color="auto"/>
                                                                  </w:divBdr>
                                                                </w:div>
                                                              </w:divsChild>
                                                            </w:div>
                                                            <w:div w:id="962879642">
                                                              <w:marLeft w:val="0"/>
                                                              <w:marRight w:val="0"/>
                                                              <w:marTop w:val="0"/>
                                                              <w:marBottom w:val="0"/>
                                                              <w:divBdr>
                                                                <w:top w:val="single" w:sz="6" w:space="7" w:color="E5E5E5"/>
                                                                <w:left w:val="none" w:sz="0" w:space="0" w:color="auto"/>
                                                                <w:bottom w:val="none" w:sz="0" w:space="0" w:color="auto"/>
                                                                <w:right w:val="none" w:sz="0" w:space="0" w:color="auto"/>
                                                              </w:divBdr>
                                                              <w:divsChild>
                                                                <w:div w:id="1653682982">
                                                                  <w:marLeft w:val="0"/>
                                                                  <w:marRight w:val="0"/>
                                                                  <w:marTop w:val="0"/>
                                                                  <w:marBottom w:val="0"/>
                                                                  <w:divBdr>
                                                                    <w:top w:val="none" w:sz="0" w:space="0" w:color="auto"/>
                                                                    <w:left w:val="none" w:sz="0" w:space="0" w:color="auto"/>
                                                                    <w:bottom w:val="none" w:sz="0" w:space="0" w:color="auto"/>
                                                                    <w:right w:val="none" w:sz="0" w:space="0" w:color="auto"/>
                                                                  </w:divBdr>
                                                                </w:div>
                                                                <w:div w:id="122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479">
                                                      <w:marLeft w:val="0"/>
                                                      <w:marRight w:val="0"/>
                                                      <w:marTop w:val="0"/>
                                                      <w:marBottom w:val="0"/>
                                                      <w:divBdr>
                                                        <w:top w:val="single" w:sz="6" w:space="0" w:color="DDDDDD"/>
                                                        <w:left w:val="single" w:sz="6" w:space="0" w:color="DDDDDD"/>
                                                        <w:bottom w:val="single" w:sz="6" w:space="0" w:color="DDDDDD"/>
                                                        <w:right w:val="single" w:sz="6" w:space="0" w:color="DDDDDD"/>
                                                      </w:divBdr>
                                                      <w:divsChild>
                                                        <w:div w:id="1053652211">
                                                          <w:marLeft w:val="0"/>
                                                          <w:marRight w:val="0"/>
                                                          <w:marTop w:val="0"/>
                                                          <w:marBottom w:val="0"/>
                                                          <w:divBdr>
                                                            <w:top w:val="none" w:sz="0" w:space="0" w:color="auto"/>
                                                            <w:left w:val="none" w:sz="0" w:space="0" w:color="auto"/>
                                                            <w:bottom w:val="none" w:sz="0" w:space="0" w:color="auto"/>
                                                            <w:right w:val="none" w:sz="0" w:space="0" w:color="auto"/>
                                                          </w:divBdr>
                                                          <w:divsChild>
                                                            <w:div w:id="702442495">
                                                              <w:marLeft w:val="0"/>
                                                              <w:marRight w:val="0"/>
                                                              <w:marTop w:val="0"/>
                                                              <w:marBottom w:val="0"/>
                                                              <w:divBdr>
                                                                <w:top w:val="none" w:sz="0" w:space="0" w:color="auto"/>
                                                                <w:left w:val="none" w:sz="0" w:space="0" w:color="auto"/>
                                                                <w:bottom w:val="none" w:sz="0" w:space="0" w:color="auto"/>
                                                                <w:right w:val="none" w:sz="0" w:space="0" w:color="auto"/>
                                                              </w:divBdr>
                                                              <w:divsChild>
                                                                <w:div w:id="404305855">
                                                                  <w:marLeft w:val="0"/>
                                                                  <w:marRight w:val="0"/>
                                                                  <w:marTop w:val="0"/>
                                                                  <w:marBottom w:val="0"/>
                                                                  <w:divBdr>
                                                                    <w:top w:val="none" w:sz="0" w:space="0" w:color="auto"/>
                                                                    <w:left w:val="none" w:sz="0" w:space="0" w:color="auto"/>
                                                                    <w:bottom w:val="none" w:sz="0" w:space="0" w:color="auto"/>
                                                                    <w:right w:val="none" w:sz="0" w:space="0" w:color="auto"/>
                                                                  </w:divBdr>
                                                                  <w:divsChild>
                                                                    <w:div w:id="1714500589">
                                                                      <w:marLeft w:val="0"/>
                                                                      <w:marRight w:val="0"/>
                                                                      <w:marTop w:val="150"/>
                                                                      <w:marBottom w:val="300"/>
                                                                      <w:divBdr>
                                                                        <w:top w:val="none" w:sz="0" w:space="0" w:color="auto"/>
                                                                        <w:left w:val="none" w:sz="0" w:space="0" w:color="auto"/>
                                                                        <w:bottom w:val="none" w:sz="0" w:space="0" w:color="auto"/>
                                                                        <w:right w:val="none" w:sz="0" w:space="0" w:color="auto"/>
                                                                      </w:divBdr>
                                                                    </w:div>
                                                                    <w:div w:id="413627821">
                                                                      <w:marLeft w:val="0"/>
                                                                      <w:marRight w:val="0"/>
                                                                      <w:marTop w:val="0"/>
                                                                      <w:marBottom w:val="0"/>
                                                                      <w:divBdr>
                                                                        <w:top w:val="none" w:sz="0" w:space="0" w:color="auto"/>
                                                                        <w:left w:val="none" w:sz="0" w:space="0" w:color="auto"/>
                                                                        <w:bottom w:val="none" w:sz="0" w:space="0" w:color="auto"/>
                                                                        <w:right w:val="none" w:sz="0" w:space="0" w:color="auto"/>
                                                                      </w:divBdr>
                                                                      <w:divsChild>
                                                                        <w:div w:id="746616813">
                                                                          <w:marLeft w:val="0"/>
                                                                          <w:marRight w:val="0"/>
                                                                          <w:marTop w:val="0"/>
                                                                          <w:marBottom w:val="0"/>
                                                                          <w:divBdr>
                                                                            <w:top w:val="none" w:sz="0" w:space="0" w:color="auto"/>
                                                                            <w:left w:val="none" w:sz="0" w:space="0" w:color="auto"/>
                                                                            <w:bottom w:val="none" w:sz="0" w:space="0" w:color="auto"/>
                                                                            <w:right w:val="none" w:sz="0" w:space="0" w:color="auto"/>
                                                                          </w:divBdr>
                                                                        </w:div>
                                                                        <w:div w:id="1755667529">
                                                                          <w:marLeft w:val="0"/>
                                                                          <w:marRight w:val="0"/>
                                                                          <w:marTop w:val="0"/>
                                                                          <w:marBottom w:val="0"/>
                                                                          <w:divBdr>
                                                                            <w:top w:val="none" w:sz="0" w:space="0" w:color="auto"/>
                                                                            <w:left w:val="none" w:sz="0" w:space="0" w:color="auto"/>
                                                                            <w:bottom w:val="none" w:sz="0" w:space="0" w:color="auto"/>
                                                                            <w:right w:val="none" w:sz="0" w:space="0" w:color="auto"/>
                                                                          </w:divBdr>
                                                                        </w:div>
                                                                        <w:div w:id="1907492747">
                                                                          <w:marLeft w:val="0"/>
                                                                          <w:marRight w:val="0"/>
                                                                          <w:marTop w:val="450"/>
                                                                          <w:marBottom w:val="0"/>
                                                                          <w:divBdr>
                                                                            <w:top w:val="none" w:sz="0" w:space="0" w:color="auto"/>
                                                                            <w:left w:val="none" w:sz="0" w:space="0" w:color="auto"/>
                                                                            <w:bottom w:val="none" w:sz="0" w:space="0" w:color="auto"/>
                                                                            <w:right w:val="none" w:sz="0" w:space="0" w:color="auto"/>
                                                                          </w:divBdr>
                                                                        </w:div>
                                                                        <w:div w:id="17972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200">
                                                      <w:marLeft w:val="0"/>
                                                      <w:marRight w:val="0"/>
                                                      <w:marTop w:val="0"/>
                                                      <w:marBottom w:val="0"/>
                                                      <w:divBdr>
                                                        <w:top w:val="single" w:sz="6" w:space="0" w:color="DDDDDD"/>
                                                        <w:left w:val="single" w:sz="6" w:space="0" w:color="DDDDDD"/>
                                                        <w:bottom w:val="single" w:sz="6" w:space="0" w:color="DDDDDD"/>
                                                        <w:right w:val="single" w:sz="6" w:space="0" w:color="DDDDDD"/>
                                                      </w:divBdr>
                                                      <w:divsChild>
                                                        <w:div w:id="1333096135">
                                                          <w:marLeft w:val="0"/>
                                                          <w:marRight w:val="0"/>
                                                          <w:marTop w:val="0"/>
                                                          <w:marBottom w:val="0"/>
                                                          <w:divBdr>
                                                            <w:top w:val="none" w:sz="0" w:space="0" w:color="auto"/>
                                                            <w:left w:val="none" w:sz="0" w:space="0" w:color="auto"/>
                                                            <w:bottom w:val="none" w:sz="0" w:space="0" w:color="auto"/>
                                                            <w:right w:val="none" w:sz="0" w:space="0" w:color="auto"/>
                                                          </w:divBdr>
                                                          <w:divsChild>
                                                            <w:div w:id="487869921">
                                                              <w:marLeft w:val="0"/>
                                                              <w:marRight w:val="0"/>
                                                              <w:marTop w:val="0"/>
                                                              <w:marBottom w:val="0"/>
                                                              <w:divBdr>
                                                                <w:top w:val="none" w:sz="0" w:space="0" w:color="auto"/>
                                                                <w:left w:val="none" w:sz="0" w:space="0" w:color="auto"/>
                                                                <w:bottom w:val="none" w:sz="0" w:space="0" w:color="auto"/>
                                                                <w:right w:val="none" w:sz="0" w:space="0" w:color="auto"/>
                                                              </w:divBdr>
                                                              <w:divsChild>
                                                                <w:div w:id="1056052416">
                                                                  <w:marLeft w:val="0"/>
                                                                  <w:marRight w:val="0"/>
                                                                  <w:marTop w:val="0"/>
                                                                  <w:marBottom w:val="0"/>
                                                                  <w:divBdr>
                                                                    <w:top w:val="none" w:sz="0" w:space="0" w:color="auto"/>
                                                                    <w:left w:val="none" w:sz="0" w:space="0" w:color="auto"/>
                                                                    <w:bottom w:val="none" w:sz="0" w:space="0" w:color="auto"/>
                                                                    <w:right w:val="none" w:sz="0" w:space="0" w:color="auto"/>
                                                                  </w:divBdr>
                                                                  <w:divsChild>
                                                                    <w:div w:id="626205493">
                                                                      <w:marLeft w:val="0"/>
                                                                      <w:marRight w:val="0"/>
                                                                      <w:marTop w:val="0"/>
                                                                      <w:marBottom w:val="0"/>
                                                                      <w:divBdr>
                                                                        <w:top w:val="none" w:sz="0" w:space="0" w:color="auto"/>
                                                                        <w:left w:val="none" w:sz="0" w:space="0" w:color="auto"/>
                                                                        <w:bottom w:val="none" w:sz="0" w:space="0" w:color="auto"/>
                                                                        <w:right w:val="none" w:sz="0" w:space="0" w:color="auto"/>
                                                                      </w:divBdr>
                                                                      <w:divsChild>
                                                                        <w:div w:id="1591045869">
                                                                          <w:marLeft w:val="0"/>
                                                                          <w:marRight w:val="0"/>
                                                                          <w:marTop w:val="0"/>
                                                                          <w:marBottom w:val="0"/>
                                                                          <w:divBdr>
                                                                            <w:top w:val="none" w:sz="0" w:space="0" w:color="auto"/>
                                                                            <w:left w:val="none" w:sz="0" w:space="0" w:color="auto"/>
                                                                            <w:bottom w:val="none" w:sz="0" w:space="0" w:color="auto"/>
                                                                            <w:right w:val="none" w:sz="0" w:space="0" w:color="auto"/>
                                                                          </w:divBdr>
                                                                          <w:divsChild>
                                                                            <w:div w:id="1755005999">
                                                                              <w:marLeft w:val="0"/>
                                                                              <w:marRight w:val="0"/>
                                                                              <w:marTop w:val="0"/>
                                                                              <w:marBottom w:val="0"/>
                                                                              <w:divBdr>
                                                                                <w:top w:val="none" w:sz="0" w:space="0" w:color="auto"/>
                                                                                <w:left w:val="none" w:sz="0" w:space="0" w:color="auto"/>
                                                                                <w:bottom w:val="none" w:sz="0" w:space="0" w:color="auto"/>
                                                                                <w:right w:val="none" w:sz="0" w:space="0" w:color="auto"/>
                                                                              </w:divBdr>
                                                                              <w:divsChild>
                                                                                <w:div w:id="1052313634">
                                                                                  <w:marLeft w:val="120"/>
                                                                                  <w:marRight w:val="120"/>
                                                                                  <w:marTop w:val="0"/>
                                                                                  <w:marBottom w:val="0"/>
                                                                                  <w:divBdr>
                                                                                    <w:top w:val="none" w:sz="0" w:space="0" w:color="auto"/>
                                                                                    <w:left w:val="none" w:sz="0" w:space="0" w:color="auto"/>
                                                                                    <w:bottom w:val="none" w:sz="0" w:space="0" w:color="auto"/>
                                                                                    <w:right w:val="none" w:sz="0" w:space="0" w:color="auto"/>
                                                                                  </w:divBdr>
                                                                                  <w:divsChild>
                                                                                    <w:div w:id="1230261829">
                                                                                      <w:marLeft w:val="0"/>
                                                                                      <w:marRight w:val="0"/>
                                                                                      <w:marTop w:val="0"/>
                                                                                      <w:marBottom w:val="225"/>
                                                                                      <w:divBdr>
                                                                                        <w:top w:val="none" w:sz="0" w:space="0" w:color="auto"/>
                                                                                        <w:left w:val="none" w:sz="0" w:space="0" w:color="auto"/>
                                                                                        <w:bottom w:val="none" w:sz="0" w:space="0" w:color="auto"/>
                                                                                        <w:right w:val="none" w:sz="0" w:space="0" w:color="auto"/>
                                                                                      </w:divBdr>
                                                                                      <w:divsChild>
                                                                                        <w:div w:id="15497563">
                                                                                          <w:marLeft w:val="0"/>
                                                                                          <w:marRight w:val="0"/>
                                                                                          <w:marTop w:val="0"/>
                                                                                          <w:marBottom w:val="0"/>
                                                                                          <w:divBdr>
                                                                                            <w:top w:val="none" w:sz="0" w:space="0" w:color="auto"/>
                                                                                            <w:left w:val="none" w:sz="0" w:space="0" w:color="auto"/>
                                                                                            <w:bottom w:val="none" w:sz="0" w:space="0" w:color="auto"/>
                                                                                            <w:right w:val="none" w:sz="0" w:space="0" w:color="auto"/>
                                                                                          </w:divBdr>
                                                                                          <w:divsChild>
                                                                                            <w:div w:id="1169560820">
                                                                                              <w:marLeft w:val="0"/>
                                                                                              <w:marRight w:val="225"/>
                                                                                              <w:marTop w:val="0"/>
                                                                                              <w:marBottom w:val="225"/>
                                                                                              <w:divBdr>
                                                                                                <w:top w:val="none" w:sz="0" w:space="0" w:color="auto"/>
                                                                                                <w:left w:val="none" w:sz="0" w:space="0" w:color="auto"/>
                                                                                                <w:bottom w:val="none" w:sz="0" w:space="0" w:color="auto"/>
                                                                                                <w:right w:val="none" w:sz="0" w:space="0" w:color="auto"/>
                                                                                              </w:divBdr>
                                                                                              <w:divsChild>
                                                                                                <w:div w:id="971247008">
                                                                                                  <w:marLeft w:val="0"/>
                                                                                                  <w:marRight w:val="105"/>
                                                                                                  <w:marTop w:val="0"/>
                                                                                                  <w:marBottom w:val="0"/>
                                                                                                  <w:divBdr>
                                                                                                    <w:top w:val="none" w:sz="0" w:space="0" w:color="auto"/>
                                                                                                    <w:left w:val="none" w:sz="0" w:space="0" w:color="auto"/>
                                                                                                    <w:bottom w:val="none" w:sz="0" w:space="0" w:color="auto"/>
                                                                                                    <w:right w:val="none" w:sz="0" w:space="0" w:color="auto"/>
                                                                                                  </w:divBdr>
                                                                                                  <w:divsChild>
                                                                                                    <w:div w:id="1846625033">
                                                                                                      <w:marLeft w:val="0"/>
                                                                                                      <w:marRight w:val="0"/>
                                                                                                      <w:marTop w:val="0"/>
                                                                                                      <w:marBottom w:val="0"/>
                                                                                                      <w:divBdr>
                                                                                                        <w:top w:val="none" w:sz="0" w:space="0" w:color="auto"/>
                                                                                                        <w:left w:val="none" w:sz="0" w:space="0" w:color="auto"/>
                                                                                                        <w:bottom w:val="none" w:sz="0" w:space="0" w:color="auto"/>
                                                                                                        <w:right w:val="none" w:sz="0" w:space="0" w:color="auto"/>
                                                                                                      </w:divBdr>
                                                                                                    </w:div>
                                                                                                  </w:divsChild>
                                                                                                </w:div>
                                                                                                <w:div w:id="1090813202">
                                                                                                  <w:marLeft w:val="0"/>
                                                                                                  <w:marRight w:val="0"/>
                                                                                                  <w:marTop w:val="0"/>
                                                                                                  <w:marBottom w:val="0"/>
                                                                                                  <w:divBdr>
                                                                                                    <w:top w:val="none" w:sz="0" w:space="0" w:color="auto"/>
                                                                                                    <w:left w:val="none" w:sz="0" w:space="0" w:color="auto"/>
                                                                                                    <w:bottom w:val="none" w:sz="0" w:space="0" w:color="auto"/>
                                                                                                    <w:right w:val="none" w:sz="0" w:space="0" w:color="auto"/>
                                                                                                  </w:divBdr>
                                                                                                </w:div>
                                                                                              </w:divsChild>
                                                                                            </w:div>
                                                                                            <w:div w:id="145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93">
                                                                                  <w:marLeft w:val="120"/>
                                                                                  <w:marRight w:val="120"/>
                                                                                  <w:marTop w:val="0"/>
                                                                                  <w:marBottom w:val="120"/>
                                                                                  <w:divBdr>
                                                                                    <w:top w:val="none" w:sz="0" w:space="0" w:color="auto"/>
                                                                                    <w:left w:val="none" w:sz="0" w:space="0" w:color="auto"/>
                                                                                    <w:bottom w:val="none" w:sz="0" w:space="0" w:color="auto"/>
                                                                                    <w:right w:val="none" w:sz="0" w:space="0" w:color="auto"/>
                                                                                  </w:divBdr>
                                                                                  <w:divsChild>
                                                                                    <w:div w:id="1604147673">
                                                                                      <w:marLeft w:val="0"/>
                                                                                      <w:marRight w:val="0"/>
                                                                                      <w:marTop w:val="0"/>
                                                                                      <w:marBottom w:val="0"/>
                                                                                      <w:divBdr>
                                                                                        <w:top w:val="none" w:sz="0" w:space="0" w:color="auto"/>
                                                                                        <w:left w:val="none" w:sz="0" w:space="0" w:color="auto"/>
                                                                                        <w:bottom w:val="none" w:sz="0" w:space="0" w:color="auto"/>
                                                                                        <w:right w:val="none" w:sz="0" w:space="0" w:color="auto"/>
                                                                                      </w:divBdr>
                                                                                      <w:divsChild>
                                                                                        <w:div w:id="1112557038">
                                                                                          <w:marLeft w:val="0"/>
                                                                                          <w:marRight w:val="0"/>
                                                                                          <w:marTop w:val="0"/>
                                                                                          <w:marBottom w:val="0"/>
                                                                                          <w:divBdr>
                                                                                            <w:top w:val="none" w:sz="0" w:space="0" w:color="auto"/>
                                                                                            <w:left w:val="none" w:sz="0" w:space="0" w:color="auto"/>
                                                                                            <w:bottom w:val="none" w:sz="0" w:space="0" w:color="auto"/>
                                                                                            <w:right w:val="none" w:sz="0" w:space="0" w:color="auto"/>
                                                                                          </w:divBdr>
                                                                                          <w:divsChild>
                                                                                            <w:div w:id="261955778">
                                                                                              <w:marLeft w:val="0"/>
                                                                                              <w:marRight w:val="0"/>
                                                                                              <w:marTop w:val="75"/>
                                                                                              <w:marBottom w:val="0"/>
                                                                                              <w:divBdr>
                                                                                                <w:top w:val="none" w:sz="0" w:space="0" w:color="auto"/>
                                                                                                <w:left w:val="none" w:sz="0" w:space="0" w:color="auto"/>
                                                                                                <w:bottom w:val="none" w:sz="0" w:space="0" w:color="auto"/>
                                                                                                <w:right w:val="none" w:sz="0" w:space="0" w:color="auto"/>
                                                                                              </w:divBdr>
                                                                                            </w:div>
                                                                                            <w:div w:id="1311328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2894">
                                                              <w:marLeft w:val="120"/>
                                                              <w:marRight w:val="120"/>
                                                              <w:marTop w:val="100"/>
                                                              <w:marBottom w:val="0"/>
                                                              <w:divBdr>
                                                                <w:top w:val="single" w:sz="6" w:space="7" w:color="E5E5E5"/>
                                                                <w:left w:val="none" w:sz="0" w:space="0" w:color="auto"/>
                                                                <w:bottom w:val="none" w:sz="0" w:space="0" w:color="auto"/>
                                                                <w:right w:val="none" w:sz="0" w:space="0" w:color="auto"/>
                                                              </w:divBdr>
                                                              <w:divsChild>
                                                                <w:div w:id="93937368">
                                                                  <w:marLeft w:val="0"/>
                                                                  <w:marRight w:val="0"/>
                                                                  <w:marTop w:val="0"/>
                                                                  <w:marBottom w:val="0"/>
                                                                  <w:divBdr>
                                                                    <w:top w:val="none" w:sz="0" w:space="0" w:color="auto"/>
                                                                    <w:left w:val="none" w:sz="0" w:space="0" w:color="auto"/>
                                                                    <w:bottom w:val="none" w:sz="0" w:space="0" w:color="auto"/>
                                                                    <w:right w:val="none" w:sz="0" w:space="0" w:color="auto"/>
                                                                  </w:divBdr>
                                                                </w:div>
                                                              </w:divsChild>
                                                            </w:div>
                                                            <w:div w:id="492918542">
                                                              <w:marLeft w:val="0"/>
                                                              <w:marRight w:val="0"/>
                                                              <w:marTop w:val="0"/>
                                                              <w:marBottom w:val="0"/>
                                                              <w:divBdr>
                                                                <w:top w:val="single" w:sz="6" w:space="7" w:color="E5E5E5"/>
                                                                <w:left w:val="none" w:sz="0" w:space="0" w:color="auto"/>
                                                                <w:bottom w:val="none" w:sz="0" w:space="0" w:color="auto"/>
                                                                <w:right w:val="none" w:sz="0" w:space="0" w:color="auto"/>
                                                              </w:divBdr>
                                                              <w:divsChild>
                                                                <w:div w:id="1368795640">
                                                                  <w:marLeft w:val="0"/>
                                                                  <w:marRight w:val="0"/>
                                                                  <w:marTop w:val="0"/>
                                                                  <w:marBottom w:val="0"/>
                                                                  <w:divBdr>
                                                                    <w:top w:val="none" w:sz="0" w:space="0" w:color="auto"/>
                                                                    <w:left w:val="none" w:sz="0" w:space="0" w:color="auto"/>
                                                                    <w:bottom w:val="none" w:sz="0" w:space="0" w:color="auto"/>
                                                                    <w:right w:val="none" w:sz="0" w:space="0" w:color="auto"/>
                                                                  </w:divBdr>
                                                                </w:div>
                                                                <w:div w:id="313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65">
                                                      <w:marLeft w:val="0"/>
                                                      <w:marRight w:val="0"/>
                                                      <w:marTop w:val="0"/>
                                                      <w:marBottom w:val="0"/>
                                                      <w:divBdr>
                                                        <w:top w:val="single" w:sz="6" w:space="0" w:color="DDDDDD"/>
                                                        <w:left w:val="single" w:sz="6" w:space="0" w:color="DDDDDD"/>
                                                        <w:bottom w:val="single" w:sz="6" w:space="0" w:color="DDDDDD"/>
                                                        <w:right w:val="single" w:sz="6" w:space="0" w:color="DDDDDD"/>
                                                      </w:divBdr>
                                                      <w:divsChild>
                                                        <w:div w:id="721447539">
                                                          <w:marLeft w:val="0"/>
                                                          <w:marRight w:val="0"/>
                                                          <w:marTop w:val="0"/>
                                                          <w:marBottom w:val="0"/>
                                                          <w:divBdr>
                                                            <w:top w:val="none" w:sz="0" w:space="0" w:color="auto"/>
                                                            <w:left w:val="none" w:sz="0" w:space="0" w:color="auto"/>
                                                            <w:bottom w:val="none" w:sz="0" w:space="0" w:color="auto"/>
                                                            <w:right w:val="none" w:sz="0" w:space="0" w:color="auto"/>
                                                          </w:divBdr>
                                                          <w:divsChild>
                                                            <w:div w:id="1364794617">
                                                              <w:marLeft w:val="0"/>
                                                              <w:marRight w:val="0"/>
                                                              <w:marTop w:val="0"/>
                                                              <w:marBottom w:val="0"/>
                                                              <w:divBdr>
                                                                <w:top w:val="none" w:sz="0" w:space="0" w:color="auto"/>
                                                                <w:left w:val="none" w:sz="0" w:space="0" w:color="auto"/>
                                                                <w:bottom w:val="none" w:sz="0" w:space="0" w:color="auto"/>
                                                                <w:right w:val="none" w:sz="0" w:space="0" w:color="auto"/>
                                                              </w:divBdr>
                                                              <w:divsChild>
                                                                <w:div w:id="620455615">
                                                                  <w:marLeft w:val="0"/>
                                                                  <w:marRight w:val="0"/>
                                                                  <w:marTop w:val="0"/>
                                                                  <w:marBottom w:val="0"/>
                                                                  <w:divBdr>
                                                                    <w:top w:val="none" w:sz="0" w:space="0" w:color="auto"/>
                                                                    <w:left w:val="none" w:sz="0" w:space="0" w:color="auto"/>
                                                                    <w:bottom w:val="none" w:sz="0" w:space="0" w:color="auto"/>
                                                                    <w:right w:val="none" w:sz="0" w:space="0" w:color="auto"/>
                                                                  </w:divBdr>
                                                                  <w:divsChild>
                                                                    <w:div w:id="397020198">
                                                                      <w:marLeft w:val="0"/>
                                                                      <w:marRight w:val="0"/>
                                                                      <w:marTop w:val="0"/>
                                                                      <w:marBottom w:val="0"/>
                                                                      <w:divBdr>
                                                                        <w:top w:val="none" w:sz="0" w:space="0" w:color="auto"/>
                                                                        <w:left w:val="none" w:sz="0" w:space="0" w:color="auto"/>
                                                                        <w:bottom w:val="none" w:sz="0" w:space="0" w:color="auto"/>
                                                                        <w:right w:val="none" w:sz="0" w:space="0" w:color="auto"/>
                                                                      </w:divBdr>
                                                                      <w:divsChild>
                                                                        <w:div w:id="1613513543">
                                                                          <w:marLeft w:val="0"/>
                                                                          <w:marRight w:val="0"/>
                                                                          <w:marTop w:val="0"/>
                                                                          <w:marBottom w:val="0"/>
                                                                          <w:divBdr>
                                                                            <w:top w:val="none" w:sz="0" w:space="0" w:color="auto"/>
                                                                            <w:left w:val="none" w:sz="0" w:space="0" w:color="auto"/>
                                                                            <w:bottom w:val="none" w:sz="0" w:space="0" w:color="auto"/>
                                                                            <w:right w:val="none" w:sz="0" w:space="0" w:color="auto"/>
                                                                          </w:divBdr>
                                                                          <w:divsChild>
                                                                            <w:div w:id="1389187007">
                                                                              <w:marLeft w:val="0"/>
                                                                              <w:marRight w:val="0"/>
                                                                              <w:marTop w:val="0"/>
                                                                              <w:marBottom w:val="0"/>
                                                                              <w:divBdr>
                                                                                <w:top w:val="none" w:sz="0" w:space="0" w:color="auto"/>
                                                                                <w:left w:val="none" w:sz="0" w:space="0" w:color="auto"/>
                                                                                <w:bottom w:val="none" w:sz="0" w:space="0" w:color="auto"/>
                                                                                <w:right w:val="none" w:sz="0" w:space="0" w:color="auto"/>
                                                                              </w:divBdr>
                                                                              <w:divsChild>
                                                                                <w:div w:id="1344211093">
                                                                                  <w:marLeft w:val="120"/>
                                                                                  <w:marRight w:val="120"/>
                                                                                  <w:marTop w:val="0"/>
                                                                                  <w:marBottom w:val="0"/>
                                                                                  <w:divBdr>
                                                                                    <w:top w:val="none" w:sz="0" w:space="0" w:color="auto"/>
                                                                                    <w:left w:val="none" w:sz="0" w:space="0" w:color="auto"/>
                                                                                    <w:bottom w:val="none" w:sz="0" w:space="0" w:color="auto"/>
                                                                                    <w:right w:val="none" w:sz="0" w:space="0" w:color="auto"/>
                                                                                  </w:divBdr>
                                                                                  <w:divsChild>
                                                                                    <w:div w:id="945309483">
                                                                                      <w:marLeft w:val="0"/>
                                                                                      <w:marRight w:val="0"/>
                                                                                      <w:marTop w:val="0"/>
                                                                                      <w:marBottom w:val="225"/>
                                                                                      <w:divBdr>
                                                                                        <w:top w:val="none" w:sz="0" w:space="0" w:color="auto"/>
                                                                                        <w:left w:val="none" w:sz="0" w:space="0" w:color="auto"/>
                                                                                        <w:bottom w:val="none" w:sz="0" w:space="0" w:color="auto"/>
                                                                                        <w:right w:val="none" w:sz="0" w:space="0" w:color="auto"/>
                                                                                      </w:divBdr>
                                                                                      <w:divsChild>
                                                                                        <w:div w:id="2079668870">
                                                                                          <w:marLeft w:val="0"/>
                                                                                          <w:marRight w:val="0"/>
                                                                                          <w:marTop w:val="0"/>
                                                                                          <w:marBottom w:val="0"/>
                                                                                          <w:divBdr>
                                                                                            <w:top w:val="none" w:sz="0" w:space="0" w:color="auto"/>
                                                                                            <w:left w:val="none" w:sz="0" w:space="0" w:color="auto"/>
                                                                                            <w:bottom w:val="none" w:sz="0" w:space="0" w:color="auto"/>
                                                                                            <w:right w:val="none" w:sz="0" w:space="0" w:color="auto"/>
                                                                                          </w:divBdr>
                                                                                          <w:divsChild>
                                                                                            <w:div w:id="1683822427">
                                                                                              <w:marLeft w:val="0"/>
                                                                                              <w:marRight w:val="225"/>
                                                                                              <w:marTop w:val="0"/>
                                                                                              <w:marBottom w:val="225"/>
                                                                                              <w:divBdr>
                                                                                                <w:top w:val="none" w:sz="0" w:space="0" w:color="auto"/>
                                                                                                <w:left w:val="none" w:sz="0" w:space="0" w:color="auto"/>
                                                                                                <w:bottom w:val="none" w:sz="0" w:space="0" w:color="auto"/>
                                                                                                <w:right w:val="none" w:sz="0" w:space="0" w:color="auto"/>
                                                                                              </w:divBdr>
                                                                                              <w:divsChild>
                                                                                                <w:div w:id="1442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62">
                                                                                  <w:marLeft w:val="120"/>
                                                                                  <w:marRight w:val="120"/>
                                                                                  <w:marTop w:val="0"/>
                                                                                  <w:marBottom w:val="120"/>
                                                                                  <w:divBdr>
                                                                                    <w:top w:val="none" w:sz="0" w:space="0" w:color="auto"/>
                                                                                    <w:left w:val="none" w:sz="0" w:space="0" w:color="auto"/>
                                                                                    <w:bottom w:val="none" w:sz="0" w:space="0" w:color="auto"/>
                                                                                    <w:right w:val="none" w:sz="0" w:space="0" w:color="auto"/>
                                                                                  </w:divBdr>
                                                                                  <w:divsChild>
                                                                                    <w:div w:id="1112020940">
                                                                                      <w:marLeft w:val="0"/>
                                                                                      <w:marRight w:val="0"/>
                                                                                      <w:marTop w:val="0"/>
                                                                                      <w:marBottom w:val="0"/>
                                                                                      <w:divBdr>
                                                                                        <w:top w:val="none" w:sz="0" w:space="0" w:color="auto"/>
                                                                                        <w:left w:val="none" w:sz="0" w:space="0" w:color="auto"/>
                                                                                        <w:bottom w:val="none" w:sz="0" w:space="0" w:color="auto"/>
                                                                                        <w:right w:val="none" w:sz="0" w:space="0" w:color="auto"/>
                                                                                      </w:divBdr>
                                                                                      <w:divsChild>
                                                                                        <w:div w:id="188839572">
                                                                                          <w:marLeft w:val="0"/>
                                                                                          <w:marRight w:val="0"/>
                                                                                          <w:marTop w:val="0"/>
                                                                                          <w:marBottom w:val="0"/>
                                                                                          <w:divBdr>
                                                                                            <w:top w:val="none" w:sz="0" w:space="0" w:color="auto"/>
                                                                                            <w:left w:val="none" w:sz="0" w:space="0" w:color="auto"/>
                                                                                            <w:bottom w:val="none" w:sz="0" w:space="0" w:color="auto"/>
                                                                                            <w:right w:val="none" w:sz="0" w:space="0" w:color="auto"/>
                                                                                          </w:divBdr>
                                                                                          <w:divsChild>
                                                                                            <w:div w:id="840895314">
                                                                                              <w:marLeft w:val="0"/>
                                                                                              <w:marRight w:val="0"/>
                                                                                              <w:marTop w:val="75"/>
                                                                                              <w:marBottom w:val="0"/>
                                                                                              <w:divBdr>
                                                                                                <w:top w:val="none" w:sz="0" w:space="0" w:color="auto"/>
                                                                                                <w:left w:val="none" w:sz="0" w:space="0" w:color="auto"/>
                                                                                                <w:bottom w:val="none" w:sz="0" w:space="0" w:color="auto"/>
                                                                                                <w:right w:val="none" w:sz="0" w:space="0" w:color="auto"/>
                                                                                              </w:divBdr>
                                                                                            </w:div>
                                                                                            <w:div w:id="816530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7374">
                                                              <w:marLeft w:val="0"/>
                                                              <w:marRight w:val="0"/>
                                                              <w:marTop w:val="0"/>
                                                              <w:marBottom w:val="0"/>
                                                              <w:divBdr>
                                                                <w:top w:val="single" w:sz="6" w:space="7" w:color="E5E5E5"/>
                                                                <w:left w:val="none" w:sz="0" w:space="0" w:color="auto"/>
                                                                <w:bottom w:val="none" w:sz="0" w:space="0" w:color="auto"/>
                                                                <w:right w:val="none" w:sz="0" w:space="0" w:color="auto"/>
                                                              </w:divBdr>
                                                              <w:divsChild>
                                                                <w:div w:id="1351490452">
                                                                  <w:marLeft w:val="0"/>
                                                                  <w:marRight w:val="0"/>
                                                                  <w:marTop w:val="0"/>
                                                                  <w:marBottom w:val="0"/>
                                                                  <w:divBdr>
                                                                    <w:top w:val="none" w:sz="0" w:space="0" w:color="auto"/>
                                                                    <w:left w:val="none" w:sz="0" w:space="0" w:color="auto"/>
                                                                    <w:bottom w:val="none" w:sz="0" w:space="0" w:color="auto"/>
                                                                    <w:right w:val="none" w:sz="0" w:space="0" w:color="auto"/>
                                                                  </w:divBdr>
                                                                  <w:divsChild>
                                                                    <w:div w:id="507990607">
                                                                      <w:marLeft w:val="0"/>
                                                                      <w:marRight w:val="0"/>
                                                                      <w:marTop w:val="0"/>
                                                                      <w:marBottom w:val="0"/>
                                                                      <w:divBdr>
                                                                        <w:top w:val="none" w:sz="0" w:space="0" w:color="auto"/>
                                                                        <w:left w:val="none" w:sz="0" w:space="0" w:color="auto"/>
                                                                        <w:bottom w:val="none" w:sz="0" w:space="0" w:color="auto"/>
                                                                        <w:right w:val="none" w:sz="0" w:space="0" w:color="auto"/>
                                                                      </w:divBdr>
                                                                    </w:div>
                                                                  </w:divsChild>
                                                                </w:div>
                                                                <w:div w:id="396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018">
                                                      <w:marLeft w:val="0"/>
                                                      <w:marRight w:val="0"/>
                                                      <w:marTop w:val="0"/>
                                                      <w:marBottom w:val="0"/>
                                                      <w:divBdr>
                                                        <w:top w:val="single" w:sz="6" w:space="0" w:color="DDDDDD"/>
                                                        <w:left w:val="single" w:sz="6" w:space="0" w:color="DDDDDD"/>
                                                        <w:bottom w:val="single" w:sz="6" w:space="0" w:color="DDDDDD"/>
                                                        <w:right w:val="single" w:sz="6" w:space="0" w:color="DDDDDD"/>
                                                      </w:divBdr>
                                                      <w:divsChild>
                                                        <w:div w:id="1006175705">
                                                          <w:marLeft w:val="0"/>
                                                          <w:marRight w:val="0"/>
                                                          <w:marTop w:val="0"/>
                                                          <w:marBottom w:val="0"/>
                                                          <w:divBdr>
                                                            <w:top w:val="none" w:sz="0" w:space="0" w:color="auto"/>
                                                            <w:left w:val="none" w:sz="0" w:space="0" w:color="auto"/>
                                                            <w:bottom w:val="none" w:sz="0" w:space="0" w:color="auto"/>
                                                            <w:right w:val="none" w:sz="0" w:space="0" w:color="auto"/>
                                                          </w:divBdr>
                                                          <w:divsChild>
                                                            <w:div w:id="1816332469">
                                                              <w:marLeft w:val="0"/>
                                                              <w:marRight w:val="0"/>
                                                              <w:marTop w:val="0"/>
                                                              <w:marBottom w:val="0"/>
                                                              <w:divBdr>
                                                                <w:top w:val="none" w:sz="0" w:space="0" w:color="auto"/>
                                                                <w:left w:val="none" w:sz="0" w:space="0" w:color="auto"/>
                                                                <w:bottom w:val="none" w:sz="0" w:space="0" w:color="auto"/>
                                                                <w:right w:val="none" w:sz="0" w:space="0" w:color="auto"/>
                                                              </w:divBdr>
                                                              <w:divsChild>
                                                                <w:div w:id="369234204">
                                                                  <w:marLeft w:val="0"/>
                                                                  <w:marRight w:val="0"/>
                                                                  <w:marTop w:val="0"/>
                                                                  <w:marBottom w:val="0"/>
                                                                  <w:divBdr>
                                                                    <w:top w:val="none" w:sz="0" w:space="0" w:color="auto"/>
                                                                    <w:left w:val="none" w:sz="0" w:space="0" w:color="auto"/>
                                                                    <w:bottom w:val="none" w:sz="0" w:space="0" w:color="auto"/>
                                                                    <w:right w:val="none" w:sz="0" w:space="0" w:color="auto"/>
                                                                  </w:divBdr>
                                                                  <w:divsChild>
                                                                    <w:div w:id="1546723044">
                                                                      <w:marLeft w:val="0"/>
                                                                      <w:marRight w:val="0"/>
                                                                      <w:marTop w:val="0"/>
                                                                      <w:marBottom w:val="0"/>
                                                                      <w:divBdr>
                                                                        <w:top w:val="none" w:sz="0" w:space="0" w:color="auto"/>
                                                                        <w:left w:val="none" w:sz="0" w:space="0" w:color="auto"/>
                                                                        <w:bottom w:val="none" w:sz="0" w:space="0" w:color="auto"/>
                                                                        <w:right w:val="none" w:sz="0" w:space="0" w:color="auto"/>
                                                                      </w:divBdr>
                                                                      <w:divsChild>
                                                                        <w:div w:id="1771077083">
                                                                          <w:marLeft w:val="0"/>
                                                                          <w:marRight w:val="0"/>
                                                                          <w:marTop w:val="0"/>
                                                                          <w:marBottom w:val="0"/>
                                                                          <w:divBdr>
                                                                            <w:top w:val="none" w:sz="0" w:space="0" w:color="auto"/>
                                                                            <w:left w:val="none" w:sz="0" w:space="0" w:color="auto"/>
                                                                            <w:bottom w:val="none" w:sz="0" w:space="0" w:color="auto"/>
                                                                            <w:right w:val="none" w:sz="0" w:space="0" w:color="auto"/>
                                                                          </w:divBdr>
                                                                          <w:divsChild>
                                                                            <w:div w:id="1430078992">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120"/>
                                                                                  <w:marRight w:val="120"/>
                                                                                  <w:marTop w:val="0"/>
                                                                                  <w:marBottom w:val="0"/>
                                                                                  <w:divBdr>
                                                                                    <w:top w:val="none" w:sz="0" w:space="0" w:color="auto"/>
                                                                                    <w:left w:val="none" w:sz="0" w:space="0" w:color="auto"/>
                                                                                    <w:bottom w:val="none" w:sz="0" w:space="0" w:color="auto"/>
                                                                                    <w:right w:val="none" w:sz="0" w:space="0" w:color="auto"/>
                                                                                  </w:divBdr>
                                                                                  <w:divsChild>
                                                                                    <w:div w:id="1392802864">
                                                                                      <w:marLeft w:val="0"/>
                                                                                      <w:marRight w:val="0"/>
                                                                                      <w:marTop w:val="0"/>
                                                                                      <w:marBottom w:val="225"/>
                                                                                      <w:divBdr>
                                                                                        <w:top w:val="none" w:sz="0" w:space="0" w:color="auto"/>
                                                                                        <w:left w:val="none" w:sz="0" w:space="0" w:color="auto"/>
                                                                                        <w:bottom w:val="none" w:sz="0" w:space="0" w:color="auto"/>
                                                                                        <w:right w:val="none" w:sz="0" w:space="0" w:color="auto"/>
                                                                                      </w:divBdr>
                                                                                      <w:divsChild>
                                                                                        <w:div w:id="254214873">
                                                                                          <w:marLeft w:val="0"/>
                                                                                          <w:marRight w:val="0"/>
                                                                                          <w:marTop w:val="0"/>
                                                                                          <w:marBottom w:val="0"/>
                                                                                          <w:divBdr>
                                                                                            <w:top w:val="none" w:sz="0" w:space="0" w:color="auto"/>
                                                                                            <w:left w:val="none" w:sz="0" w:space="0" w:color="auto"/>
                                                                                            <w:bottom w:val="none" w:sz="0" w:space="0" w:color="auto"/>
                                                                                            <w:right w:val="none" w:sz="0" w:space="0" w:color="auto"/>
                                                                                          </w:divBdr>
                                                                                          <w:divsChild>
                                                                                            <w:div w:id="720908640">
                                                                                              <w:marLeft w:val="0"/>
                                                                                              <w:marRight w:val="225"/>
                                                                                              <w:marTop w:val="0"/>
                                                                                              <w:marBottom w:val="225"/>
                                                                                              <w:divBdr>
                                                                                                <w:top w:val="none" w:sz="0" w:space="0" w:color="auto"/>
                                                                                                <w:left w:val="none" w:sz="0" w:space="0" w:color="auto"/>
                                                                                                <w:bottom w:val="none" w:sz="0" w:space="0" w:color="auto"/>
                                                                                                <w:right w:val="none" w:sz="0" w:space="0" w:color="auto"/>
                                                                                              </w:divBdr>
                                                                                              <w:divsChild>
                                                                                                <w:div w:id="346911322">
                                                                                                  <w:marLeft w:val="0"/>
                                                                                                  <w:marRight w:val="105"/>
                                                                                                  <w:marTop w:val="0"/>
                                                                                                  <w:marBottom w:val="0"/>
                                                                                                  <w:divBdr>
                                                                                                    <w:top w:val="none" w:sz="0" w:space="0" w:color="auto"/>
                                                                                                    <w:left w:val="none" w:sz="0" w:space="0" w:color="auto"/>
                                                                                                    <w:bottom w:val="none" w:sz="0" w:space="0" w:color="auto"/>
                                                                                                    <w:right w:val="none" w:sz="0" w:space="0" w:color="auto"/>
                                                                                                  </w:divBdr>
                                                                                                  <w:divsChild>
                                                                                                    <w:div w:id="585529673">
                                                                                                      <w:marLeft w:val="0"/>
                                                                                                      <w:marRight w:val="0"/>
                                                                                                      <w:marTop w:val="0"/>
                                                                                                      <w:marBottom w:val="0"/>
                                                                                                      <w:divBdr>
                                                                                                        <w:top w:val="none" w:sz="0" w:space="0" w:color="auto"/>
                                                                                                        <w:left w:val="none" w:sz="0" w:space="0" w:color="auto"/>
                                                                                                        <w:bottom w:val="none" w:sz="0" w:space="0" w:color="auto"/>
                                                                                                        <w:right w:val="none" w:sz="0" w:space="0" w:color="auto"/>
                                                                                                      </w:divBdr>
                                                                                                    </w:div>
                                                                                                  </w:divsChild>
                                                                                                </w:div>
                                                                                                <w:div w:id="837158280">
                                                                                                  <w:marLeft w:val="0"/>
                                                                                                  <w:marRight w:val="0"/>
                                                                                                  <w:marTop w:val="0"/>
                                                                                                  <w:marBottom w:val="0"/>
                                                                                                  <w:divBdr>
                                                                                                    <w:top w:val="none" w:sz="0" w:space="0" w:color="auto"/>
                                                                                                    <w:left w:val="none" w:sz="0" w:space="0" w:color="auto"/>
                                                                                                    <w:bottom w:val="none" w:sz="0" w:space="0" w:color="auto"/>
                                                                                                    <w:right w:val="none" w:sz="0" w:space="0" w:color="auto"/>
                                                                                                  </w:divBdr>
                                                                                                </w:div>
                                                                                              </w:divsChild>
                                                                                            </w:div>
                                                                                            <w:div w:id="1434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44">
                                                                                  <w:marLeft w:val="120"/>
                                                                                  <w:marRight w:val="120"/>
                                                                                  <w:marTop w:val="0"/>
                                                                                  <w:marBottom w:val="120"/>
                                                                                  <w:divBdr>
                                                                                    <w:top w:val="none" w:sz="0" w:space="0" w:color="auto"/>
                                                                                    <w:left w:val="none" w:sz="0" w:space="0" w:color="auto"/>
                                                                                    <w:bottom w:val="none" w:sz="0" w:space="0" w:color="auto"/>
                                                                                    <w:right w:val="none" w:sz="0" w:space="0" w:color="auto"/>
                                                                                  </w:divBdr>
                                                                                  <w:divsChild>
                                                                                    <w:div w:id="1072968524">
                                                                                      <w:marLeft w:val="0"/>
                                                                                      <w:marRight w:val="0"/>
                                                                                      <w:marTop w:val="0"/>
                                                                                      <w:marBottom w:val="0"/>
                                                                                      <w:divBdr>
                                                                                        <w:top w:val="none" w:sz="0" w:space="0" w:color="auto"/>
                                                                                        <w:left w:val="none" w:sz="0" w:space="0" w:color="auto"/>
                                                                                        <w:bottom w:val="none" w:sz="0" w:space="0" w:color="auto"/>
                                                                                        <w:right w:val="none" w:sz="0" w:space="0" w:color="auto"/>
                                                                                      </w:divBdr>
                                                                                    </w:div>
                                                                                    <w:div w:id="2122450036">
                                                                                      <w:marLeft w:val="0"/>
                                                                                      <w:marRight w:val="0"/>
                                                                                      <w:marTop w:val="0"/>
                                                                                      <w:marBottom w:val="0"/>
                                                                                      <w:divBdr>
                                                                                        <w:top w:val="none" w:sz="0" w:space="0" w:color="auto"/>
                                                                                        <w:left w:val="none" w:sz="0" w:space="0" w:color="auto"/>
                                                                                        <w:bottom w:val="none" w:sz="0" w:space="0" w:color="auto"/>
                                                                                        <w:right w:val="none" w:sz="0" w:space="0" w:color="auto"/>
                                                                                      </w:divBdr>
                                                                                      <w:divsChild>
                                                                                        <w:div w:id="1734809625">
                                                                                          <w:marLeft w:val="0"/>
                                                                                          <w:marRight w:val="0"/>
                                                                                          <w:marTop w:val="0"/>
                                                                                          <w:marBottom w:val="0"/>
                                                                                          <w:divBdr>
                                                                                            <w:top w:val="none" w:sz="0" w:space="0" w:color="auto"/>
                                                                                            <w:left w:val="none" w:sz="0" w:space="0" w:color="auto"/>
                                                                                            <w:bottom w:val="none" w:sz="0" w:space="0" w:color="auto"/>
                                                                                            <w:right w:val="none" w:sz="0" w:space="0" w:color="auto"/>
                                                                                          </w:divBdr>
                                                                                          <w:divsChild>
                                                                                            <w:div w:id="26688060">
                                                                                              <w:marLeft w:val="0"/>
                                                                                              <w:marRight w:val="0"/>
                                                                                              <w:marTop w:val="75"/>
                                                                                              <w:marBottom w:val="0"/>
                                                                                              <w:divBdr>
                                                                                                <w:top w:val="none" w:sz="0" w:space="0" w:color="auto"/>
                                                                                                <w:left w:val="none" w:sz="0" w:space="0" w:color="auto"/>
                                                                                                <w:bottom w:val="none" w:sz="0" w:space="0" w:color="auto"/>
                                                                                                <w:right w:val="none" w:sz="0" w:space="0" w:color="auto"/>
                                                                                              </w:divBdr>
                                                                                            </w:div>
                                                                                            <w:div w:id="7835711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19341">
                                                              <w:marLeft w:val="120"/>
                                                              <w:marRight w:val="120"/>
                                                              <w:marTop w:val="100"/>
                                                              <w:marBottom w:val="0"/>
                                                              <w:divBdr>
                                                                <w:top w:val="single" w:sz="6" w:space="7" w:color="E5E5E5"/>
                                                                <w:left w:val="none" w:sz="0" w:space="0" w:color="auto"/>
                                                                <w:bottom w:val="none" w:sz="0" w:space="0" w:color="auto"/>
                                                                <w:right w:val="none" w:sz="0" w:space="0" w:color="auto"/>
                                                              </w:divBdr>
                                                              <w:divsChild>
                                                                <w:div w:id="449977199">
                                                                  <w:marLeft w:val="0"/>
                                                                  <w:marRight w:val="0"/>
                                                                  <w:marTop w:val="0"/>
                                                                  <w:marBottom w:val="0"/>
                                                                  <w:divBdr>
                                                                    <w:top w:val="none" w:sz="0" w:space="0" w:color="auto"/>
                                                                    <w:left w:val="none" w:sz="0" w:space="0" w:color="auto"/>
                                                                    <w:bottom w:val="none" w:sz="0" w:space="0" w:color="auto"/>
                                                                    <w:right w:val="none" w:sz="0" w:space="0" w:color="auto"/>
                                                                  </w:divBdr>
                                                                </w:div>
                                                              </w:divsChild>
                                                            </w:div>
                                                            <w:div w:id="692802257">
                                                              <w:marLeft w:val="0"/>
                                                              <w:marRight w:val="0"/>
                                                              <w:marTop w:val="0"/>
                                                              <w:marBottom w:val="0"/>
                                                              <w:divBdr>
                                                                <w:top w:val="single" w:sz="6" w:space="7" w:color="E5E5E5"/>
                                                                <w:left w:val="none" w:sz="0" w:space="0" w:color="auto"/>
                                                                <w:bottom w:val="none" w:sz="0" w:space="0" w:color="auto"/>
                                                                <w:right w:val="none" w:sz="0" w:space="0" w:color="auto"/>
                                                              </w:divBdr>
                                                              <w:divsChild>
                                                                <w:div w:id="2137750306">
                                                                  <w:marLeft w:val="0"/>
                                                                  <w:marRight w:val="0"/>
                                                                  <w:marTop w:val="0"/>
                                                                  <w:marBottom w:val="0"/>
                                                                  <w:divBdr>
                                                                    <w:top w:val="none" w:sz="0" w:space="0" w:color="auto"/>
                                                                    <w:left w:val="none" w:sz="0" w:space="0" w:color="auto"/>
                                                                    <w:bottom w:val="none" w:sz="0" w:space="0" w:color="auto"/>
                                                                    <w:right w:val="none" w:sz="0" w:space="0" w:color="auto"/>
                                                                  </w:divBdr>
                                                                </w:div>
                                                                <w:div w:id="178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134">
                                                      <w:marLeft w:val="0"/>
                                                      <w:marRight w:val="0"/>
                                                      <w:marTop w:val="0"/>
                                                      <w:marBottom w:val="0"/>
                                                      <w:divBdr>
                                                        <w:top w:val="single" w:sz="6" w:space="0" w:color="DDDDDD"/>
                                                        <w:left w:val="single" w:sz="6" w:space="0" w:color="DDDDDD"/>
                                                        <w:bottom w:val="single" w:sz="6" w:space="0" w:color="DDDDDD"/>
                                                        <w:right w:val="single" w:sz="6" w:space="0" w:color="DDDDDD"/>
                                                      </w:divBdr>
                                                      <w:divsChild>
                                                        <w:div w:id="1425686360">
                                                          <w:marLeft w:val="0"/>
                                                          <w:marRight w:val="0"/>
                                                          <w:marTop w:val="0"/>
                                                          <w:marBottom w:val="0"/>
                                                          <w:divBdr>
                                                            <w:top w:val="none" w:sz="0" w:space="0" w:color="auto"/>
                                                            <w:left w:val="none" w:sz="0" w:space="0" w:color="auto"/>
                                                            <w:bottom w:val="none" w:sz="0" w:space="0" w:color="auto"/>
                                                            <w:right w:val="none" w:sz="0" w:space="0" w:color="auto"/>
                                                          </w:divBdr>
                                                          <w:divsChild>
                                                            <w:div w:id="453839536">
                                                              <w:marLeft w:val="0"/>
                                                              <w:marRight w:val="0"/>
                                                              <w:marTop w:val="0"/>
                                                              <w:marBottom w:val="0"/>
                                                              <w:divBdr>
                                                                <w:top w:val="none" w:sz="0" w:space="0" w:color="auto"/>
                                                                <w:left w:val="none" w:sz="0" w:space="0" w:color="auto"/>
                                                                <w:bottom w:val="none" w:sz="0" w:space="0" w:color="auto"/>
                                                                <w:right w:val="none" w:sz="0" w:space="0" w:color="auto"/>
                                                              </w:divBdr>
                                                              <w:divsChild>
                                                                <w:div w:id="1706950950">
                                                                  <w:marLeft w:val="0"/>
                                                                  <w:marRight w:val="0"/>
                                                                  <w:marTop w:val="0"/>
                                                                  <w:marBottom w:val="0"/>
                                                                  <w:divBdr>
                                                                    <w:top w:val="none" w:sz="0" w:space="0" w:color="auto"/>
                                                                    <w:left w:val="none" w:sz="0" w:space="0" w:color="auto"/>
                                                                    <w:bottom w:val="none" w:sz="0" w:space="0" w:color="auto"/>
                                                                    <w:right w:val="none" w:sz="0" w:space="0" w:color="auto"/>
                                                                  </w:divBdr>
                                                                  <w:divsChild>
                                                                    <w:div w:id="639267614">
                                                                      <w:marLeft w:val="0"/>
                                                                      <w:marRight w:val="0"/>
                                                                      <w:marTop w:val="0"/>
                                                                      <w:marBottom w:val="0"/>
                                                                      <w:divBdr>
                                                                        <w:top w:val="none" w:sz="0" w:space="0" w:color="auto"/>
                                                                        <w:left w:val="none" w:sz="0" w:space="0" w:color="auto"/>
                                                                        <w:bottom w:val="none" w:sz="0" w:space="0" w:color="auto"/>
                                                                        <w:right w:val="none" w:sz="0" w:space="0" w:color="auto"/>
                                                                      </w:divBdr>
                                                                      <w:divsChild>
                                                                        <w:div w:id="546375965">
                                                                          <w:marLeft w:val="0"/>
                                                                          <w:marRight w:val="0"/>
                                                                          <w:marTop w:val="0"/>
                                                                          <w:marBottom w:val="0"/>
                                                                          <w:divBdr>
                                                                            <w:top w:val="none" w:sz="0" w:space="0" w:color="auto"/>
                                                                            <w:left w:val="none" w:sz="0" w:space="0" w:color="auto"/>
                                                                            <w:bottom w:val="none" w:sz="0" w:space="0" w:color="auto"/>
                                                                            <w:right w:val="none" w:sz="0" w:space="0" w:color="auto"/>
                                                                          </w:divBdr>
                                                                          <w:divsChild>
                                                                            <w:div w:id="545340157">
                                                                              <w:marLeft w:val="0"/>
                                                                              <w:marRight w:val="0"/>
                                                                              <w:marTop w:val="0"/>
                                                                              <w:marBottom w:val="0"/>
                                                                              <w:divBdr>
                                                                                <w:top w:val="none" w:sz="0" w:space="0" w:color="auto"/>
                                                                                <w:left w:val="none" w:sz="0" w:space="0" w:color="auto"/>
                                                                                <w:bottom w:val="none" w:sz="0" w:space="0" w:color="auto"/>
                                                                                <w:right w:val="none" w:sz="0" w:space="0" w:color="auto"/>
                                                                              </w:divBdr>
                                                                              <w:divsChild>
                                                                                <w:div w:id="679896421">
                                                                                  <w:marLeft w:val="120"/>
                                                                                  <w:marRight w:val="120"/>
                                                                                  <w:marTop w:val="0"/>
                                                                                  <w:marBottom w:val="0"/>
                                                                                  <w:divBdr>
                                                                                    <w:top w:val="none" w:sz="0" w:space="0" w:color="auto"/>
                                                                                    <w:left w:val="none" w:sz="0" w:space="0" w:color="auto"/>
                                                                                    <w:bottom w:val="none" w:sz="0" w:space="0" w:color="auto"/>
                                                                                    <w:right w:val="none" w:sz="0" w:space="0" w:color="auto"/>
                                                                                  </w:divBdr>
                                                                                  <w:divsChild>
                                                                                    <w:div w:id="805507795">
                                                                                      <w:marLeft w:val="0"/>
                                                                                      <w:marRight w:val="0"/>
                                                                                      <w:marTop w:val="0"/>
                                                                                      <w:marBottom w:val="225"/>
                                                                                      <w:divBdr>
                                                                                        <w:top w:val="none" w:sz="0" w:space="0" w:color="auto"/>
                                                                                        <w:left w:val="none" w:sz="0" w:space="0" w:color="auto"/>
                                                                                        <w:bottom w:val="none" w:sz="0" w:space="0" w:color="auto"/>
                                                                                        <w:right w:val="none" w:sz="0" w:space="0" w:color="auto"/>
                                                                                      </w:divBdr>
                                                                                      <w:divsChild>
                                                                                        <w:div w:id="70196841">
                                                                                          <w:marLeft w:val="0"/>
                                                                                          <w:marRight w:val="0"/>
                                                                                          <w:marTop w:val="0"/>
                                                                                          <w:marBottom w:val="0"/>
                                                                                          <w:divBdr>
                                                                                            <w:top w:val="none" w:sz="0" w:space="0" w:color="auto"/>
                                                                                            <w:left w:val="none" w:sz="0" w:space="0" w:color="auto"/>
                                                                                            <w:bottom w:val="none" w:sz="0" w:space="0" w:color="auto"/>
                                                                                            <w:right w:val="none" w:sz="0" w:space="0" w:color="auto"/>
                                                                                          </w:divBdr>
                                                                                          <w:divsChild>
                                                                                            <w:div w:id="2123918030">
                                                                                              <w:marLeft w:val="0"/>
                                                                                              <w:marRight w:val="225"/>
                                                                                              <w:marTop w:val="0"/>
                                                                                              <w:marBottom w:val="225"/>
                                                                                              <w:divBdr>
                                                                                                <w:top w:val="none" w:sz="0" w:space="0" w:color="auto"/>
                                                                                                <w:left w:val="none" w:sz="0" w:space="0" w:color="auto"/>
                                                                                                <w:bottom w:val="none" w:sz="0" w:space="0" w:color="auto"/>
                                                                                                <w:right w:val="none" w:sz="0" w:space="0" w:color="auto"/>
                                                                                              </w:divBdr>
                                                                                              <w:divsChild>
                                                                                                <w:div w:id="1811746291">
                                                                                                  <w:marLeft w:val="0"/>
                                                                                                  <w:marRight w:val="105"/>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sChild>
                                                                                                </w:div>
                                                                                                <w:div w:id="75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3336">
                                                                                  <w:marLeft w:val="120"/>
                                                                                  <w:marRight w:val="120"/>
                                                                                  <w:marTop w:val="0"/>
                                                                                  <w:marBottom w:val="120"/>
                                                                                  <w:divBdr>
                                                                                    <w:top w:val="none" w:sz="0" w:space="0" w:color="auto"/>
                                                                                    <w:left w:val="none" w:sz="0" w:space="0" w:color="auto"/>
                                                                                    <w:bottom w:val="none" w:sz="0" w:space="0" w:color="auto"/>
                                                                                    <w:right w:val="none" w:sz="0" w:space="0" w:color="auto"/>
                                                                                  </w:divBdr>
                                                                                  <w:divsChild>
                                                                                    <w:div w:id="215704022">
                                                                                      <w:marLeft w:val="0"/>
                                                                                      <w:marRight w:val="0"/>
                                                                                      <w:marTop w:val="0"/>
                                                                                      <w:marBottom w:val="0"/>
                                                                                      <w:divBdr>
                                                                                        <w:top w:val="none" w:sz="0" w:space="0" w:color="auto"/>
                                                                                        <w:left w:val="none" w:sz="0" w:space="0" w:color="auto"/>
                                                                                        <w:bottom w:val="none" w:sz="0" w:space="0" w:color="auto"/>
                                                                                        <w:right w:val="none" w:sz="0" w:space="0" w:color="auto"/>
                                                                                      </w:divBdr>
                                                                                      <w:divsChild>
                                                                                        <w:div w:id="8945376">
                                                                                          <w:marLeft w:val="0"/>
                                                                                          <w:marRight w:val="0"/>
                                                                                          <w:marTop w:val="0"/>
                                                                                          <w:marBottom w:val="0"/>
                                                                                          <w:divBdr>
                                                                                            <w:top w:val="none" w:sz="0" w:space="0" w:color="auto"/>
                                                                                            <w:left w:val="none" w:sz="0" w:space="0" w:color="auto"/>
                                                                                            <w:bottom w:val="none" w:sz="0" w:space="0" w:color="auto"/>
                                                                                            <w:right w:val="none" w:sz="0" w:space="0" w:color="auto"/>
                                                                                          </w:divBdr>
                                                                                          <w:divsChild>
                                                                                            <w:div w:id="1164592657">
                                                                                              <w:marLeft w:val="0"/>
                                                                                              <w:marRight w:val="0"/>
                                                                                              <w:marTop w:val="75"/>
                                                                                              <w:marBottom w:val="0"/>
                                                                                              <w:divBdr>
                                                                                                <w:top w:val="none" w:sz="0" w:space="0" w:color="auto"/>
                                                                                                <w:left w:val="none" w:sz="0" w:space="0" w:color="auto"/>
                                                                                                <w:bottom w:val="none" w:sz="0" w:space="0" w:color="auto"/>
                                                                                                <w:right w:val="none" w:sz="0" w:space="0" w:color="auto"/>
                                                                                              </w:divBdr>
                                                                                            </w:div>
                                                                                            <w:div w:id="186339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125767">
                                                              <w:marLeft w:val="0"/>
                                                              <w:marRight w:val="0"/>
                                                              <w:marTop w:val="0"/>
                                                              <w:marBottom w:val="0"/>
                                                              <w:divBdr>
                                                                <w:top w:val="single" w:sz="6" w:space="7" w:color="E5E5E5"/>
                                                                <w:left w:val="none" w:sz="0" w:space="0" w:color="auto"/>
                                                                <w:bottom w:val="none" w:sz="0" w:space="0" w:color="auto"/>
                                                                <w:right w:val="none" w:sz="0" w:space="0" w:color="auto"/>
                                                              </w:divBdr>
                                                              <w:divsChild>
                                                                <w:div w:id="289673022">
                                                                  <w:marLeft w:val="0"/>
                                                                  <w:marRight w:val="0"/>
                                                                  <w:marTop w:val="0"/>
                                                                  <w:marBottom w:val="0"/>
                                                                  <w:divBdr>
                                                                    <w:top w:val="none" w:sz="0" w:space="0" w:color="auto"/>
                                                                    <w:left w:val="none" w:sz="0" w:space="0" w:color="auto"/>
                                                                    <w:bottom w:val="none" w:sz="0" w:space="0" w:color="auto"/>
                                                                    <w:right w:val="none" w:sz="0" w:space="0" w:color="auto"/>
                                                                  </w:divBdr>
                                                                </w:div>
                                                                <w:div w:id="1486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647">
                                                      <w:marLeft w:val="0"/>
                                                      <w:marRight w:val="0"/>
                                                      <w:marTop w:val="0"/>
                                                      <w:marBottom w:val="0"/>
                                                      <w:divBdr>
                                                        <w:top w:val="single" w:sz="6" w:space="0" w:color="DDDDDD"/>
                                                        <w:left w:val="single" w:sz="6" w:space="0" w:color="DDDDDD"/>
                                                        <w:bottom w:val="single" w:sz="6" w:space="0" w:color="DDDDDD"/>
                                                        <w:right w:val="single" w:sz="6" w:space="0" w:color="DDDDDD"/>
                                                      </w:divBdr>
                                                      <w:divsChild>
                                                        <w:div w:id="2084522034">
                                                          <w:marLeft w:val="0"/>
                                                          <w:marRight w:val="0"/>
                                                          <w:marTop w:val="0"/>
                                                          <w:marBottom w:val="0"/>
                                                          <w:divBdr>
                                                            <w:top w:val="none" w:sz="0" w:space="0" w:color="auto"/>
                                                            <w:left w:val="none" w:sz="0" w:space="0" w:color="auto"/>
                                                            <w:bottom w:val="none" w:sz="0" w:space="0" w:color="auto"/>
                                                            <w:right w:val="none" w:sz="0" w:space="0" w:color="auto"/>
                                                          </w:divBdr>
                                                          <w:divsChild>
                                                            <w:div w:id="2062746505">
                                                              <w:marLeft w:val="0"/>
                                                              <w:marRight w:val="0"/>
                                                              <w:marTop w:val="0"/>
                                                              <w:marBottom w:val="0"/>
                                                              <w:divBdr>
                                                                <w:top w:val="none" w:sz="0" w:space="0" w:color="auto"/>
                                                                <w:left w:val="none" w:sz="0" w:space="0" w:color="auto"/>
                                                                <w:bottom w:val="none" w:sz="0" w:space="0" w:color="auto"/>
                                                                <w:right w:val="none" w:sz="0" w:space="0" w:color="auto"/>
                                                              </w:divBdr>
                                                              <w:divsChild>
                                                                <w:div w:id="180823319">
                                                                  <w:marLeft w:val="0"/>
                                                                  <w:marRight w:val="0"/>
                                                                  <w:marTop w:val="0"/>
                                                                  <w:marBottom w:val="0"/>
                                                                  <w:divBdr>
                                                                    <w:top w:val="none" w:sz="0" w:space="0" w:color="auto"/>
                                                                    <w:left w:val="none" w:sz="0" w:space="0" w:color="auto"/>
                                                                    <w:bottom w:val="none" w:sz="0" w:space="0" w:color="auto"/>
                                                                    <w:right w:val="none" w:sz="0" w:space="0" w:color="auto"/>
                                                                  </w:divBdr>
                                                                  <w:divsChild>
                                                                    <w:div w:id="1577284162">
                                                                      <w:marLeft w:val="0"/>
                                                                      <w:marRight w:val="0"/>
                                                                      <w:marTop w:val="0"/>
                                                                      <w:marBottom w:val="0"/>
                                                                      <w:divBdr>
                                                                        <w:top w:val="none" w:sz="0" w:space="0" w:color="auto"/>
                                                                        <w:left w:val="none" w:sz="0" w:space="0" w:color="auto"/>
                                                                        <w:bottom w:val="none" w:sz="0" w:space="0" w:color="auto"/>
                                                                        <w:right w:val="none" w:sz="0" w:space="0" w:color="auto"/>
                                                                      </w:divBdr>
                                                                      <w:divsChild>
                                                                        <w:div w:id="846136643">
                                                                          <w:marLeft w:val="0"/>
                                                                          <w:marRight w:val="0"/>
                                                                          <w:marTop w:val="0"/>
                                                                          <w:marBottom w:val="0"/>
                                                                          <w:divBdr>
                                                                            <w:top w:val="none" w:sz="0" w:space="0" w:color="auto"/>
                                                                            <w:left w:val="none" w:sz="0" w:space="0" w:color="auto"/>
                                                                            <w:bottom w:val="none" w:sz="0" w:space="0" w:color="auto"/>
                                                                            <w:right w:val="none" w:sz="0" w:space="0" w:color="auto"/>
                                                                          </w:divBdr>
                                                                          <w:divsChild>
                                                                            <w:div w:id="974022888">
                                                                              <w:marLeft w:val="0"/>
                                                                              <w:marRight w:val="0"/>
                                                                              <w:marTop w:val="0"/>
                                                                              <w:marBottom w:val="0"/>
                                                                              <w:divBdr>
                                                                                <w:top w:val="none" w:sz="0" w:space="0" w:color="auto"/>
                                                                                <w:left w:val="none" w:sz="0" w:space="0" w:color="auto"/>
                                                                                <w:bottom w:val="none" w:sz="0" w:space="0" w:color="auto"/>
                                                                                <w:right w:val="none" w:sz="0" w:space="0" w:color="auto"/>
                                                                              </w:divBdr>
                                                                              <w:divsChild>
                                                                                <w:div w:id="363600392">
                                                                                  <w:marLeft w:val="120"/>
                                                                                  <w:marRight w:val="120"/>
                                                                                  <w:marTop w:val="0"/>
                                                                                  <w:marBottom w:val="0"/>
                                                                                  <w:divBdr>
                                                                                    <w:top w:val="none" w:sz="0" w:space="0" w:color="auto"/>
                                                                                    <w:left w:val="none" w:sz="0" w:space="0" w:color="auto"/>
                                                                                    <w:bottom w:val="none" w:sz="0" w:space="0" w:color="auto"/>
                                                                                    <w:right w:val="none" w:sz="0" w:space="0" w:color="auto"/>
                                                                                  </w:divBdr>
                                                                                  <w:divsChild>
                                                                                    <w:div w:id="1218475580">
                                                                                      <w:marLeft w:val="0"/>
                                                                                      <w:marRight w:val="0"/>
                                                                                      <w:marTop w:val="0"/>
                                                                                      <w:marBottom w:val="225"/>
                                                                                      <w:divBdr>
                                                                                        <w:top w:val="none" w:sz="0" w:space="0" w:color="auto"/>
                                                                                        <w:left w:val="none" w:sz="0" w:space="0" w:color="auto"/>
                                                                                        <w:bottom w:val="none" w:sz="0" w:space="0" w:color="auto"/>
                                                                                        <w:right w:val="none" w:sz="0" w:space="0" w:color="auto"/>
                                                                                      </w:divBdr>
                                                                                      <w:divsChild>
                                                                                        <w:div w:id="1388412131">
                                                                                          <w:marLeft w:val="0"/>
                                                                                          <w:marRight w:val="0"/>
                                                                                          <w:marTop w:val="0"/>
                                                                                          <w:marBottom w:val="0"/>
                                                                                          <w:divBdr>
                                                                                            <w:top w:val="none" w:sz="0" w:space="0" w:color="auto"/>
                                                                                            <w:left w:val="none" w:sz="0" w:space="0" w:color="auto"/>
                                                                                            <w:bottom w:val="none" w:sz="0" w:space="0" w:color="auto"/>
                                                                                            <w:right w:val="none" w:sz="0" w:space="0" w:color="auto"/>
                                                                                          </w:divBdr>
                                                                                          <w:divsChild>
                                                                                            <w:div w:id="279607162">
                                                                                              <w:marLeft w:val="0"/>
                                                                                              <w:marRight w:val="225"/>
                                                                                              <w:marTop w:val="0"/>
                                                                                              <w:marBottom w:val="225"/>
                                                                                              <w:divBdr>
                                                                                                <w:top w:val="none" w:sz="0" w:space="0" w:color="auto"/>
                                                                                                <w:left w:val="none" w:sz="0" w:space="0" w:color="auto"/>
                                                                                                <w:bottom w:val="none" w:sz="0" w:space="0" w:color="auto"/>
                                                                                                <w:right w:val="none" w:sz="0" w:space="0" w:color="auto"/>
                                                                                              </w:divBdr>
                                                                                              <w:divsChild>
                                                                                                <w:div w:id="1580823902">
                                                                                                  <w:marLeft w:val="0"/>
                                                                                                  <w:marRight w:val="105"/>
                                                                                                  <w:marTop w:val="0"/>
                                                                                                  <w:marBottom w:val="0"/>
                                                                                                  <w:divBdr>
                                                                                                    <w:top w:val="none" w:sz="0" w:space="0" w:color="auto"/>
                                                                                                    <w:left w:val="none" w:sz="0" w:space="0" w:color="auto"/>
                                                                                                    <w:bottom w:val="none" w:sz="0" w:space="0" w:color="auto"/>
                                                                                                    <w:right w:val="none" w:sz="0" w:space="0" w:color="auto"/>
                                                                                                  </w:divBdr>
                                                                                                  <w:divsChild>
                                                                                                    <w:div w:id="691152291">
                                                                                                      <w:marLeft w:val="0"/>
                                                                                                      <w:marRight w:val="0"/>
                                                                                                      <w:marTop w:val="0"/>
                                                                                                      <w:marBottom w:val="0"/>
                                                                                                      <w:divBdr>
                                                                                                        <w:top w:val="none" w:sz="0" w:space="0" w:color="auto"/>
                                                                                                        <w:left w:val="none" w:sz="0" w:space="0" w:color="auto"/>
                                                                                                        <w:bottom w:val="none" w:sz="0" w:space="0" w:color="auto"/>
                                                                                                        <w:right w:val="none" w:sz="0" w:space="0" w:color="auto"/>
                                                                                                      </w:divBdr>
                                                                                                    </w:div>
                                                                                                  </w:divsChild>
                                                                                                </w:div>
                                                                                                <w:div w:id="1083261163">
                                                                                                  <w:marLeft w:val="0"/>
                                                                                                  <w:marRight w:val="0"/>
                                                                                                  <w:marTop w:val="0"/>
                                                                                                  <w:marBottom w:val="0"/>
                                                                                                  <w:divBdr>
                                                                                                    <w:top w:val="none" w:sz="0" w:space="0" w:color="auto"/>
                                                                                                    <w:left w:val="none" w:sz="0" w:space="0" w:color="auto"/>
                                                                                                    <w:bottom w:val="none" w:sz="0" w:space="0" w:color="auto"/>
                                                                                                    <w:right w:val="none" w:sz="0" w:space="0" w:color="auto"/>
                                                                                                  </w:divBdr>
                                                                                                </w:div>
                                                                                              </w:divsChild>
                                                                                            </w:div>
                                                                                            <w:div w:id="97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633">
                                                                                  <w:marLeft w:val="120"/>
                                                                                  <w:marRight w:val="120"/>
                                                                                  <w:marTop w:val="0"/>
                                                                                  <w:marBottom w:val="120"/>
                                                                                  <w:divBdr>
                                                                                    <w:top w:val="none" w:sz="0" w:space="0" w:color="auto"/>
                                                                                    <w:left w:val="none" w:sz="0" w:space="0" w:color="auto"/>
                                                                                    <w:bottom w:val="none" w:sz="0" w:space="0" w:color="auto"/>
                                                                                    <w:right w:val="none" w:sz="0" w:space="0" w:color="auto"/>
                                                                                  </w:divBdr>
                                                                                  <w:divsChild>
                                                                                    <w:div w:id="656223420">
                                                                                      <w:marLeft w:val="0"/>
                                                                                      <w:marRight w:val="0"/>
                                                                                      <w:marTop w:val="0"/>
                                                                                      <w:marBottom w:val="0"/>
                                                                                      <w:divBdr>
                                                                                        <w:top w:val="none" w:sz="0" w:space="0" w:color="auto"/>
                                                                                        <w:left w:val="none" w:sz="0" w:space="0" w:color="auto"/>
                                                                                        <w:bottom w:val="none" w:sz="0" w:space="0" w:color="auto"/>
                                                                                        <w:right w:val="none" w:sz="0" w:space="0" w:color="auto"/>
                                                                                      </w:divBdr>
                                                                                    </w:div>
                                                                                    <w:div w:id="554200607">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sChild>
                                                                                            <w:div w:id="764040096">
                                                                                              <w:marLeft w:val="0"/>
                                                                                              <w:marRight w:val="0"/>
                                                                                              <w:marTop w:val="75"/>
                                                                                              <w:marBottom w:val="0"/>
                                                                                              <w:divBdr>
                                                                                                <w:top w:val="none" w:sz="0" w:space="0" w:color="auto"/>
                                                                                                <w:left w:val="none" w:sz="0" w:space="0" w:color="auto"/>
                                                                                                <w:bottom w:val="none" w:sz="0" w:space="0" w:color="auto"/>
                                                                                                <w:right w:val="none" w:sz="0" w:space="0" w:color="auto"/>
                                                                                              </w:divBdr>
                                                                                            </w:div>
                                                                                            <w:div w:id="1328285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5095">
                                                              <w:marLeft w:val="120"/>
                                                              <w:marRight w:val="120"/>
                                                              <w:marTop w:val="100"/>
                                                              <w:marBottom w:val="0"/>
                                                              <w:divBdr>
                                                                <w:top w:val="single" w:sz="6" w:space="7" w:color="E5E5E5"/>
                                                                <w:left w:val="none" w:sz="0" w:space="0" w:color="auto"/>
                                                                <w:bottom w:val="none" w:sz="0" w:space="0" w:color="auto"/>
                                                                <w:right w:val="none" w:sz="0" w:space="0" w:color="auto"/>
                                                              </w:divBdr>
                                                              <w:divsChild>
                                                                <w:div w:id="139351099">
                                                                  <w:marLeft w:val="0"/>
                                                                  <w:marRight w:val="0"/>
                                                                  <w:marTop w:val="0"/>
                                                                  <w:marBottom w:val="0"/>
                                                                  <w:divBdr>
                                                                    <w:top w:val="none" w:sz="0" w:space="0" w:color="auto"/>
                                                                    <w:left w:val="none" w:sz="0" w:space="0" w:color="auto"/>
                                                                    <w:bottom w:val="none" w:sz="0" w:space="0" w:color="auto"/>
                                                                    <w:right w:val="none" w:sz="0" w:space="0" w:color="auto"/>
                                                                  </w:divBdr>
                                                                </w:div>
                                                              </w:divsChild>
                                                            </w:div>
                                                            <w:div w:id="2074501056">
                                                              <w:marLeft w:val="0"/>
                                                              <w:marRight w:val="0"/>
                                                              <w:marTop w:val="0"/>
                                                              <w:marBottom w:val="0"/>
                                                              <w:divBdr>
                                                                <w:top w:val="single" w:sz="6" w:space="7" w:color="E5E5E5"/>
                                                                <w:left w:val="none" w:sz="0" w:space="0" w:color="auto"/>
                                                                <w:bottom w:val="none" w:sz="0" w:space="0" w:color="auto"/>
                                                                <w:right w:val="none" w:sz="0" w:space="0" w:color="auto"/>
                                                              </w:divBdr>
                                                              <w:divsChild>
                                                                <w:div w:id="1293830408">
                                                                  <w:marLeft w:val="0"/>
                                                                  <w:marRight w:val="0"/>
                                                                  <w:marTop w:val="0"/>
                                                                  <w:marBottom w:val="0"/>
                                                                  <w:divBdr>
                                                                    <w:top w:val="none" w:sz="0" w:space="0" w:color="auto"/>
                                                                    <w:left w:val="none" w:sz="0" w:space="0" w:color="auto"/>
                                                                    <w:bottom w:val="none" w:sz="0" w:space="0" w:color="auto"/>
                                                                    <w:right w:val="none" w:sz="0" w:space="0" w:color="auto"/>
                                                                  </w:divBdr>
                                                                </w:div>
                                                                <w:div w:id="1561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470">
                                                      <w:marLeft w:val="0"/>
                                                      <w:marRight w:val="0"/>
                                                      <w:marTop w:val="0"/>
                                                      <w:marBottom w:val="0"/>
                                                      <w:divBdr>
                                                        <w:top w:val="single" w:sz="6" w:space="0" w:color="DDDDDD"/>
                                                        <w:left w:val="single" w:sz="6" w:space="0" w:color="DDDDDD"/>
                                                        <w:bottom w:val="single" w:sz="6" w:space="0" w:color="DDDDDD"/>
                                                        <w:right w:val="single" w:sz="6" w:space="0" w:color="DDDDDD"/>
                                                      </w:divBdr>
                                                      <w:divsChild>
                                                        <w:div w:id="1993288084">
                                                          <w:marLeft w:val="0"/>
                                                          <w:marRight w:val="0"/>
                                                          <w:marTop w:val="0"/>
                                                          <w:marBottom w:val="0"/>
                                                          <w:divBdr>
                                                            <w:top w:val="none" w:sz="0" w:space="0" w:color="auto"/>
                                                            <w:left w:val="none" w:sz="0" w:space="0" w:color="auto"/>
                                                            <w:bottom w:val="none" w:sz="0" w:space="0" w:color="auto"/>
                                                            <w:right w:val="none" w:sz="0" w:space="0" w:color="auto"/>
                                                          </w:divBdr>
                                                          <w:divsChild>
                                                            <w:div w:id="418256478">
                                                              <w:marLeft w:val="0"/>
                                                              <w:marRight w:val="0"/>
                                                              <w:marTop w:val="0"/>
                                                              <w:marBottom w:val="0"/>
                                                              <w:divBdr>
                                                                <w:top w:val="none" w:sz="0" w:space="0" w:color="auto"/>
                                                                <w:left w:val="none" w:sz="0" w:space="0" w:color="auto"/>
                                                                <w:bottom w:val="none" w:sz="0" w:space="0" w:color="auto"/>
                                                                <w:right w:val="none" w:sz="0" w:space="0" w:color="auto"/>
                                                              </w:divBdr>
                                                              <w:divsChild>
                                                                <w:div w:id="536238257">
                                                                  <w:marLeft w:val="0"/>
                                                                  <w:marRight w:val="0"/>
                                                                  <w:marTop w:val="0"/>
                                                                  <w:marBottom w:val="0"/>
                                                                  <w:divBdr>
                                                                    <w:top w:val="none" w:sz="0" w:space="0" w:color="auto"/>
                                                                    <w:left w:val="none" w:sz="0" w:space="0" w:color="auto"/>
                                                                    <w:bottom w:val="none" w:sz="0" w:space="0" w:color="auto"/>
                                                                    <w:right w:val="none" w:sz="0" w:space="0" w:color="auto"/>
                                                                  </w:divBdr>
                                                                  <w:divsChild>
                                                                    <w:div w:id="2112239557">
                                                                      <w:marLeft w:val="0"/>
                                                                      <w:marRight w:val="0"/>
                                                                      <w:marTop w:val="0"/>
                                                                      <w:marBottom w:val="0"/>
                                                                      <w:divBdr>
                                                                        <w:top w:val="none" w:sz="0" w:space="0" w:color="auto"/>
                                                                        <w:left w:val="none" w:sz="0" w:space="0" w:color="auto"/>
                                                                        <w:bottom w:val="none" w:sz="0" w:space="0" w:color="auto"/>
                                                                        <w:right w:val="none" w:sz="0" w:space="0" w:color="auto"/>
                                                                      </w:divBdr>
                                                                      <w:divsChild>
                                                                        <w:div w:id="1731222321">
                                                                          <w:marLeft w:val="0"/>
                                                                          <w:marRight w:val="0"/>
                                                                          <w:marTop w:val="0"/>
                                                                          <w:marBottom w:val="0"/>
                                                                          <w:divBdr>
                                                                            <w:top w:val="none" w:sz="0" w:space="0" w:color="auto"/>
                                                                            <w:left w:val="none" w:sz="0" w:space="0" w:color="auto"/>
                                                                            <w:bottom w:val="none" w:sz="0" w:space="0" w:color="auto"/>
                                                                            <w:right w:val="none" w:sz="0" w:space="0" w:color="auto"/>
                                                                          </w:divBdr>
                                                                          <w:divsChild>
                                                                            <w:div w:id="1460689966">
                                                                              <w:marLeft w:val="0"/>
                                                                              <w:marRight w:val="0"/>
                                                                              <w:marTop w:val="0"/>
                                                                              <w:marBottom w:val="0"/>
                                                                              <w:divBdr>
                                                                                <w:top w:val="none" w:sz="0" w:space="0" w:color="auto"/>
                                                                                <w:left w:val="none" w:sz="0" w:space="0" w:color="auto"/>
                                                                                <w:bottom w:val="none" w:sz="0" w:space="0" w:color="auto"/>
                                                                                <w:right w:val="none" w:sz="0" w:space="0" w:color="auto"/>
                                                                              </w:divBdr>
                                                                              <w:divsChild>
                                                                                <w:div w:id="1756322489">
                                                                                  <w:marLeft w:val="120"/>
                                                                                  <w:marRight w:val="120"/>
                                                                                  <w:marTop w:val="0"/>
                                                                                  <w:marBottom w:val="0"/>
                                                                                  <w:divBdr>
                                                                                    <w:top w:val="none" w:sz="0" w:space="0" w:color="auto"/>
                                                                                    <w:left w:val="none" w:sz="0" w:space="0" w:color="auto"/>
                                                                                    <w:bottom w:val="none" w:sz="0" w:space="0" w:color="auto"/>
                                                                                    <w:right w:val="none" w:sz="0" w:space="0" w:color="auto"/>
                                                                                  </w:divBdr>
                                                                                  <w:divsChild>
                                                                                    <w:div w:id="1273124479">
                                                                                      <w:marLeft w:val="0"/>
                                                                                      <w:marRight w:val="0"/>
                                                                                      <w:marTop w:val="0"/>
                                                                                      <w:marBottom w:val="225"/>
                                                                                      <w:divBdr>
                                                                                        <w:top w:val="none" w:sz="0" w:space="0" w:color="auto"/>
                                                                                        <w:left w:val="none" w:sz="0" w:space="0" w:color="auto"/>
                                                                                        <w:bottom w:val="none" w:sz="0" w:space="0" w:color="auto"/>
                                                                                        <w:right w:val="none" w:sz="0" w:space="0" w:color="auto"/>
                                                                                      </w:divBdr>
                                                                                      <w:divsChild>
                                                                                        <w:div w:id="481889756">
                                                                                          <w:marLeft w:val="0"/>
                                                                                          <w:marRight w:val="0"/>
                                                                                          <w:marTop w:val="0"/>
                                                                                          <w:marBottom w:val="0"/>
                                                                                          <w:divBdr>
                                                                                            <w:top w:val="none" w:sz="0" w:space="0" w:color="auto"/>
                                                                                            <w:left w:val="none" w:sz="0" w:space="0" w:color="auto"/>
                                                                                            <w:bottom w:val="none" w:sz="0" w:space="0" w:color="auto"/>
                                                                                            <w:right w:val="none" w:sz="0" w:space="0" w:color="auto"/>
                                                                                          </w:divBdr>
                                                                                          <w:divsChild>
                                                                                            <w:div w:id="1126629917">
                                                                                              <w:marLeft w:val="0"/>
                                                                                              <w:marRight w:val="225"/>
                                                                                              <w:marTop w:val="0"/>
                                                                                              <w:marBottom w:val="225"/>
                                                                                              <w:divBdr>
                                                                                                <w:top w:val="none" w:sz="0" w:space="0" w:color="auto"/>
                                                                                                <w:left w:val="none" w:sz="0" w:space="0" w:color="auto"/>
                                                                                                <w:bottom w:val="none" w:sz="0" w:space="0" w:color="auto"/>
                                                                                                <w:right w:val="none" w:sz="0" w:space="0" w:color="auto"/>
                                                                                              </w:divBdr>
                                                                                              <w:divsChild>
                                                                                                <w:div w:id="1137377379">
                                                                                                  <w:marLeft w:val="0"/>
                                                                                                  <w:marRight w:val="105"/>
                                                                                                  <w:marTop w:val="0"/>
                                                                                                  <w:marBottom w:val="0"/>
                                                                                                  <w:divBdr>
                                                                                                    <w:top w:val="none" w:sz="0" w:space="0" w:color="auto"/>
                                                                                                    <w:left w:val="none" w:sz="0" w:space="0" w:color="auto"/>
                                                                                                    <w:bottom w:val="none" w:sz="0" w:space="0" w:color="auto"/>
                                                                                                    <w:right w:val="none" w:sz="0" w:space="0" w:color="auto"/>
                                                                                                  </w:divBdr>
                                                                                                  <w:divsChild>
                                                                                                    <w:div w:id="452557984">
                                                                                                      <w:marLeft w:val="0"/>
                                                                                                      <w:marRight w:val="0"/>
                                                                                                      <w:marTop w:val="0"/>
                                                                                                      <w:marBottom w:val="0"/>
                                                                                                      <w:divBdr>
                                                                                                        <w:top w:val="none" w:sz="0" w:space="0" w:color="auto"/>
                                                                                                        <w:left w:val="none" w:sz="0" w:space="0" w:color="auto"/>
                                                                                                        <w:bottom w:val="none" w:sz="0" w:space="0" w:color="auto"/>
                                                                                                        <w:right w:val="none" w:sz="0" w:space="0" w:color="auto"/>
                                                                                                      </w:divBdr>
                                                                                                    </w:div>
                                                                                                  </w:divsChild>
                                                                                                </w:div>
                                                                                                <w:div w:id="1932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263">
                                                                                  <w:marLeft w:val="120"/>
                                                                                  <w:marRight w:val="120"/>
                                                                                  <w:marTop w:val="0"/>
                                                                                  <w:marBottom w:val="120"/>
                                                                                  <w:divBdr>
                                                                                    <w:top w:val="none" w:sz="0" w:space="0" w:color="auto"/>
                                                                                    <w:left w:val="none" w:sz="0" w:space="0" w:color="auto"/>
                                                                                    <w:bottom w:val="none" w:sz="0" w:space="0" w:color="auto"/>
                                                                                    <w:right w:val="none" w:sz="0" w:space="0" w:color="auto"/>
                                                                                  </w:divBdr>
                                                                                  <w:divsChild>
                                                                                    <w:div w:id="937829489">
                                                                                      <w:marLeft w:val="0"/>
                                                                                      <w:marRight w:val="0"/>
                                                                                      <w:marTop w:val="0"/>
                                                                                      <w:marBottom w:val="0"/>
                                                                                      <w:divBdr>
                                                                                        <w:top w:val="none" w:sz="0" w:space="0" w:color="auto"/>
                                                                                        <w:left w:val="none" w:sz="0" w:space="0" w:color="auto"/>
                                                                                        <w:bottom w:val="none" w:sz="0" w:space="0" w:color="auto"/>
                                                                                        <w:right w:val="none" w:sz="0" w:space="0" w:color="auto"/>
                                                                                      </w:divBdr>
                                                                                      <w:divsChild>
                                                                                        <w:div w:id="1848976501">
                                                                                          <w:marLeft w:val="0"/>
                                                                                          <w:marRight w:val="0"/>
                                                                                          <w:marTop w:val="0"/>
                                                                                          <w:marBottom w:val="0"/>
                                                                                          <w:divBdr>
                                                                                            <w:top w:val="none" w:sz="0" w:space="0" w:color="auto"/>
                                                                                            <w:left w:val="none" w:sz="0" w:space="0" w:color="auto"/>
                                                                                            <w:bottom w:val="none" w:sz="0" w:space="0" w:color="auto"/>
                                                                                            <w:right w:val="none" w:sz="0" w:space="0" w:color="auto"/>
                                                                                          </w:divBdr>
                                                                                          <w:divsChild>
                                                                                            <w:div w:id="782925197">
                                                                                              <w:marLeft w:val="0"/>
                                                                                              <w:marRight w:val="0"/>
                                                                                              <w:marTop w:val="75"/>
                                                                                              <w:marBottom w:val="0"/>
                                                                                              <w:divBdr>
                                                                                                <w:top w:val="none" w:sz="0" w:space="0" w:color="auto"/>
                                                                                                <w:left w:val="none" w:sz="0" w:space="0" w:color="auto"/>
                                                                                                <w:bottom w:val="none" w:sz="0" w:space="0" w:color="auto"/>
                                                                                                <w:right w:val="none" w:sz="0" w:space="0" w:color="auto"/>
                                                                                              </w:divBdr>
                                                                                            </w:div>
                                                                                            <w:div w:id="73350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11229">
                                                              <w:marLeft w:val="0"/>
                                                              <w:marRight w:val="0"/>
                                                              <w:marTop w:val="0"/>
                                                              <w:marBottom w:val="0"/>
                                                              <w:divBdr>
                                                                <w:top w:val="single" w:sz="6" w:space="7" w:color="E5E5E5"/>
                                                                <w:left w:val="none" w:sz="0" w:space="0" w:color="auto"/>
                                                                <w:bottom w:val="none" w:sz="0" w:space="0" w:color="auto"/>
                                                                <w:right w:val="none" w:sz="0" w:space="0" w:color="auto"/>
                                                              </w:divBdr>
                                                              <w:divsChild>
                                                                <w:div w:id="567962798">
                                                                  <w:marLeft w:val="0"/>
                                                                  <w:marRight w:val="0"/>
                                                                  <w:marTop w:val="0"/>
                                                                  <w:marBottom w:val="0"/>
                                                                  <w:divBdr>
                                                                    <w:top w:val="none" w:sz="0" w:space="0" w:color="auto"/>
                                                                    <w:left w:val="none" w:sz="0" w:space="0" w:color="auto"/>
                                                                    <w:bottom w:val="none" w:sz="0" w:space="0" w:color="auto"/>
                                                                    <w:right w:val="none" w:sz="0" w:space="0" w:color="auto"/>
                                                                  </w:divBdr>
                                                                </w:div>
                                                                <w:div w:id="1766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827">
                                                      <w:marLeft w:val="0"/>
                                                      <w:marRight w:val="0"/>
                                                      <w:marTop w:val="0"/>
                                                      <w:marBottom w:val="0"/>
                                                      <w:divBdr>
                                                        <w:top w:val="single" w:sz="6" w:space="0" w:color="DDDDDD"/>
                                                        <w:left w:val="single" w:sz="6" w:space="0" w:color="DDDDDD"/>
                                                        <w:bottom w:val="single" w:sz="6" w:space="0" w:color="DDDDDD"/>
                                                        <w:right w:val="single" w:sz="6" w:space="0" w:color="DDDDDD"/>
                                                      </w:divBdr>
                                                      <w:divsChild>
                                                        <w:div w:id="620377162">
                                                          <w:marLeft w:val="0"/>
                                                          <w:marRight w:val="0"/>
                                                          <w:marTop w:val="0"/>
                                                          <w:marBottom w:val="0"/>
                                                          <w:divBdr>
                                                            <w:top w:val="none" w:sz="0" w:space="0" w:color="auto"/>
                                                            <w:left w:val="none" w:sz="0" w:space="0" w:color="auto"/>
                                                            <w:bottom w:val="none" w:sz="0" w:space="0" w:color="auto"/>
                                                            <w:right w:val="none" w:sz="0" w:space="0" w:color="auto"/>
                                                          </w:divBdr>
                                                          <w:divsChild>
                                                            <w:div w:id="156073879">
                                                              <w:marLeft w:val="0"/>
                                                              <w:marRight w:val="0"/>
                                                              <w:marTop w:val="0"/>
                                                              <w:marBottom w:val="0"/>
                                                              <w:divBdr>
                                                                <w:top w:val="none" w:sz="0" w:space="0" w:color="auto"/>
                                                                <w:left w:val="none" w:sz="0" w:space="0" w:color="auto"/>
                                                                <w:bottom w:val="none" w:sz="0" w:space="0" w:color="auto"/>
                                                                <w:right w:val="none" w:sz="0" w:space="0" w:color="auto"/>
                                                              </w:divBdr>
                                                              <w:divsChild>
                                                                <w:div w:id="1069032601">
                                                                  <w:marLeft w:val="0"/>
                                                                  <w:marRight w:val="0"/>
                                                                  <w:marTop w:val="0"/>
                                                                  <w:marBottom w:val="0"/>
                                                                  <w:divBdr>
                                                                    <w:top w:val="none" w:sz="0" w:space="0" w:color="auto"/>
                                                                    <w:left w:val="none" w:sz="0" w:space="0" w:color="auto"/>
                                                                    <w:bottom w:val="none" w:sz="0" w:space="0" w:color="auto"/>
                                                                    <w:right w:val="none" w:sz="0" w:space="0" w:color="auto"/>
                                                                  </w:divBdr>
                                                                  <w:divsChild>
                                                                    <w:div w:id="869759373">
                                                                      <w:marLeft w:val="0"/>
                                                                      <w:marRight w:val="0"/>
                                                                      <w:marTop w:val="0"/>
                                                                      <w:marBottom w:val="0"/>
                                                                      <w:divBdr>
                                                                        <w:top w:val="none" w:sz="0" w:space="0" w:color="auto"/>
                                                                        <w:left w:val="none" w:sz="0" w:space="0" w:color="auto"/>
                                                                        <w:bottom w:val="none" w:sz="0" w:space="0" w:color="auto"/>
                                                                        <w:right w:val="none" w:sz="0" w:space="0" w:color="auto"/>
                                                                      </w:divBdr>
                                                                      <w:divsChild>
                                                                        <w:div w:id="856238735">
                                                                          <w:marLeft w:val="0"/>
                                                                          <w:marRight w:val="0"/>
                                                                          <w:marTop w:val="0"/>
                                                                          <w:marBottom w:val="0"/>
                                                                          <w:divBdr>
                                                                            <w:top w:val="none" w:sz="0" w:space="0" w:color="auto"/>
                                                                            <w:left w:val="none" w:sz="0" w:space="0" w:color="auto"/>
                                                                            <w:bottom w:val="none" w:sz="0" w:space="0" w:color="auto"/>
                                                                            <w:right w:val="none" w:sz="0" w:space="0" w:color="auto"/>
                                                                          </w:divBdr>
                                                                          <w:divsChild>
                                                                            <w:div w:id="2043822306">
                                                                              <w:marLeft w:val="0"/>
                                                                              <w:marRight w:val="0"/>
                                                                              <w:marTop w:val="0"/>
                                                                              <w:marBottom w:val="0"/>
                                                                              <w:divBdr>
                                                                                <w:top w:val="none" w:sz="0" w:space="0" w:color="auto"/>
                                                                                <w:left w:val="none" w:sz="0" w:space="0" w:color="auto"/>
                                                                                <w:bottom w:val="none" w:sz="0" w:space="0" w:color="auto"/>
                                                                                <w:right w:val="none" w:sz="0" w:space="0" w:color="auto"/>
                                                                              </w:divBdr>
                                                                              <w:divsChild>
                                                                                <w:div w:id="1291403734">
                                                                                  <w:marLeft w:val="120"/>
                                                                                  <w:marRight w:val="12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225"/>
                                                                                      <w:divBdr>
                                                                                        <w:top w:val="none" w:sz="0" w:space="0" w:color="auto"/>
                                                                                        <w:left w:val="none" w:sz="0" w:space="0" w:color="auto"/>
                                                                                        <w:bottom w:val="none" w:sz="0" w:space="0" w:color="auto"/>
                                                                                        <w:right w:val="none" w:sz="0" w:space="0" w:color="auto"/>
                                                                                      </w:divBdr>
                                                                                      <w:divsChild>
                                                                                        <w:div w:id="84226872">
                                                                                          <w:marLeft w:val="0"/>
                                                                                          <w:marRight w:val="0"/>
                                                                                          <w:marTop w:val="0"/>
                                                                                          <w:marBottom w:val="0"/>
                                                                                          <w:divBdr>
                                                                                            <w:top w:val="none" w:sz="0" w:space="0" w:color="auto"/>
                                                                                            <w:left w:val="none" w:sz="0" w:space="0" w:color="auto"/>
                                                                                            <w:bottom w:val="none" w:sz="0" w:space="0" w:color="auto"/>
                                                                                            <w:right w:val="none" w:sz="0" w:space="0" w:color="auto"/>
                                                                                          </w:divBdr>
                                                                                          <w:divsChild>
                                                                                            <w:div w:id="1774544641">
                                                                                              <w:marLeft w:val="0"/>
                                                                                              <w:marRight w:val="225"/>
                                                                                              <w:marTop w:val="0"/>
                                                                                              <w:marBottom w:val="225"/>
                                                                                              <w:divBdr>
                                                                                                <w:top w:val="none" w:sz="0" w:space="0" w:color="auto"/>
                                                                                                <w:left w:val="none" w:sz="0" w:space="0" w:color="auto"/>
                                                                                                <w:bottom w:val="none" w:sz="0" w:space="0" w:color="auto"/>
                                                                                                <w:right w:val="none" w:sz="0" w:space="0" w:color="auto"/>
                                                                                              </w:divBdr>
                                                                                              <w:divsChild>
                                                                                                <w:div w:id="110976056">
                                                                                                  <w:marLeft w:val="0"/>
                                                                                                  <w:marRight w:val="105"/>
                                                                                                  <w:marTop w:val="0"/>
                                                                                                  <w:marBottom w:val="0"/>
                                                                                                  <w:divBdr>
                                                                                                    <w:top w:val="none" w:sz="0" w:space="0" w:color="auto"/>
                                                                                                    <w:left w:val="none" w:sz="0" w:space="0" w:color="auto"/>
                                                                                                    <w:bottom w:val="none" w:sz="0" w:space="0" w:color="auto"/>
                                                                                                    <w:right w:val="none" w:sz="0" w:space="0" w:color="auto"/>
                                                                                                  </w:divBdr>
                                                                                                  <w:divsChild>
                                                                                                    <w:div w:id="1668047472">
                                                                                                      <w:marLeft w:val="0"/>
                                                                                                      <w:marRight w:val="0"/>
                                                                                                      <w:marTop w:val="0"/>
                                                                                                      <w:marBottom w:val="0"/>
                                                                                                      <w:divBdr>
                                                                                                        <w:top w:val="none" w:sz="0" w:space="0" w:color="auto"/>
                                                                                                        <w:left w:val="none" w:sz="0" w:space="0" w:color="auto"/>
                                                                                                        <w:bottom w:val="none" w:sz="0" w:space="0" w:color="auto"/>
                                                                                                        <w:right w:val="none" w:sz="0" w:space="0" w:color="auto"/>
                                                                                                      </w:divBdr>
                                                                                                    </w:div>
                                                                                                  </w:divsChild>
                                                                                                </w:div>
                                                                                                <w:div w:id="2045398715">
                                                                                                  <w:marLeft w:val="0"/>
                                                                                                  <w:marRight w:val="0"/>
                                                                                                  <w:marTop w:val="0"/>
                                                                                                  <w:marBottom w:val="0"/>
                                                                                                  <w:divBdr>
                                                                                                    <w:top w:val="none" w:sz="0" w:space="0" w:color="auto"/>
                                                                                                    <w:left w:val="none" w:sz="0" w:space="0" w:color="auto"/>
                                                                                                    <w:bottom w:val="none" w:sz="0" w:space="0" w:color="auto"/>
                                                                                                    <w:right w:val="none" w:sz="0" w:space="0" w:color="auto"/>
                                                                                                  </w:divBdr>
                                                                                                </w:div>
                                                                                              </w:divsChild>
                                                                                            </w:div>
                                                                                            <w:div w:id="1165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804">
                                                                                  <w:marLeft w:val="120"/>
                                                                                  <w:marRight w:val="120"/>
                                                                                  <w:marTop w:val="0"/>
                                                                                  <w:marBottom w:val="120"/>
                                                                                  <w:divBdr>
                                                                                    <w:top w:val="none" w:sz="0" w:space="0" w:color="auto"/>
                                                                                    <w:left w:val="none" w:sz="0" w:space="0" w:color="auto"/>
                                                                                    <w:bottom w:val="none" w:sz="0" w:space="0" w:color="auto"/>
                                                                                    <w:right w:val="none" w:sz="0" w:space="0" w:color="auto"/>
                                                                                  </w:divBdr>
                                                                                  <w:divsChild>
                                                                                    <w:div w:id="1433361854">
                                                                                      <w:marLeft w:val="0"/>
                                                                                      <w:marRight w:val="0"/>
                                                                                      <w:marTop w:val="0"/>
                                                                                      <w:marBottom w:val="0"/>
                                                                                      <w:divBdr>
                                                                                        <w:top w:val="none" w:sz="0" w:space="0" w:color="auto"/>
                                                                                        <w:left w:val="none" w:sz="0" w:space="0" w:color="auto"/>
                                                                                        <w:bottom w:val="none" w:sz="0" w:space="0" w:color="auto"/>
                                                                                        <w:right w:val="none" w:sz="0" w:space="0" w:color="auto"/>
                                                                                      </w:divBdr>
                                                                                    </w:div>
                                                                                    <w:div w:id="1666394346">
                                                                                      <w:marLeft w:val="0"/>
                                                                                      <w:marRight w:val="0"/>
                                                                                      <w:marTop w:val="0"/>
                                                                                      <w:marBottom w:val="0"/>
                                                                                      <w:divBdr>
                                                                                        <w:top w:val="none" w:sz="0" w:space="0" w:color="auto"/>
                                                                                        <w:left w:val="none" w:sz="0" w:space="0" w:color="auto"/>
                                                                                        <w:bottom w:val="none" w:sz="0" w:space="0" w:color="auto"/>
                                                                                        <w:right w:val="none" w:sz="0" w:space="0" w:color="auto"/>
                                                                                      </w:divBdr>
                                                                                      <w:divsChild>
                                                                                        <w:div w:id="1130825704">
                                                                                          <w:marLeft w:val="0"/>
                                                                                          <w:marRight w:val="0"/>
                                                                                          <w:marTop w:val="0"/>
                                                                                          <w:marBottom w:val="0"/>
                                                                                          <w:divBdr>
                                                                                            <w:top w:val="none" w:sz="0" w:space="0" w:color="auto"/>
                                                                                            <w:left w:val="none" w:sz="0" w:space="0" w:color="auto"/>
                                                                                            <w:bottom w:val="none" w:sz="0" w:space="0" w:color="auto"/>
                                                                                            <w:right w:val="none" w:sz="0" w:space="0" w:color="auto"/>
                                                                                          </w:divBdr>
                                                                                          <w:divsChild>
                                                                                            <w:div w:id="1912736102">
                                                                                              <w:marLeft w:val="0"/>
                                                                                              <w:marRight w:val="0"/>
                                                                                              <w:marTop w:val="75"/>
                                                                                              <w:marBottom w:val="0"/>
                                                                                              <w:divBdr>
                                                                                                <w:top w:val="none" w:sz="0" w:space="0" w:color="auto"/>
                                                                                                <w:left w:val="none" w:sz="0" w:space="0" w:color="auto"/>
                                                                                                <w:bottom w:val="none" w:sz="0" w:space="0" w:color="auto"/>
                                                                                                <w:right w:val="none" w:sz="0" w:space="0" w:color="auto"/>
                                                                                              </w:divBdr>
                                                                                            </w:div>
                                                                                            <w:div w:id="368842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7933">
                                                              <w:marLeft w:val="120"/>
                                                              <w:marRight w:val="120"/>
                                                              <w:marTop w:val="100"/>
                                                              <w:marBottom w:val="0"/>
                                                              <w:divBdr>
                                                                <w:top w:val="single" w:sz="6" w:space="7" w:color="E5E5E5"/>
                                                                <w:left w:val="none" w:sz="0" w:space="0" w:color="auto"/>
                                                                <w:bottom w:val="none" w:sz="0" w:space="0" w:color="auto"/>
                                                                <w:right w:val="none" w:sz="0" w:space="0" w:color="auto"/>
                                                              </w:divBdr>
                                                              <w:divsChild>
                                                                <w:div w:id="1838494621">
                                                                  <w:marLeft w:val="0"/>
                                                                  <w:marRight w:val="0"/>
                                                                  <w:marTop w:val="0"/>
                                                                  <w:marBottom w:val="0"/>
                                                                  <w:divBdr>
                                                                    <w:top w:val="none" w:sz="0" w:space="0" w:color="auto"/>
                                                                    <w:left w:val="none" w:sz="0" w:space="0" w:color="auto"/>
                                                                    <w:bottom w:val="none" w:sz="0" w:space="0" w:color="auto"/>
                                                                    <w:right w:val="none" w:sz="0" w:space="0" w:color="auto"/>
                                                                  </w:divBdr>
                                                                </w:div>
                                                              </w:divsChild>
                                                            </w:div>
                                                            <w:div w:id="1127352889">
                                                              <w:marLeft w:val="0"/>
                                                              <w:marRight w:val="0"/>
                                                              <w:marTop w:val="0"/>
                                                              <w:marBottom w:val="0"/>
                                                              <w:divBdr>
                                                                <w:top w:val="single" w:sz="6" w:space="7" w:color="E5E5E5"/>
                                                                <w:left w:val="none" w:sz="0" w:space="0" w:color="auto"/>
                                                                <w:bottom w:val="none" w:sz="0" w:space="0" w:color="auto"/>
                                                                <w:right w:val="none" w:sz="0" w:space="0" w:color="auto"/>
                                                              </w:divBdr>
                                                              <w:divsChild>
                                                                <w:div w:id="663094137">
                                                                  <w:marLeft w:val="0"/>
                                                                  <w:marRight w:val="0"/>
                                                                  <w:marTop w:val="0"/>
                                                                  <w:marBottom w:val="0"/>
                                                                  <w:divBdr>
                                                                    <w:top w:val="none" w:sz="0" w:space="0" w:color="auto"/>
                                                                    <w:left w:val="none" w:sz="0" w:space="0" w:color="auto"/>
                                                                    <w:bottom w:val="none" w:sz="0" w:space="0" w:color="auto"/>
                                                                    <w:right w:val="none" w:sz="0" w:space="0" w:color="auto"/>
                                                                  </w:divBdr>
                                                                </w:div>
                                                                <w:div w:id="1341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716">
                                                      <w:marLeft w:val="0"/>
                                                      <w:marRight w:val="0"/>
                                                      <w:marTop w:val="0"/>
                                                      <w:marBottom w:val="0"/>
                                                      <w:divBdr>
                                                        <w:top w:val="single" w:sz="6" w:space="0" w:color="DDDDDD"/>
                                                        <w:left w:val="single" w:sz="6" w:space="0" w:color="DDDDDD"/>
                                                        <w:bottom w:val="single" w:sz="6" w:space="0" w:color="DDDDDD"/>
                                                        <w:right w:val="single" w:sz="6" w:space="0" w:color="DDDDDD"/>
                                                      </w:divBdr>
                                                      <w:divsChild>
                                                        <w:div w:id="1698119873">
                                                          <w:marLeft w:val="0"/>
                                                          <w:marRight w:val="0"/>
                                                          <w:marTop w:val="0"/>
                                                          <w:marBottom w:val="0"/>
                                                          <w:divBdr>
                                                            <w:top w:val="none" w:sz="0" w:space="0" w:color="auto"/>
                                                            <w:left w:val="none" w:sz="0" w:space="0" w:color="auto"/>
                                                            <w:bottom w:val="none" w:sz="0" w:space="0" w:color="auto"/>
                                                            <w:right w:val="none" w:sz="0" w:space="0" w:color="auto"/>
                                                          </w:divBdr>
                                                          <w:divsChild>
                                                            <w:div w:id="1149440826">
                                                              <w:marLeft w:val="0"/>
                                                              <w:marRight w:val="0"/>
                                                              <w:marTop w:val="0"/>
                                                              <w:marBottom w:val="0"/>
                                                              <w:divBdr>
                                                                <w:top w:val="none" w:sz="0" w:space="0" w:color="auto"/>
                                                                <w:left w:val="none" w:sz="0" w:space="0" w:color="auto"/>
                                                                <w:bottom w:val="none" w:sz="0" w:space="0" w:color="auto"/>
                                                                <w:right w:val="none" w:sz="0" w:space="0" w:color="auto"/>
                                                              </w:divBdr>
                                                              <w:divsChild>
                                                                <w:div w:id="34083523">
                                                                  <w:marLeft w:val="0"/>
                                                                  <w:marRight w:val="0"/>
                                                                  <w:marTop w:val="0"/>
                                                                  <w:marBottom w:val="0"/>
                                                                  <w:divBdr>
                                                                    <w:top w:val="none" w:sz="0" w:space="0" w:color="auto"/>
                                                                    <w:left w:val="none" w:sz="0" w:space="0" w:color="auto"/>
                                                                    <w:bottom w:val="none" w:sz="0" w:space="0" w:color="auto"/>
                                                                    <w:right w:val="none" w:sz="0" w:space="0" w:color="auto"/>
                                                                  </w:divBdr>
                                                                  <w:divsChild>
                                                                    <w:div w:id="346955101">
                                                                      <w:marLeft w:val="0"/>
                                                                      <w:marRight w:val="0"/>
                                                                      <w:marTop w:val="0"/>
                                                                      <w:marBottom w:val="0"/>
                                                                      <w:divBdr>
                                                                        <w:top w:val="none" w:sz="0" w:space="0" w:color="auto"/>
                                                                        <w:left w:val="none" w:sz="0" w:space="0" w:color="auto"/>
                                                                        <w:bottom w:val="none" w:sz="0" w:space="0" w:color="auto"/>
                                                                        <w:right w:val="none" w:sz="0" w:space="0" w:color="auto"/>
                                                                      </w:divBdr>
                                                                      <w:divsChild>
                                                                        <w:div w:id="1620842008">
                                                                          <w:marLeft w:val="0"/>
                                                                          <w:marRight w:val="0"/>
                                                                          <w:marTop w:val="0"/>
                                                                          <w:marBottom w:val="0"/>
                                                                          <w:divBdr>
                                                                            <w:top w:val="none" w:sz="0" w:space="0" w:color="auto"/>
                                                                            <w:left w:val="none" w:sz="0" w:space="0" w:color="auto"/>
                                                                            <w:bottom w:val="none" w:sz="0" w:space="0" w:color="auto"/>
                                                                            <w:right w:val="none" w:sz="0" w:space="0" w:color="auto"/>
                                                                          </w:divBdr>
                                                                          <w:divsChild>
                                                                            <w:div w:id="1684165907">
                                                                              <w:marLeft w:val="0"/>
                                                                              <w:marRight w:val="0"/>
                                                                              <w:marTop w:val="0"/>
                                                                              <w:marBottom w:val="0"/>
                                                                              <w:divBdr>
                                                                                <w:top w:val="none" w:sz="0" w:space="0" w:color="auto"/>
                                                                                <w:left w:val="none" w:sz="0" w:space="0" w:color="auto"/>
                                                                                <w:bottom w:val="none" w:sz="0" w:space="0" w:color="auto"/>
                                                                                <w:right w:val="none" w:sz="0" w:space="0" w:color="auto"/>
                                                                              </w:divBdr>
                                                                              <w:divsChild>
                                                                                <w:div w:id="1434014386">
                                                                                  <w:marLeft w:val="120"/>
                                                                                  <w:marRight w:val="120"/>
                                                                                  <w:marTop w:val="0"/>
                                                                                  <w:marBottom w:val="0"/>
                                                                                  <w:divBdr>
                                                                                    <w:top w:val="none" w:sz="0" w:space="0" w:color="auto"/>
                                                                                    <w:left w:val="none" w:sz="0" w:space="0" w:color="auto"/>
                                                                                    <w:bottom w:val="none" w:sz="0" w:space="0" w:color="auto"/>
                                                                                    <w:right w:val="none" w:sz="0" w:space="0" w:color="auto"/>
                                                                                  </w:divBdr>
                                                                                  <w:divsChild>
                                                                                    <w:div w:id="139805730">
                                                                                      <w:marLeft w:val="0"/>
                                                                                      <w:marRight w:val="0"/>
                                                                                      <w:marTop w:val="0"/>
                                                                                      <w:marBottom w:val="225"/>
                                                                                      <w:divBdr>
                                                                                        <w:top w:val="none" w:sz="0" w:space="0" w:color="auto"/>
                                                                                        <w:left w:val="none" w:sz="0" w:space="0" w:color="auto"/>
                                                                                        <w:bottom w:val="none" w:sz="0" w:space="0" w:color="auto"/>
                                                                                        <w:right w:val="none" w:sz="0" w:space="0" w:color="auto"/>
                                                                                      </w:divBdr>
                                                                                      <w:divsChild>
                                                                                        <w:div w:id="1799881568">
                                                                                          <w:marLeft w:val="0"/>
                                                                                          <w:marRight w:val="0"/>
                                                                                          <w:marTop w:val="0"/>
                                                                                          <w:marBottom w:val="0"/>
                                                                                          <w:divBdr>
                                                                                            <w:top w:val="none" w:sz="0" w:space="0" w:color="auto"/>
                                                                                            <w:left w:val="none" w:sz="0" w:space="0" w:color="auto"/>
                                                                                            <w:bottom w:val="none" w:sz="0" w:space="0" w:color="auto"/>
                                                                                            <w:right w:val="none" w:sz="0" w:space="0" w:color="auto"/>
                                                                                          </w:divBdr>
                                                                                          <w:divsChild>
                                                                                            <w:div w:id="1520926712">
                                                                                              <w:marLeft w:val="0"/>
                                                                                              <w:marRight w:val="225"/>
                                                                                              <w:marTop w:val="0"/>
                                                                                              <w:marBottom w:val="225"/>
                                                                                              <w:divBdr>
                                                                                                <w:top w:val="none" w:sz="0" w:space="0" w:color="auto"/>
                                                                                                <w:left w:val="none" w:sz="0" w:space="0" w:color="auto"/>
                                                                                                <w:bottom w:val="none" w:sz="0" w:space="0" w:color="auto"/>
                                                                                                <w:right w:val="none" w:sz="0" w:space="0" w:color="auto"/>
                                                                                              </w:divBdr>
                                                                                              <w:divsChild>
                                                                                                <w:div w:id="1770739735">
                                                                                                  <w:marLeft w:val="0"/>
                                                                                                  <w:marRight w:val="105"/>
                                                                                                  <w:marTop w:val="0"/>
                                                                                                  <w:marBottom w:val="0"/>
                                                                                                  <w:divBdr>
                                                                                                    <w:top w:val="none" w:sz="0" w:space="0" w:color="auto"/>
                                                                                                    <w:left w:val="none" w:sz="0" w:space="0" w:color="auto"/>
                                                                                                    <w:bottom w:val="none" w:sz="0" w:space="0" w:color="auto"/>
                                                                                                    <w:right w:val="none" w:sz="0" w:space="0" w:color="auto"/>
                                                                                                  </w:divBdr>
                                                                                                  <w:divsChild>
                                                                                                    <w:div w:id="323551508">
                                                                                                      <w:marLeft w:val="0"/>
                                                                                                      <w:marRight w:val="0"/>
                                                                                                      <w:marTop w:val="0"/>
                                                                                                      <w:marBottom w:val="0"/>
                                                                                                      <w:divBdr>
                                                                                                        <w:top w:val="none" w:sz="0" w:space="0" w:color="auto"/>
                                                                                                        <w:left w:val="none" w:sz="0" w:space="0" w:color="auto"/>
                                                                                                        <w:bottom w:val="none" w:sz="0" w:space="0" w:color="auto"/>
                                                                                                        <w:right w:val="none" w:sz="0" w:space="0" w:color="auto"/>
                                                                                                      </w:divBdr>
                                                                                                    </w:div>
                                                                                                  </w:divsChild>
                                                                                                </w:div>
                                                                                                <w:div w:id="543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0915">
                                                                                  <w:marLeft w:val="120"/>
                                                                                  <w:marRight w:val="120"/>
                                                                                  <w:marTop w:val="0"/>
                                                                                  <w:marBottom w:val="120"/>
                                                                                  <w:divBdr>
                                                                                    <w:top w:val="none" w:sz="0" w:space="0" w:color="auto"/>
                                                                                    <w:left w:val="none" w:sz="0" w:space="0" w:color="auto"/>
                                                                                    <w:bottom w:val="none" w:sz="0" w:space="0" w:color="auto"/>
                                                                                    <w:right w:val="none" w:sz="0" w:space="0" w:color="auto"/>
                                                                                  </w:divBdr>
                                                                                  <w:divsChild>
                                                                                    <w:div w:id="303773581">
                                                                                      <w:marLeft w:val="0"/>
                                                                                      <w:marRight w:val="0"/>
                                                                                      <w:marTop w:val="0"/>
                                                                                      <w:marBottom w:val="0"/>
                                                                                      <w:divBdr>
                                                                                        <w:top w:val="none" w:sz="0" w:space="0" w:color="auto"/>
                                                                                        <w:left w:val="none" w:sz="0" w:space="0" w:color="auto"/>
                                                                                        <w:bottom w:val="none" w:sz="0" w:space="0" w:color="auto"/>
                                                                                        <w:right w:val="none" w:sz="0" w:space="0" w:color="auto"/>
                                                                                      </w:divBdr>
                                                                                      <w:divsChild>
                                                                                        <w:div w:id="1221790114">
                                                                                          <w:marLeft w:val="0"/>
                                                                                          <w:marRight w:val="0"/>
                                                                                          <w:marTop w:val="0"/>
                                                                                          <w:marBottom w:val="0"/>
                                                                                          <w:divBdr>
                                                                                            <w:top w:val="none" w:sz="0" w:space="0" w:color="auto"/>
                                                                                            <w:left w:val="none" w:sz="0" w:space="0" w:color="auto"/>
                                                                                            <w:bottom w:val="none" w:sz="0" w:space="0" w:color="auto"/>
                                                                                            <w:right w:val="none" w:sz="0" w:space="0" w:color="auto"/>
                                                                                          </w:divBdr>
                                                                                          <w:divsChild>
                                                                                            <w:div w:id="42338108">
                                                                                              <w:marLeft w:val="0"/>
                                                                                              <w:marRight w:val="0"/>
                                                                                              <w:marTop w:val="75"/>
                                                                                              <w:marBottom w:val="0"/>
                                                                                              <w:divBdr>
                                                                                                <w:top w:val="none" w:sz="0" w:space="0" w:color="auto"/>
                                                                                                <w:left w:val="none" w:sz="0" w:space="0" w:color="auto"/>
                                                                                                <w:bottom w:val="none" w:sz="0" w:space="0" w:color="auto"/>
                                                                                                <w:right w:val="none" w:sz="0" w:space="0" w:color="auto"/>
                                                                                              </w:divBdr>
                                                                                            </w:div>
                                                                                            <w:div w:id="1438865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63147">
                                                              <w:marLeft w:val="0"/>
                                                              <w:marRight w:val="0"/>
                                                              <w:marTop w:val="0"/>
                                                              <w:marBottom w:val="0"/>
                                                              <w:divBdr>
                                                                <w:top w:val="single" w:sz="6" w:space="7" w:color="E5E5E5"/>
                                                                <w:left w:val="none" w:sz="0" w:space="0" w:color="auto"/>
                                                                <w:bottom w:val="none" w:sz="0" w:space="0" w:color="auto"/>
                                                                <w:right w:val="none" w:sz="0" w:space="0" w:color="auto"/>
                                                              </w:divBdr>
                                                              <w:divsChild>
                                                                <w:div w:id="737478651">
                                                                  <w:marLeft w:val="0"/>
                                                                  <w:marRight w:val="0"/>
                                                                  <w:marTop w:val="0"/>
                                                                  <w:marBottom w:val="0"/>
                                                                  <w:divBdr>
                                                                    <w:top w:val="none" w:sz="0" w:space="0" w:color="auto"/>
                                                                    <w:left w:val="none" w:sz="0" w:space="0" w:color="auto"/>
                                                                    <w:bottom w:val="none" w:sz="0" w:space="0" w:color="auto"/>
                                                                    <w:right w:val="none" w:sz="0" w:space="0" w:color="auto"/>
                                                                  </w:divBdr>
                                                                </w:div>
                                                                <w:div w:id="1003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365">
                                                      <w:marLeft w:val="0"/>
                                                      <w:marRight w:val="0"/>
                                                      <w:marTop w:val="0"/>
                                                      <w:marBottom w:val="0"/>
                                                      <w:divBdr>
                                                        <w:top w:val="single" w:sz="6" w:space="0" w:color="DDDDDD"/>
                                                        <w:left w:val="single" w:sz="6" w:space="0" w:color="DDDDDD"/>
                                                        <w:bottom w:val="single" w:sz="6" w:space="0" w:color="DDDDDD"/>
                                                        <w:right w:val="single" w:sz="6" w:space="0" w:color="DDDDDD"/>
                                                      </w:divBdr>
                                                      <w:divsChild>
                                                        <w:div w:id="1595092068">
                                                          <w:marLeft w:val="0"/>
                                                          <w:marRight w:val="0"/>
                                                          <w:marTop w:val="0"/>
                                                          <w:marBottom w:val="0"/>
                                                          <w:divBdr>
                                                            <w:top w:val="none" w:sz="0" w:space="0" w:color="auto"/>
                                                            <w:left w:val="none" w:sz="0" w:space="0" w:color="auto"/>
                                                            <w:bottom w:val="none" w:sz="0" w:space="0" w:color="auto"/>
                                                            <w:right w:val="none" w:sz="0" w:space="0" w:color="auto"/>
                                                          </w:divBdr>
                                                          <w:divsChild>
                                                            <w:div w:id="120392432">
                                                              <w:marLeft w:val="0"/>
                                                              <w:marRight w:val="0"/>
                                                              <w:marTop w:val="0"/>
                                                              <w:marBottom w:val="0"/>
                                                              <w:divBdr>
                                                                <w:top w:val="none" w:sz="0" w:space="0" w:color="auto"/>
                                                                <w:left w:val="none" w:sz="0" w:space="0" w:color="auto"/>
                                                                <w:bottom w:val="none" w:sz="0" w:space="0" w:color="auto"/>
                                                                <w:right w:val="none" w:sz="0" w:space="0" w:color="auto"/>
                                                              </w:divBdr>
                                                              <w:divsChild>
                                                                <w:div w:id="2146770603">
                                                                  <w:marLeft w:val="0"/>
                                                                  <w:marRight w:val="0"/>
                                                                  <w:marTop w:val="0"/>
                                                                  <w:marBottom w:val="0"/>
                                                                  <w:divBdr>
                                                                    <w:top w:val="none" w:sz="0" w:space="0" w:color="auto"/>
                                                                    <w:left w:val="none" w:sz="0" w:space="0" w:color="auto"/>
                                                                    <w:bottom w:val="none" w:sz="0" w:space="0" w:color="auto"/>
                                                                    <w:right w:val="none" w:sz="0" w:space="0" w:color="auto"/>
                                                                  </w:divBdr>
                                                                  <w:divsChild>
                                                                    <w:div w:id="1644265074">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sChild>
                                                                            <w:div w:id="1603299515">
                                                                              <w:marLeft w:val="0"/>
                                                                              <w:marRight w:val="0"/>
                                                                              <w:marTop w:val="0"/>
                                                                              <w:marBottom w:val="0"/>
                                                                              <w:divBdr>
                                                                                <w:top w:val="none" w:sz="0" w:space="0" w:color="auto"/>
                                                                                <w:left w:val="none" w:sz="0" w:space="0" w:color="auto"/>
                                                                                <w:bottom w:val="none" w:sz="0" w:space="0" w:color="auto"/>
                                                                                <w:right w:val="none" w:sz="0" w:space="0" w:color="auto"/>
                                                                              </w:divBdr>
                                                                              <w:divsChild>
                                                                                <w:div w:id="1229652973">
                                                                                  <w:marLeft w:val="120"/>
                                                                                  <w:marRight w:val="120"/>
                                                                                  <w:marTop w:val="0"/>
                                                                                  <w:marBottom w:val="0"/>
                                                                                  <w:divBdr>
                                                                                    <w:top w:val="none" w:sz="0" w:space="0" w:color="auto"/>
                                                                                    <w:left w:val="none" w:sz="0" w:space="0" w:color="auto"/>
                                                                                    <w:bottom w:val="none" w:sz="0" w:space="0" w:color="auto"/>
                                                                                    <w:right w:val="none" w:sz="0" w:space="0" w:color="auto"/>
                                                                                  </w:divBdr>
                                                                                  <w:divsChild>
                                                                                    <w:div w:id="487523644">
                                                                                      <w:marLeft w:val="0"/>
                                                                                      <w:marRight w:val="0"/>
                                                                                      <w:marTop w:val="0"/>
                                                                                      <w:marBottom w:val="225"/>
                                                                                      <w:divBdr>
                                                                                        <w:top w:val="none" w:sz="0" w:space="0" w:color="auto"/>
                                                                                        <w:left w:val="none" w:sz="0" w:space="0" w:color="auto"/>
                                                                                        <w:bottom w:val="none" w:sz="0" w:space="0" w:color="auto"/>
                                                                                        <w:right w:val="none" w:sz="0" w:space="0" w:color="auto"/>
                                                                                      </w:divBdr>
                                                                                      <w:divsChild>
                                                                                        <w:div w:id="1845126138">
                                                                                          <w:marLeft w:val="0"/>
                                                                                          <w:marRight w:val="0"/>
                                                                                          <w:marTop w:val="0"/>
                                                                                          <w:marBottom w:val="0"/>
                                                                                          <w:divBdr>
                                                                                            <w:top w:val="none" w:sz="0" w:space="0" w:color="auto"/>
                                                                                            <w:left w:val="none" w:sz="0" w:space="0" w:color="auto"/>
                                                                                            <w:bottom w:val="none" w:sz="0" w:space="0" w:color="auto"/>
                                                                                            <w:right w:val="none" w:sz="0" w:space="0" w:color="auto"/>
                                                                                          </w:divBdr>
                                                                                          <w:divsChild>
                                                                                            <w:div w:id="1400636724">
                                                                                              <w:marLeft w:val="0"/>
                                                                                              <w:marRight w:val="225"/>
                                                                                              <w:marTop w:val="0"/>
                                                                                              <w:marBottom w:val="225"/>
                                                                                              <w:divBdr>
                                                                                                <w:top w:val="none" w:sz="0" w:space="0" w:color="auto"/>
                                                                                                <w:left w:val="none" w:sz="0" w:space="0" w:color="auto"/>
                                                                                                <w:bottom w:val="none" w:sz="0" w:space="0" w:color="auto"/>
                                                                                                <w:right w:val="none" w:sz="0" w:space="0" w:color="auto"/>
                                                                                              </w:divBdr>
                                                                                              <w:divsChild>
                                                                                                <w:div w:id="1903636652">
                                                                                                  <w:marLeft w:val="0"/>
                                                                                                  <w:marRight w:val="105"/>
                                                                                                  <w:marTop w:val="0"/>
                                                                                                  <w:marBottom w:val="0"/>
                                                                                                  <w:divBdr>
                                                                                                    <w:top w:val="none" w:sz="0" w:space="0" w:color="auto"/>
                                                                                                    <w:left w:val="none" w:sz="0" w:space="0" w:color="auto"/>
                                                                                                    <w:bottom w:val="none" w:sz="0" w:space="0" w:color="auto"/>
                                                                                                    <w:right w:val="none" w:sz="0" w:space="0" w:color="auto"/>
                                                                                                  </w:divBdr>
                                                                                                  <w:divsChild>
                                                                                                    <w:div w:id="1699621200">
                                                                                                      <w:marLeft w:val="0"/>
                                                                                                      <w:marRight w:val="0"/>
                                                                                                      <w:marTop w:val="0"/>
                                                                                                      <w:marBottom w:val="0"/>
                                                                                                      <w:divBdr>
                                                                                                        <w:top w:val="none" w:sz="0" w:space="0" w:color="auto"/>
                                                                                                        <w:left w:val="none" w:sz="0" w:space="0" w:color="auto"/>
                                                                                                        <w:bottom w:val="none" w:sz="0" w:space="0" w:color="auto"/>
                                                                                                        <w:right w:val="none" w:sz="0" w:space="0" w:color="auto"/>
                                                                                                      </w:divBdr>
                                                                                                    </w:div>
                                                                                                  </w:divsChild>
                                                                                                </w:div>
                                                                                                <w:div w:id="230118568">
                                                                                                  <w:marLeft w:val="0"/>
                                                                                                  <w:marRight w:val="0"/>
                                                                                                  <w:marTop w:val="0"/>
                                                                                                  <w:marBottom w:val="0"/>
                                                                                                  <w:divBdr>
                                                                                                    <w:top w:val="none" w:sz="0" w:space="0" w:color="auto"/>
                                                                                                    <w:left w:val="none" w:sz="0" w:space="0" w:color="auto"/>
                                                                                                    <w:bottom w:val="none" w:sz="0" w:space="0" w:color="auto"/>
                                                                                                    <w:right w:val="none" w:sz="0" w:space="0" w:color="auto"/>
                                                                                                  </w:divBdr>
                                                                                                </w:div>
                                                                                              </w:divsChild>
                                                                                            </w:div>
                                                                                            <w:div w:id="698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620">
                                                                                  <w:marLeft w:val="120"/>
                                                                                  <w:marRight w:val="120"/>
                                                                                  <w:marTop w:val="0"/>
                                                                                  <w:marBottom w:val="120"/>
                                                                                  <w:divBdr>
                                                                                    <w:top w:val="none" w:sz="0" w:space="0" w:color="auto"/>
                                                                                    <w:left w:val="none" w:sz="0" w:space="0" w:color="auto"/>
                                                                                    <w:bottom w:val="none" w:sz="0" w:space="0" w:color="auto"/>
                                                                                    <w:right w:val="none" w:sz="0" w:space="0" w:color="auto"/>
                                                                                  </w:divBdr>
                                                                                  <w:divsChild>
                                                                                    <w:div w:id="309940134">
                                                                                      <w:marLeft w:val="0"/>
                                                                                      <w:marRight w:val="0"/>
                                                                                      <w:marTop w:val="0"/>
                                                                                      <w:marBottom w:val="0"/>
                                                                                      <w:divBdr>
                                                                                        <w:top w:val="none" w:sz="0" w:space="0" w:color="auto"/>
                                                                                        <w:left w:val="none" w:sz="0" w:space="0" w:color="auto"/>
                                                                                        <w:bottom w:val="none" w:sz="0" w:space="0" w:color="auto"/>
                                                                                        <w:right w:val="none" w:sz="0" w:space="0" w:color="auto"/>
                                                                                      </w:divBdr>
                                                                                    </w:div>
                                                                                    <w:div w:id="1766657692">
                                                                                      <w:marLeft w:val="0"/>
                                                                                      <w:marRight w:val="0"/>
                                                                                      <w:marTop w:val="0"/>
                                                                                      <w:marBottom w:val="0"/>
                                                                                      <w:divBdr>
                                                                                        <w:top w:val="none" w:sz="0" w:space="0" w:color="auto"/>
                                                                                        <w:left w:val="none" w:sz="0" w:space="0" w:color="auto"/>
                                                                                        <w:bottom w:val="none" w:sz="0" w:space="0" w:color="auto"/>
                                                                                        <w:right w:val="none" w:sz="0" w:space="0" w:color="auto"/>
                                                                                      </w:divBdr>
                                                                                      <w:divsChild>
                                                                                        <w:div w:id="170998661">
                                                                                          <w:marLeft w:val="0"/>
                                                                                          <w:marRight w:val="0"/>
                                                                                          <w:marTop w:val="0"/>
                                                                                          <w:marBottom w:val="0"/>
                                                                                          <w:divBdr>
                                                                                            <w:top w:val="none" w:sz="0" w:space="0" w:color="auto"/>
                                                                                            <w:left w:val="none" w:sz="0" w:space="0" w:color="auto"/>
                                                                                            <w:bottom w:val="none" w:sz="0" w:space="0" w:color="auto"/>
                                                                                            <w:right w:val="none" w:sz="0" w:space="0" w:color="auto"/>
                                                                                          </w:divBdr>
                                                                                          <w:divsChild>
                                                                                            <w:div w:id="931671566">
                                                                                              <w:marLeft w:val="0"/>
                                                                                              <w:marRight w:val="0"/>
                                                                                              <w:marTop w:val="75"/>
                                                                                              <w:marBottom w:val="0"/>
                                                                                              <w:divBdr>
                                                                                                <w:top w:val="none" w:sz="0" w:space="0" w:color="auto"/>
                                                                                                <w:left w:val="none" w:sz="0" w:space="0" w:color="auto"/>
                                                                                                <w:bottom w:val="none" w:sz="0" w:space="0" w:color="auto"/>
                                                                                                <w:right w:val="none" w:sz="0" w:space="0" w:color="auto"/>
                                                                                              </w:divBdr>
                                                                                            </w:div>
                                                                                            <w:div w:id="1808621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35354">
                                                              <w:marLeft w:val="120"/>
                                                              <w:marRight w:val="120"/>
                                                              <w:marTop w:val="100"/>
                                                              <w:marBottom w:val="0"/>
                                                              <w:divBdr>
                                                                <w:top w:val="single" w:sz="6" w:space="7" w:color="E5E5E5"/>
                                                                <w:left w:val="none" w:sz="0" w:space="0" w:color="auto"/>
                                                                <w:bottom w:val="none" w:sz="0" w:space="0" w:color="auto"/>
                                                                <w:right w:val="none" w:sz="0" w:space="0" w:color="auto"/>
                                                              </w:divBdr>
                                                              <w:divsChild>
                                                                <w:div w:id="1028216030">
                                                                  <w:marLeft w:val="0"/>
                                                                  <w:marRight w:val="0"/>
                                                                  <w:marTop w:val="0"/>
                                                                  <w:marBottom w:val="0"/>
                                                                  <w:divBdr>
                                                                    <w:top w:val="none" w:sz="0" w:space="0" w:color="auto"/>
                                                                    <w:left w:val="none" w:sz="0" w:space="0" w:color="auto"/>
                                                                    <w:bottom w:val="none" w:sz="0" w:space="0" w:color="auto"/>
                                                                    <w:right w:val="none" w:sz="0" w:space="0" w:color="auto"/>
                                                                  </w:divBdr>
                                                                </w:div>
                                                              </w:divsChild>
                                                            </w:div>
                                                            <w:div w:id="1816682015">
                                                              <w:marLeft w:val="0"/>
                                                              <w:marRight w:val="0"/>
                                                              <w:marTop w:val="0"/>
                                                              <w:marBottom w:val="0"/>
                                                              <w:divBdr>
                                                                <w:top w:val="single" w:sz="6" w:space="7" w:color="E5E5E5"/>
                                                                <w:left w:val="none" w:sz="0" w:space="0" w:color="auto"/>
                                                                <w:bottom w:val="none" w:sz="0" w:space="0" w:color="auto"/>
                                                                <w:right w:val="none" w:sz="0" w:space="0" w:color="auto"/>
                                                              </w:divBdr>
                                                              <w:divsChild>
                                                                <w:div w:id="1335645620">
                                                                  <w:marLeft w:val="0"/>
                                                                  <w:marRight w:val="0"/>
                                                                  <w:marTop w:val="0"/>
                                                                  <w:marBottom w:val="0"/>
                                                                  <w:divBdr>
                                                                    <w:top w:val="none" w:sz="0" w:space="0" w:color="auto"/>
                                                                    <w:left w:val="none" w:sz="0" w:space="0" w:color="auto"/>
                                                                    <w:bottom w:val="none" w:sz="0" w:space="0" w:color="auto"/>
                                                                    <w:right w:val="none" w:sz="0" w:space="0" w:color="auto"/>
                                                                  </w:divBdr>
                                                                </w:div>
                                                                <w:div w:id="1963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097">
                                                      <w:marLeft w:val="0"/>
                                                      <w:marRight w:val="0"/>
                                                      <w:marTop w:val="0"/>
                                                      <w:marBottom w:val="0"/>
                                                      <w:divBdr>
                                                        <w:top w:val="single" w:sz="6" w:space="0" w:color="DDDDDD"/>
                                                        <w:left w:val="single" w:sz="6" w:space="0" w:color="DDDDDD"/>
                                                        <w:bottom w:val="single" w:sz="6" w:space="0" w:color="DDDDDD"/>
                                                        <w:right w:val="single" w:sz="6" w:space="0" w:color="DDDDDD"/>
                                                      </w:divBdr>
                                                      <w:divsChild>
                                                        <w:div w:id="617183016">
                                                          <w:marLeft w:val="0"/>
                                                          <w:marRight w:val="0"/>
                                                          <w:marTop w:val="0"/>
                                                          <w:marBottom w:val="0"/>
                                                          <w:divBdr>
                                                            <w:top w:val="none" w:sz="0" w:space="0" w:color="auto"/>
                                                            <w:left w:val="none" w:sz="0" w:space="0" w:color="auto"/>
                                                            <w:bottom w:val="none" w:sz="0" w:space="0" w:color="auto"/>
                                                            <w:right w:val="none" w:sz="0" w:space="0" w:color="auto"/>
                                                          </w:divBdr>
                                                          <w:divsChild>
                                                            <w:div w:id="1656568782">
                                                              <w:marLeft w:val="0"/>
                                                              <w:marRight w:val="0"/>
                                                              <w:marTop w:val="0"/>
                                                              <w:marBottom w:val="0"/>
                                                              <w:divBdr>
                                                                <w:top w:val="none" w:sz="0" w:space="0" w:color="auto"/>
                                                                <w:left w:val="none" w:sz="0" w:space="0" w:color="auto"/>
                                                                <w:bottom w:val="none" w:sz="0" w:space="0" w:color="auto"/>
                                                                <w:right w:val="none" w:sz="0" w:space="0" w:color="auto"/>
                                                              </w:divBdr>
                                                              <w:divsChild>
                                                                <w:div w:id="1598519027">
                                                                  <w:marLeft w:val="0"/>
                                                                  <w:marRight w:val="0"/>
                                                                  <w:marTop w:val="0"/>
                                                                  <w:marBottom w:val="0"/>
                                                                  <w:divBdr>
                                                                    <w:top w:val="none" w:sz="0" w:space="0" w:color="auto"/>
                                                                    <w:left w:val="none" w:sz="0" w:space="0" w:color="auto"/>
                                                                    <w:bottom w:val="none" w:sz="0" w:space="0" w:color="auto"/>
                                                                    <w:right w:val="none" w:sz="0" w:space="0" w:color="auto"/>
                                                                  </w:divBdr>
                                                                  <w:divsChild>
                                                                    <w:div w:id="1038360797">
                                                                      <w:marLeft w:val="0"/>
                                                                      <w:marRight w:val="0"/>
                                                                      <w:marTop w:val="0"/>
                                                                      <w:marBottom w:val="0"/>
                                                                      <w:divBdr>
                                                                        <w:top w:val="none" w:sz="0" w:space="0" w:color="auto"/>
                                                                        <w:left w:val="none" w:sz="0" w:space="0" w:color="auto"/>
                                                                        <w:bottom w:val="none" w:sz="0" w:space="0" w:color="auto"/>
                                                                        <w:right w:val="none" w:sz="0" w:space="0" w:color="auto"/>
                                                                      </w:divBdr>
                                                                      <w:divsChild>
                                                                        <w:div w:id="374474430">
                                                                          <w:marLeft w:val="0"/>
                                                                          <w:marRight w:val="0"/>
                                                                          <w:marTop w:val="0"/>
                                                                          <w:marBottom w:val="0"/>
                                                                          <w:divBdr>
                                                                            <w:top w:val="none" w:sz="0" w:space="0" w:color="auto"/>
                                                                            <w:left w:val="none" w:sz="0" w:space="0" w:color="auto"/>
                                                                            <w:bottom w:val="none" w:sz="0" w:space="0" w:color="auto"/>
                                                                            <w:right w:val="none" w:sz="0" w:space="0" w:color="auto"/>
                                                                          </w:divBdr>
                                                                          <w:divsChild>
                                                                            <w:div w:id="1319847838">
                                                                              <w:marLeft w:val="0"/>
                                                                              <w:marRight w:val="0"/>
                                                                              <w:marTop w:val="0"/>
                                                                              <w:marBottom w:val="0"/>
                                                                              <w:divBdr>
                                                                                <w:top w:val="none" w:sz="0" w:space="0" w:color="auto"/>
                                                                                <w:left w:val="none" w:sz="0" w:space="0" w:color="auto"/>
                                                                                <w:bottom w:val="none" w:sz="0" w:space="0" w:color="auto"/>
                                                                                <w:right w:val="none" w:sz="0" w:space="0" w:color="auto"/>
                                                                              </w:divBdr>
                                                                              <w:divsChild>
                                                                                <w:div w:id="1600991271">
                                                                                  <w:marLeft w:val="120"/>
                                                                                  <w:marRight w:val="120"/>
                                                                                  <w:marTop w:val="0"/>
                                                                                  <w:marBottom w:val="0"/>
                                                                                  <w:divBdr>
                                                                                    <w:top w:val="none" w:sz="0" w:space="0" w:color="auto"/>
                                                                                    <w:left w:val="none" w:sz="0" w:space="0" w:color="auto"/>
                                                                                    <w:bottom w:val="none" w:sz="0" w:space="0" w:color="auto"/>
                                                                                    <w:right w:val="none" w:sz="0" w:space="0" w:color="auto"/>
                                                                                  </w:divBdr>
                                                                                  <w:divsChild>
                                                                                    <w:div w:id="1620182983">
                                                                                      <w:marLeft w:val="0"/>
                                                                                      <w:marRight w:val="0"/>
                                                                                      <w:marTop w:val="0"/>
                                                                                      <w:marBottom w:val="225"/>
                                                                                      <w:divBdr>
                                                                                        <w:top w:val="none" w:sz="0" w:space="0" w:color="auto"/>
                                                                                        <w:left w:val="none" w:sz="0" w:space="0" w:color="auto"/>
                                                                                        <w:bottom w:val="none" w:sz="0" w:space="0" w:color="auto"/>
                                                                                        <w:right w:val="none" w:sz="0" w:space="0" w:color="auto"/>
                                                                                      </w:divBdr>
                                                                                      <w:divsChild>
                                                                                        <w:div w:id="1841697065">
                                                                                          <w:marLeft w:val="0"/>
                                                                                          <w:marRight w:val="0"/>
                                                                                          <w:marTop w:val="0"/>
                                                                                          <w:marBottom w:val="0"/>
                                                                                          <w:divBdr>
                                                                                            <w:top w:val="none" w:sz="0" w:space="0" w:color="auto"/>
                                                                                            <w:left w:val="none" w:sz="0" w:space="0" w:color="auto"/>
                                                                                            <w:bottom w:val="none" w:sz="0" w:space="0" w:color="auto"/>
                                                                                            <w:right w:val="none" w:sz="0" w:space="0" w:color="auto"/>
                                                                                          </w:divBdr>
                                                                                          <w:divsChild>
                                                                                            <w:div w:id="1373730814">
                                                                                              <w:marLeft w:val="0"/>
                                                                                              <w:marRight w:val="225"/>
                                                                                              <w:marTop w:val="0"/>
                                                                                              <w:marBottom w:val="225"/>
                                                                                              <w:divBdr>
                                                                                                <w:top w:val="none" w:sz="0" w:space="0" w:color="auto"/>
                                                                                                <w:left w:val="none" w:sz="0" w:space="0" w:color="auto"/>
                                                                                                <w:bottom w:val="none" w:sz="0" w:space="0" w:color="auto"/>
                                                                                                <w:right w:val="none" w:sz="0" w:space="0" w:color="auto"/>
                                                                                              </w:divBdr>
                                                                                              <w:divsChild>
                                                                                                <w:div w:id="379478765">
                                                                                                  <w:marLeft w:val="0"/>
                                                                                                  <w:marRight w:val="105"/>
                                                                                                  <w:marTop w:val="0"/>
                                                                                                  <w:marBottom w:val="0"/>
                                                                                                  <w:divBdr>
                                                                                                    <w:top w:val="none" w:sz="0" w:space="0" w:color="auto"/>
                                                                                                    <w:left w:val="none" w:sz="0" w:space="0" w:color="auto"/>
                                                                                                    <w:bottom w:val="none" w:sz="0" w:space="0" w:color="auto"/>
                                                                                                    <w:right w:val="none" w:sz="0" w:space="0" w:color="auto"/>
                                                                                                  </w:divBdr>
                                                                                                  <w:divsChild>
                                                                                                    <w:div w:id="1365909567">
                                                                                                      <w:marLeft w:val="0"/>
                                                                                                      <w:marRight w:val="0"/>
                                                                                                      <w:marTop w:val="0"/>
                                                                                                      <w:marBottom w:val="0"/>
                                                                                                      <w:divBdr>
                                                                                                        <w:top w:val="none" w:sz="0" w:space="0" w:color="auto"/>
                                                                                                        <w:left w:val="none" w:sz="0" w:space="0" w:color="auto"/>
                                                                                                        <w:bottom w:val="none" w:sz="0" w:space="0" w:color="auto"/>
                                                                                                        <w:right w:val="none" w:sz="0" w:space="0" w:color="auto"/>
                                                                                                      </w:divBdr>
                                                                                                    </w:div>
                                                                                                  </w:divsChild>
                                                                                                </w:div>
                                                                                                <w:div w:id="2115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385">
                                                                                  <w:marLeft w:val="120"/>
                                                                                  <w:marRight w:val="120"/>
                                                                                  <w:marTop w:val="0"/>
                                                                                  <w:marBottom w:val="120"/>
                                                                                  <w:divBdr>
                                                                                    <w:top w:val="none" w:sz="0" w:space="0" w:color="auto"/>
                                                                                    <w:left w:val="none" w:sz="0" w:space="0" w:color="auto"/>
                                                                                    <w:bottom w:val="none" w:sz="0" w:space="0" w:color="auto"/>
                                                                                    <w:right w:val="none" w:sz="0" w:space="0" w:color="auto"/>
                                                                                  </w:divBdr>
                                                                                  <w:divsChild>
                                                                                    <w:div w:id="1217744269">
                                                                                      <w:marLeft w:val="0"/>
                                                                                      <w:marRight w:val="0"/>
                                                                                      <w:marTop w:val="0"/>
                                                                                      <w:marBottom w:val="0"/>
                                                                                      <w:divBdr>
                                                                                        <w:top w:val="none" w:sz="0" w:space="0" w:color="auto"/>
                                                                                        <w:left w:val="none" w:sz="0" w:space="0" w:color="auto"/>
                                                                                        <w:bottom w:val="none" w:sz="0" w:space="0" w:color="auto"/>
                                                                                        <w:right w:val="none" w:sz="0" w:space="0" w:color="auto"/>
                                                                                      </w:divBdr>
                                                                                      <w:divsChild>
                                                                                        <w:div w:id="751969898">
                                                                                          <w:marLeft w:val="0"/>
                                                                                          <w:marRight w:val="0"/>
                                                                                          <w:marTop w:val="0"/>
                                                                                          <w:marBottom w:val="0"/>
                                                                                          <w:divBdr>
                                                                                            <w:top w:val="none" w:sz="0" w:space="0" w:color="auto"/>
                                                                                            <w:left w:val="none" w:sz="0" w:space="0" w:color="auto"/>
                                                                                            <w:bottom w:val="none" w:sz="0" w:space="0" w:color="auto"/>
                                                                                            <w:right w:val="none" w:sz="0" w:space="0" w:color="auto"/>
                                                                                          </w:divBdr>
                                                                                          <w:divsChild>
                                                                                            <w:div w:id="604457821">
                                                                                              <w:marLeft w:val="0"/>
                                                                                              <w:marRight w:val="0"/>
                                                                                              <w:marTop w:val="75"/>
                                                                                              <w:marBottom w:val="0"/>
                                                                                              <w:divBdr>
                                                                                                <w:top w:val="none" w:sz="0" w:space="0" w:color="auto"/>
                                                                                                <w:left w:val="none" w:sz="0" w:space="0" w:color="auto"/>
                                                                                                <w:bottom w:val="none" w:sz="0" w:space="0" w:color="auto"/>
                                                                                                <w:right w:val="none" w:sz="0" w:space="0" w:color="auto"/>
                                                                                              </w:divBdr>
                                                                                            </w:div>
                                                                                            <w:div w:id="1793547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2374">
                                                              <w:marLeft w:val="0"/>
                                                              <w:marRight w:val="0"/>
                                                              <w:marTop w:val="0"/>
                                                              <w:marBottom w:val="0"/>
                                                              <w:divBdr>
                                                                <w:top w:val="single" w:sz="6" w:space="7" w:color="E5E5E5"/>
                                                                <w:left w:val="none" w:sz="0" w:space="0" w:color="auto"/>
                                                                <w:bottom w:val="none" w:sz="0" w:space="0" w:color="auto"/>
                                                                <w:right w:val="none" w:sz="0" w:space="0" w:color="auto"/>
                                                              </w:divBdr>
                                                              <w:divsChild>
                                                                <w:div w:id="1530996004">
                                                                  <w:marLeft w:val="0"/>
                                                                  <w:marRight w:val="0"/>
                                                                  <w:marTop w:val="0"/>
                                                                  <w:marBottom w:val="0"/>
                                                                  <w:divBdr>
                                                                    <w:top w:val="none" w:sz="0" w:space="0" w:color="auto"/>
                                                                    <w:left w:val="none" w:sz="0" w:space="0" w:color="auto"/>
                                                                    <w:bottom w:val="none" w:sz="0" w:space="0" w:color="auto"/>
                                                                    <w:right w:val="none" w:sz="0" w:space="0" w:color="auto"/>
                                                                  </w:divBdr>
                                                                </w:div>
                                                                <w:div w:id="1541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8224">
                                      <w:marLeft w:val="0"/>
                                      <w:marRight w:val="0"/>
                                      <w:marTop w:val="225"/>
                                      <w:marBottom w:val="225"/>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9246">
          <w:marLeft w:val="0"/>
          <w:marRight w:val="0"/>
          <w:marTop w:val="0"/>
          <w:marBottom w:val="0"/>
          <w:divBdr>
            <w:top w:val="none" w:sz="0" w:space="0" w:color="auto"/>
            <w:left w:val="none" w:sz="0" w:space="0" w:color="auto"/>
            <w:bottom w:val="none" w:sz="0" w:space="0" w:color="auto"/>
            <w:right w:val="none" w:sz="0" w:space="0" w:color="auto"/>
          </w:divBdr>
          <w:divsChild>
            <w:div w:id="554774490">
              <w:marLeft w:val="0"/>
              <w:marRight w:val="0"/>
              <w:marTop w:val="0"/>
              <w:marBottom w:val="0"/>
              <w:divBdr>
                <w:top w:val="none" w:sz="0" w:space="0" w:color="auto"/>
                <w:left w:val="none" w:sz="0" w:space="0" w:color="auto"/>
                <w:bottom w:val="none" w:sz="0" w:space="0" w:color="auto"/>
                <w:right w:val="none" w:sz="0" w:space="0" w:color="auto"/>
              </w:divBdr>
              <w:divsChild>
                <w:div w:id="1907260139">
                  <w:marLeft w:val="0"/>
                  <w:marRight w:val="0"/>
                  <w:marTop w:val="0"/>
                  <w:marBottom w:val="0"/>
                  <w:divBdr>
                    <w:top w:val="none" w:sz="0" w:space="0" w:color="auto"/>
                    <w:left w:val="none" w:sz="0" w:space="0" w:color="auto"/>
                    <w:bottom w:val="none" w:sz="0" w:space="0" w:color="auto"/>
                    <w:right w:val="none" w:sz="0" w:space="0" w:color="auto"/>
                  </w:divBdr>
                  <w:divsChild>
                    <w:div w:id="1989741549">
                      <w:marLeft w:val="0"/>
                      <w:marRight w:val="0"/>
                      <w:marTop w:val="0"/>
                      <w:marBottom w:val="0"/>
                      <w:divBdr>
                        <w:top w:val="none" w:sz="0" w:space="0" w:color="auto"/>
                        <w:left w:val="none" w:sz="0" w:space="0" w:color="auto"/>
                        <w:bottom w:val="none" w:sz="0" w:space="0" w:color="auto"/>
                        <w:right w:val="none" w:sz="0" w:space="0" w:color="auto"/>
                      </w:divBdr>
                    </w:div>
                  </w:divsChild>
                </w:div>
                <w:div w:id="932785596">
                  <w:marLeft w:val="0"/>
                  <w:marRight w:val="0"/>
                  <w:marTop w:val="0"/>
                  <w:marBottom w:val="0"/>
                  <w:divBdr>
                    <w:top w:val="single" w:sz="6" w:space="5" w:color="D9D9D9"/>
                    <w:left w:val="none" w:sz="0" w:space="0" w:color="auto"/>
                    <w:bottom w:val="none" w:sz="0" w:space="0" w:color="auto"/>
                    <w:right w:val="none" w:sz="0" w:space="0" w:color="auto"/>
                  </w:divBdr>
                  <w:divsChild>
                    <w:div w:id="600913441">
                      <w:marLeft w:val="-225"/>
                      <w:marRight w:val="-225"/>
                      <w:marTop w:val="0"/>
                      <w:marBottom w:val="0"/>
                      <w:divBdr>
                        <w:top w:val="none" w:sz="0" w:space="0" w:color="auto"/>
                        <w:left w:val="none" w:sz="0" w:space="0" w:color="auto"/>
                        <w:bottom w:val="none" w:sz="0" w:space="0" w:color="auto"/>
                        <w:right w:val="none" w:sz="0" w:space="0" w:color="auto"/>
                      </w:divBdr>
                      <w:divsChild>
                        <w:div w:id="991105036">
                          <w:marLeft w:val="0"/>
                          <w:marRight w:val="0"/>
                          <w:marTop w:val="0"/>
                          <w:marBottom w:val="0"/>
                          <w:divBdr>
                            <w:top w:val="none" w:sz="0" w:space="0" w:color="auto"/>
                            <w:left w:val="none" w:sz="0" w:space="0" w:color="auto"/>
                            <w:bottom w:val="none" w:sz="0" w:space="0" w:color="auto"/>
                            <w:right w:val="none" w:sz="0" w:space="0" w:color="auto"/>
                          </w:divBdr>
                        </w:div>
                        <w:div w:id="2141418715">
                          <w:marLeft w:val="14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4390">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sChild>
        <w:div w:id="2002852454">
          <w:marLeft w:val="0"/>
          <w:marRight w:val="0"/>
          <w:marTop w:val="0"/>
          <w:marBottom w:val="0"/>
          <w:divBdr>
            <w:top w:val="none" w:sz="0" w:space="0" w:color="auto"/>
            <w:left w:val="none" w:sz="0" w:space="0" w:color="auto"/>
            <w:bottom w:val="none" w:sz="0" w:space="0" w:color="auto"/>
            <w:right w:val="none" w:sz="0" w:space="0" w:color="auto"/>
          </w:divBdr>
          <w:divsChild>
            <w:div w:id="6175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897289">
      <w:bodyDiv w:val="1"/>
      <w:marLeft w:val="0"/>
      <w:marRight w:val="0"/>
      <w:marTop w:val="0"/>
      <w:marBottom w:val="0"/>
      <w:divBdr>
        <w:top w:val="none" w:sz="0" w:space="0" w:color="auto"/>
        <w:left w:val="none" w:sz="0" w:space="0" w:color="auto"/>
        <w:bottom w:val="none" w:sz="0" w:space="0" w:color="auto"/>
        <w:right w:val="none" w:sz="0" w:space="0" w:color="auto"/>
      </w:divBdr>
      <w:divsChild>
        <w:div w:id="411896768">
          <w:marLeft w:val="0"/>
          <w:marRight w:val="0"/>
          <w:marTop w:val="0"/>
          <w:marBottom w:val="0"/>
          <w:divBdr>
            <w:top w:val="none" w:sz="0" w:space="0" w:color="auto"/>
            <w:left w:val="none" w:sz="0" w:space="0" w:color="auto"/>
            <w:bottom w:val="none" w:sz="0" w:space="0" w:color="auto"/>
            <w:right w:val="none" w:sz="0" w:space="0" w:color="auto"/>
          </w:divBdr>
          <w:divsChild>
            <w:div w:id="708451677">
              <w:marLeft w:val="0"/>
              <w:marRight w:val="0"/>
              <w:marTop w:val="0"/>
              <w:marBottom w:val="0"/>
              <w:divBdr>
                <w:top w:val="none" w:sz="0" w:space="0" w:color="auto"/>
                <w:left w:val="none" w:sz="0" w:space="0" w:color="auto"/>
                <w:bottom w:val="none" w:sz="0" w:space="0" w:color="auto"/>
                <w:right w:val="none" w:sz="0" w:space="0" w:color="auto"/>
              </w:divBdr>
              <w:divsChild>
                <w:div w:id="113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69">
          <w:marLeft w:val="0"/>
          <w:marRight w:val="0"/>
          <w:marTop w:val="0"/>
          <w:marBottom w:val="0"/>
          <w:divBdr>
            <w:top w:val="none" w:sz="0" w:space="0" w:color="auto"/>
            <w:left w:val="none" w:sz="0" w:space="0" w:color="auto"/>
            <w:bottom w:val="none" w:sz="0" w:space="0" w:color="auto"/>
            <w:right w:val="none" w:sz="0" w:space="0" w:color="auto"/>
          </w:divBdr>
          <w:divsChild>
            <w:div w:id="890925977">
              <w:marLeft w:val="0"/>
              <w:marRight w:val="0"/>
              <w:marTop w:val="0"/>
              <w:marBottom w:val="0"/>
              <w:divBdr>
                <w:top w:val="none" w:sz="0" w:space="0" w:color="auto"/>
                <w:left w:val="none" w:sz="0" w:space="0" w:color="auto"/>
                <w:bottom w:val="none" w:sz="0" w:space="0" w:color="auto"/>
                <w:right w:val="none" w:sz="0" w:space="0" w:color="auto"/>
              </w:divBdr>
              <w:divsChild>
                <w:div w:id="1198542708">
                  <w:marLeft w:val="0"/>
                  <w:marRight w:val="0"/>
                  <w:marTop w:val="0"/>
                  <w:marBottom w:val="0"/>
                  <w:divBdr>
                    <w:top w:val="none" w:sz="0" w:space="0" w:color="auto"/>
                    <w:left w:val="none" w:sz="0" w:space="0" w:color="auto"/>
                    <w:bottom w:val="none" w:sz="0" w:space="0" w:color="auto"/>
                    <w:right w:val="none" w:sz="0" w:space="0" w:color="auto"/>
                  </w:divBdr>
                  <w:divsChild>
                    <w:div w:id="1610039189">
                      <w:marLeft w:val="0"/>
                      <w:marRight w:val="0"/>
                      <w:marTop w:val="0"/>
                      <w:marBottom w:val="0"/>
                      <w:divBdr>
                        <w:top w:val="none" w:sz="0" w:space="0" w:color="auto"/>
                        <w:left w:val="none" w:sz="0" w:space="0" w:color="auto"/>
                        <w:bottom w:val="none" w:sz="0" w:space="0" w:color="auto"/>
                        <w:right w:val="none" w:sz="0" w:space="0" w:color="auto"/>
                      </w:divBdr>
                      <w:divsChild>
                        <w:div w:id="1635259259">
                          <w:marLeft w:val="0"/>
                          <w:marRight w:val="0"/>
                          <w:marTop w:val="0"/>
                          <w:marBottom w:val="0"/>
                          <w:divBdr>
                            <w:top w:val="none" w:sz="0" w:space="0" w:color="auto"/>
                            <w:left w:val="none" w:sz="0" w:space="0" w:color="auto"/>
                            <w:bottom w:val="none" w:sz="0" w:space="0" w:color="auto"/>
                            <w:right w:val="none" w:sz="0" w:space="0" w:color="auto"/>
                          </w:divBdr>
                          <w:divsChild>
                            <w:div w:id="1811170651">
                              <w:marLeft w:val="0"/>
                              <w:marRight w:val="0"/>
                              <w:marTop w:val="0"/>
                              <w:marBottom w:val="0"/>
                              <w:divBdr>
                                <w:top w:val="none" w:sz="0" w:space="0" w:color="auto"/>
                                <w:left w:val="none" w:sz="0" w:space="0" w:color="auto"/>
                                <w:bottom w:val="none" w:sz="0" w:space="0" w:color="auto"/>
                                <w:right w:val="none" w:sz="0" w:space="0" w:color="auto"/>
                              </w:divBdr>
                              <w:divsChild>
                                <w:div w:id="876355312">
                                  <w:marLeft w:val="0"/>
                                  <w:marRight w:val="0"/>
                                  <w:marTop w:val="0"/>
                                  <w:marBottom w:val="0"/>
                                  <w:divBdr>
                                    <w:top w:val="none" w:sz="0" w:space="0" w:color="auto"/>
                                    <w:left w:val="none" w:sz="0" w:space="0" w:color="auto"/>
                                    <w:bottom w:val="none" w:sz="0" w:space="0" w:color="auto"/>
                                    <w:right w:val="none" w:sz="0" w:space="0" w:color="auto"/>
                                  </w:divBdr>
                                  <w:divsChild>
                                    <w:div w:id="697315359">
                                      <w:marLeft w:val="0"/>
                                      <w:marRight w:val="0"/>
                                      <w:marTop w:val="0"/>
                                      <w:marBottom w:val="0"/>
                                      <w:divBdr>
                                        <w:top w:val="none" w:sz="0" w:space="0" w:color="auto"/>
                                        <w:left w:val="none" w:sz="0" w:space="0" w:color="auto"/>
                                        <w:bottom w:val="none" w:sz="0" w:space="0" w:color="auto"/>
                                        <w:right w:val="none" w:sz="0" w:space="0" w:color="auto"/>
                                      </w:divBdr>
                                      <w:divsChild>
                                        <w:div w:id="349644887">
                                          <w:marLeft w:val="0"/>
                                          <w:marRight w:val="0"/>
                                          <w:marTop w:val="0"/>
                                          <w:marBottom w:val="0"/>
                                          <w:divBdr>
                                            <w:top w:val="none" w:sz="0" w:space="0" w:color="auto"/>
                                            <w:left w:val="none" w:sz="0" w:space="0" w:color="auto"/>
                                            <w:bottom w:val="none" w:sz="0" w:space="0" w:color="auto"/>
                                            <w:right w:val="none" w:sz="0" w:space="0" w:color="auto"/>
                                          </w:divBdr>
                                          <w:divsChild>
                                            <w:div w:id="1251546427">
                                              <w:marLeft w:val="0"/>
                                              <w:marRight w:val="0"/>
                                              <w:marTop w:val="0"/>
                                              <w:marBottom w:val="0"/>
                                              <w:divBdr>
                                                <w:top w:val="none" w:sz="0" w:space="0" w:color="auto"/>
                                                <w:left w:val="none" w:sz="0" w:space="0" w:color="auto"/>
                                                <w:bottom w:val="none" w:sz="0" w:space="0" w:color="auto"/>
                                                <w:right w:val="none" w:sz="0" w:space="0" w:color="auto"/>
                                              </w:divBdr>
                                              <w:divsChild>
                                                <w:div w:id="1103912705">
                                                  <w:marLeft w:val="0"/>
                                                  <w:marRight w:val="0"/>
                                                  <w:marTop w:val="0"/>
                                                  <w:marBottom w:val="0"/>
                                                  <w:divBdr>
                                                    <w:top w:val="none" w:sz="0" w:space="0" w:color="auto"/>
                                                    <w:left w:val="none" w:sz="0" w:space="0" w:color="auto"/>
                                                    <w:bottom w:val="none" w:sz="0" w:space="0" w:color="auto"/>
                                                    <w:right w:val="none" w:sz="0" w:space="0" w:color="auto"/>
                                                  </w:divBdr>
                                                </w:div>
                                                <w:div w:id="1791509951">
                                                  <w:marLeft w:val="0"/>
                                                  <w:marRight w:val="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4363">
      <w:bodyDiv w:val="1"/>
      <w:marLeft w:val="0"/>
      <w:marRight w:val="0"/>
      <w:marTop w:val="0"/>
      <w:marBottom w:val="0"/>
      <w:divBdr>
        <w:top w:val="none" w:sz="0" w:space="0" w:color="auto"/>
        <w:left w:val="none" w:sz="0" w:space="0" w:color="auto"/>
        <w:bottom w:val="none" w:sz="0" w:space="0" w:color="auto"/>
        <w:right w:val="none" w:sz="0" w:space="0" w:color="auto"/>
      </w:divBdr>
    </w:div>
    <w:div w:id="245654207">
      <w:bodyDiv w:val="1"/>
      <w:marLeft w:val="0"/>
      <w:marRight w:val="0"/>
      <w:marTop w:val="0"/>
      <w:marBottom w:val="0"/>
      <w:divBdr>
        <w:top w:val="none" w:sz="0" w:space="0" w:color="auto"/>
        <w:left w:val="none" w:sz="0" w:space="0" w:color="auto"/>
        <w:bottom w:val="none" w:sz="0" w:space="0" w:color="auto"/>
        <w:right w:val="none" w:sz="0" w:space="0" w:color="auto"/>
      </w:divBdr>
    </w:div>
    <w:div w:id="246499715">
      <w:bodyDiv w:val="1"/>
      <w:marLeft w:val="0"/>
      <w:marRight w:val="0"/>
      <w:marTop w:val="0"/>
      <w:marBottom w:val="0"/>
      <w:divBdr>
        <w:top w:val="none" w:sz="0" w:space="0" w:color="auto"/>
        <w:left w:val="none" w:sz="0" w:space="0" w:color="auto"/>
        <w:bottom w:val="none" w:sz="0" w:space="0" w:color="auto"/>
        <w:right w:val="none" w:sz="0" w:space="0" w:color="auto"/>
      </w:divBdr>
      <w:divsChild>
        <w:div w:id="117335351">
          <w:marLeft w:val="0"/>
          <w:marRight w:val="0"/>
          <w:marTop w:val="0"/>
          <w:marBottom w:val="0"/>
          <w:divBdr>
            <w:top w:val="none" w:sz="0" w:space="0" w:color="auto"/>
            <w:left w:val="none" w:sz="0" w:space="0" w:color="auto"/>
            <w:bottom w:val="none" w:sz="0" w:space="0" w:color="auto"/>
            <w:right w:val="none" w:sz="0" w:space="0" w:color="auto"/>
          </w:divBdr>
        </w:div>
      </w:divsChild>
    </w:div>
    <w:div w:id="254870790">
      <w:bodyDiv w:val="1"/>
      <w:marLeft w:val="0"/>
      <w:marRight w:val="0"/>
      <w:marTop w:val="0"/>
      <w:marBottom w:val="0"/>
      <w:divBdr>
        <w:top w:val="none" w:sz="0" w:space="0" w:color="auto"/>
        <w:left w:val="none" w:sz="0" w:space="0" w:color="auto"/>
        <w:bottom w:val="none" w:sz="0" w:space="0" w:color="auto"/>
        <w:right w:val="none" w:sz="0" w:space="0" w:color="auto"/>
      </w:divBdr>
    </w:div>
    <w:div w:id="289552772">
      <w:bodyDiv w:val="1"/>
      <w:marLeft w:val="0"/>
      <w:marRight w:val="0"/>
      <w:marTop w:val="0"/>
      <w:marBottom w:val="0"/>
      <w:divBdr>
        <w:top w:val="none" w:sz="0" w:space="0" w:color="auto"/>
        <w:left w:val="none" w:sz="0" w:space="0" w:color="auto"/>
        <w:bottom w:val="none" w:sz="0" w:space="0" w:color="auto"/>
        <w:right w:val="none" w:sz="0" w:space="0" w:color="auto"/>
      </w:divBdr>
    </w:div>
    <w:div w:id="302080776">
      <w:bodyDiv w:val="1"/>
      <w:marLeft w:val="0"/>
      <w:marRight w:val="0"/>
      <w:marTop w:val="0"/>
      <w:marBottom w:val="0"/>
      <w:divBdr>
        <w:top w:val="none" w:sz="0" w:space="0" w:color="auto"/>
        <w:left w:val="none" w:sz="0" w:space="0" w:color="auto"/>
        <w:bottom w:val="none" w:sz="0" w:space="0" w:color="auto"/>
        <w:right w:val="none" w:sz="0" w:space="0" w:color="auto"/>
      </w:divBdr>
      <w:divsChild>
        <w:div w:id="164589230">
          <w:marLeft w:val="-150"/>
          <w:marRight w:val="-150"/>
          <w:marTop w:val="0"/>
          <w:marBottom w:val="0"/>
          <w:divBdr>
            <w:top w:val="none" w:sz="0" w:space="0" w:color="auto"/>
            <w:left w:val="none" w:sz="0" w:space="0" w:color="auto"/>
            <w:bottom w:val="none" w:sz="0" w:space="0" w:color="auto"/>
            <w:right w:val="none" w:sz="0" w:space="0" w:color="auto"/>
          </w:divBdr>
          <w:divsChild>
            <w:div w:id="2144997772">
              <w:marLeft w:val="1175"/>
              <w:marRight w:val="0"/>
              <w:marTop w:val="0"/>
              <w:marBottom w:val="0"/>
              <w:divBdr>
                <w:top w:val="none" w:sz="0" w:space="0" w:color="auto"/>
                <w:left w:val="none" w:sz="0" w:space="0" w:color="auto"/>
                <w:bottom w:val="none" w:sz="0" w:space="0" w:color="auto"/>
                <w:right w:val="none" w:sz="0" w:space="0" w:color="auto"/>
              </w:divBdr>
            </w:div>
            <w:div w:id="1914122600">
              <w:marLeft w:val="1175"/>
              <w:marRight w:val="0"/>
              <w:marTop w:val="0"/>
              <w:marBottom w:val="0"/>
              <w:divBdr>
                <w:top w:val="none" w:sz="0" w:space="0" w:color="auto"/>
                <w:left w:val="none" w:sz="0" w:space="0" w:color="auto"/>
                <w:bottom w:val="none" w:sz="0" w:space="0" w:color="auto"/>
                <w:right w:val="none" w:sz="0" w:space="0" w:color="auto"/>
              </w:divBdr>
              <w:divsChild>
                <w:div w:id="883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35">
          <w:marLeft w:val="0"/>
          <w:marRight w:val="0"/>
          <w:marTop w:val="0"/>
          <w:marBottom w:val="0"/>
          <w:divBdr>
            <w:top w:val="none" w:sz="0" w:space="0" w:color="auto"/>
            <w:left w:val="none" w:sz="0" w:space="0" w:color="auto"/>
            <w:bottom w:val="none" w:sz="0" w:space="0" w:color="auto"/>
            <w:right w:val="none" w:sz="0" w:space="0" w:color="auto"/>
          </w:divBdr>
          <w:divsChild>
            <w:div w:id="702638336">
              <w:marLeft w:val="0"/>
              <w:marRight w:val="0"/>
              <w:marTop w:val="100"/>
              <w:marBottom w:val="100"/>
              <w:divBdr>
                <w:top w:val="none" w:sz="0" w:space="0" w:color="auto"/>
                <w:left w:val="none" w:sz="0" w:space="0" w:color="auto"/>
                <w:bottom w:val="none" w:sz="0" w:space="0" w:color="auto"/>
                <w:right w:val="none" w:sz="0" w:space="0" w:color="auto"/>
              </w:divBdr>
              <w:divsChild>
                <w:div w:id="1325549043">
                  <w:marLeft w:val="0"/>
                  <w:marRight w:val="0"/>
                  <w:marTop w:val="0"/>
                  <w:marBottom w:val="0"/>
                  <w:divBdr>
                    <w:top w:val="none" w:sz="0" w:space="0" w:color="auto"/>
                    <w:left w:val="none" w:sz="0" w:space="0" w:color="auto"/>
                    <w:bottom w:val="none" w:sz="0" w:space="0" w:color="auto"/>
                    <w:right w:val="none" w:sz="0" w:space="0" w:color="auto"/>
                  </w:divBdr>
                  <w:divsChild>
                    <w:div w:id="773549227">
                      <w:marLeft w:val="0"/>
                      <w:marRight w:val="0"/>
                      <w:marTop w:val="0"/>
                      <w:marBottom w:val="0"/>
                      <w:divBdr>
                        <w:top w:val="none" w:sz="0" w:space="0" w:color="auto"/>
                        <w:left w:val="none" w:sz="0" w:space="0" w:color="auto"/>
                        <w:bottom w:val="none" w:sz="0" w:space="0" w:color="auto"/>
                        <w:right w:val="none" w:sz="0" w:space="0" w:color="auto"/>
                      </w:divBdr>
                      <w:divsChild>
                        <w:div w:id="1976062162">
                          <w:marLeft w:val="-150"/>
                          <w:marRight w:val="-150"/>
                          <w:marTop w:val="0"/>
                          <w:marBottom w:val="0"/>
                          <w:divBdr>
                            <w:top w:val="none" w:sz="0" w:space="0" w:color="auto"/>
                            <w:left w:val="none" w:sz="0" w:space="0" w:color="auto"/>
                            <w:bottom w:val="none" w:sz="0" w:space="0" w:color="auto"/>
                            <w:right w:val="none" w:sz="0" w:space="0" w:color="auto"/>
                          </w:divBdr>
                          <w:divsChild>
                            <w:div w:id="953903948">
                              <w:marLeft w:val="1175"/>
                              <w:marRight w:val="0"/>
                              <w:marTop w:val="0"/>
                              <w:marBottom w:val="0"/>
                              <w:divBdr>
                                <w:top w:val="none" w:sz="0" w:space="0" w:color="auto"/>
                                <w:left w:val="none" w:sz="0" w:space="0" w:color="auto"/>
                                <w:bottom w:val="none" w:sz="0" w:space="0" w:color="auto"/>
                                <w:right w:val="none" w:sz="0" w:space="0" w:color="auto"/>
                              </w:divBdr>
                            </w:div>
                            <w:div w:id="186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1000">
                      <w:marLeft w:val="0"/>
                      <w:marRight w:val="0"/>
                      <w:marTop w:val="0"/>
                      <w:marBottom w:val="0"/>
                      <w:divBdr>
                        <w:top w:val="none" w:sz="0" w:space="0" w:color="auto"/>
                        <w:left w:val="none" w:sz="0" w:space="0" w:color="auto"/>
                        <w:bottom w:val="none" w:sz="0" w:space="0" w:color="auto"/>
                        <w:right w:val="none" w:sz="0" w:space="0" w:color="auto"/>
                      </w:divBdr>
                      <w:divsChild>
                        <w:div w:id="821040140">
                          <w:marLeft w:val="-150"/>
                          <w:marRight w:val="-150"/>
                          <w:marTop w:val="0"/>
                          <w:marBottom w:val="0"/>
                          <w:divBdr>
                            <w:top w:val="none" w:sz="0" w:space="0" w:color="auto"/>
                            <w:left w:val="none" w:sz="0" w:space="0" w:color="auto"/>
                            <w:bottom w:val="none" w:sz="0" w:space="0" w:color="auto"/>
                            <w:right w:val="none" w:sz="0" w:space="0" w:color="auto"/>
                          </w:divBdr>
                          <w:divsChild>
                            <w:div w:id="151678631">
                              <w:marLeft w:val="0"/>
                              <w:marRight w:val="0"/>
                              <w:marTop w:val="0"/>
                              <w:marBottom w:val="0"/>
                              <w:divBdr>
                                <w:top w:val="none" w:sz="0" w:space="0" w:color="auto"/>
                                <w:left w:val="none" w:sz="0" w:space="0" w:color="auto"/>
                                <w:bottom w:val="none" w:sz="0" w:space="0" w:color="auto"/>
                                <w:right w:val="none" w:sz="0" w:space="0" w:color="auto"/>
                              </w:divBdr>
                              <w:divsChild>
                                <w:div w:id="1961721705">
                                  <w:marLeft w:val="0"/>
                                  <w:marRight w:val="0"/>
                                  <w:marTop w:val="0"/>
                                  <w:marBottom w:val="0"/>
                                  <w:divBdr>
                                    <w:top w:val="single" w:sz="6" w:space="0" w:color="DDDDDD"/>
                                    <w:left w:val="single" w:sz="6" w:space="0" w:color="DDDDDD"/>
                                    <w:bottom w:val="single" w:sz="6" w:space="0" w:color="DDDDDD"/>
                                    <w:right w:val="single" w:sz="6" w:space="0" w:color="DDDDDD"/>
                                  </w:divBdr>
                                  <w:divsChild>
                                    <w:div w:id="211310594">
                                      <w:marLeft w:val="0"/>
                                      <w:marRight w:val="0"/>
                                      <w:marTop w:val="0"/>
                                      <w:marBottom w:val="0"/>
                                      <w:divBdr>
                                        <w:top w:val="none" w:sz="0" w:space="0" w:color="auto"/>
                                        <w:left w:val="none" w:sz="0" w:space="0" w:color="auto"/>
                                        <w:bottom w:val="none" w:sz="0" w:space="0" w:color="auto"/>
                                        <w:right w:val="none" w:sz="0" w:space="0" w:color="auto"/>
                                      </w:divBdr>
                                    </w:div>
                                    <w:div w:id="1830052001">
                                      <w:marLeft w:val="0"/>
                                      <w:marRight w:val="0"/>
                                      <w:marTop w:val="0"/>
                                      <w:marBottom w:val="0"/>
                                      <w:divBdr>
                                        <w:top w:val="none" w:sz="0" w:space="0" w:color="auto"/>
                                        <w:left w:val="none" w:sz="0" w:space="0" w:color="auto"/>
                                        <w:bottom w:val="none" w:sz="0" w:space="0" w:color="auto"/>
                                        <w:right w:val="none" w:sz="0" w:space="0" w:color="auto"/>
                                      </w:divBdr>
                                    </w:div>
                                    <w:div w:id="420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688">
                      <w:marLeft w:val="0"/>
                      <w:marRight w:val="0"/>
                      <w:marTop w:val="0"/>
                      <w:marBottom w:val="0"/>
                      <w:divBdr>
                        <w:top w:val="none" w:sz="0" w:space="0" w:color="auto"/>
                        <w:left w:val="none" w:sz="0" w:space="0" w:color="auto"/>
                        <w:bottom w:val="none" w:sz="0" w:space="0" w:color="auto"/>
                        <w:right w:val="none" w:sz="0" w:space="0" w:color="auto"/>
                      </w:divBdr>
                      <w:divsChild>
                        <w:div w:id="116486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92045">
      <w:bodyDiv w:val="1"/>
      <w:marLeft w:val="0"/>
      <w:marRight w:val="0"/>
      <w:marTop w:val="0"/>
      <w:marBottom w:val="0"/>
      <w:divBdr>
        <w:top w:val="none" w:sz="0" w:space="0" w:color="auto"/>
        <w:left w:val="none" w:sz="0" w:space="0" w:color="auto"/>
        <w:bottom w:val="none" w:sz="0" w:space="0" w:color="auto"/>
        <w:right w:val="none" w:sz="0" w:space="0" w:color="auto"/>
      </w:divBdr>
      <w:divsChild>
        <w:div w:id="124861707">
          <w:marLeft w:val="0"/>
          <w:marRight w:val="0"/>
          <w:marTop w:val="0"/>
          <w:marBottom w:val="0"/>
          <w:divBdr>
            <w:top w:val="none" w:sz="0" w:space="0" w:color="auto"/>
            <w:left w:val="none" w:sz="0" w:space="0" w:color="auto"/>
            <w:bottom w:val="none" w:sz="0" w:space="0" w:color="auto"/>
            <w:right w:val="none" w:sz="0" w:space="0" w:color="auto"/>
          </w:divBdr>
          <w:divsChild>
            <w:div w:id="1832790870">
              <w:marLeft w:val="0"/>
              <w:marRight w:val="0"/>
              <w:marTop w:val="0"/>
              <w:marBottom w:val="120"/>
              <w:divBdr>
                <w:top w:val="none" w:sz="0" w:space="0" w:color="auto"/>
                <w:left w:val="none" w:sz="0" w:space="0" w:color="auto"/>
                <w:bottom w:val="none" w:sz="0" w:space="0" w:color="auto"/>
                <w:right w:val="none" w:sz="0" w:space="0" w:color="auto"/>
              </w:divBdr>
              <w:divsChild>
                <w:div w:id="1821843424">
                  <w:marLeft w:val="0"/>
                  <w:marRight w:val="0"/>
                  <w:marTop w:val="0"/>
                  <w:marBottom w:val="270"/>
                  <w:divBdr>
                    <w:top w:val="none" w:sz="0" w:space="0" w:color="auto"/>
                    <w:left w:val="none" w:sz="0" w:space="0" w:color="auto"/>
                    <w:bottom w:val="none" w:sz="0" w:space="0" w:color="auto"/>
                    <w:right w:val="none" w:sz="0" w:space="0" w:color="auto"/>
                  </w:divBdr>
                  <w:divsChild>
                    <w:div w:id="1190527776">
                      <w:marLeft w:val="0"/>
                      <w:marRight w:val="0"/>
                      <w:marTop w:val="0"/>
                      <w:marBottom w:val="0"/>
                      <w:divBdr>
                        <w:top w:val="none" w:sz="0" w:space="0" w:color="auto"/>
                        <w:left w:val="none" w:sz="0" w:space="0" w:color="auto"/>
                        <w:bottom w:val="none" w:sz="0" w:space="0" w:color="auto"/>
                        <w:right w:val="none" w:sz="0" w:space="0" w:color="auto"/>
                      </w:divBdr>
                      <w:divsChild>
                        <w:div w:id="752120959">
                          <w:marLeft w:val="0"/>
                          <w:marRight w:val="0"/>
                          <w:marTop w:val="0"/>
                          <w:marBottom w:val="0"/>
                          <w:divBdr>
                            <w:top w:val="none" w:sz="0" w:space="0" w:color="auto"/>
                            <w:left w:val="none" w:sz="0" w:space="0" w:color="auto"/>
                            <w:bottom w:val="none" w:sz="0" w:space="0" w:color="auto"/>
                            <w:right w:val="none" w:sz="0" w:space="0" w:color="auto"/>
                          </w:divBdr>
                          <w:divsChild>
                            <w:div w:id="397703961">
                              <w:marLeft w:val="0"/>
                              <w:marRight w:val="0"/>
                              <w:marTop w:val="0"/>
                              <w:marBottom w:val="0"/>
                              <w:divBdr>
                                <w:top w:val="none" w:sz="0" w:space="0" w:color="auto"/>
                                <w:left w:val="none" w:sz="0" w:space="0" w:color="auto"/>
                                <w:bottom w:val="none" w:sz="0" w:space="0" w:color="auto"/>
                                <w:right w:val="none" w:sz="0" w:space="0" w:color="auto"/>
                              </w:divBdr>
                              <w:divsChild>
                                <w:div w:id="1095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65625">
          <w:marLeft w:val="0"/>
          <w:marRight w:val="0"/>
          <w:marTop w:val="0"/>
          <w:marBottom w:val="0"/>
          <w:divBdr>
            <w:top w:val="none" w:sz="0" w:space="0" w:color="auto"/>
            <w:left w:val="none" w:sz="0" w:space="0" w:color="auto"/>
            <w:bottom w:val="none" w:sz="0" w:space="0" w:color="auto"/>
            <w:right w:val="none" w:sz="0" w:space="0" w:color="auto"/>
          </w:divBdr>
          <w:divsChild>
            <w:div w:id="840466334">
              <w:marLeft w:val="0"/>
              <w:marRight w:val="0"/>
              <w:marTop w:val="0"/>
              <w:marBottom w:val="0"/>
              <w:divBdr>
                <w:top w:val="none" w:sz="0" w:space="0" w:color="auto"/>
                <w:left w:val="none" w:sz="0" w:space="0" w:color="auto"/>
                <w:bottom w:val="none" w:sz="0" w:space="0" w:color="auto"/>
                <w:right w:val="none" w:sz="0" w:space="0" w:color="auto"/>
              </w:divBdr>
              <w:divsChild>
                <w:div w:id="2120177738">
                  <w:marLeft w:val="0"/>
                  <w:marRight w:val="120"/>
                  <w:marTop w:val="0"/>
                  <w:marBottom w:val="120"/>
                  <w:divBdr>
                    <w:top w:val="none" w:sz="0" w:space="0" w:color="auto"/>
                    <w:left w:val="none" w:sz="0" w:space="0" w:color="auto"/>
                    <w:bottom w:val="none" w:sz="0" w:space="0" w:color="auto"/>
                    <w:right w:val="none" w:sz="0" w:space="0" w:color="auto"/>
                  </w:divBdr>
                  <w:divsChild>
                    <w:div w:id="1201359169">
                      <w:marLeft w:val="0"/>
                      <w:marRight w:val="0"/>
                      <w:marTop w:val="0"/>
                      <w:marBottom w:val="300"/>
                      <w:divBdr>
                        <w:top w:val="none" w:sz="0" w:space="0" w:color="auto"/>
                        <w:left w:val="none" w:sz="0" w:space="0" w:color="auto"/>
                        <w:bottom w:val="none" w:sz="0" w:space="0" w:color="auto"/>
                        <w:right w:val="none" w:sz="0" w:space="0" w:color="auto"/>
                      </w:divBdr>
                      <w:divsChild>
                        <w:div w:id="1479033132">
                          <w:marLeft w:val="0"/>
                          <w:marRight w:val="0"/>
                          <w:marTop w:val="0"/>
                          <w:marBottom w:val="0"/>
                          <w:divBdr>
                            <w:top w:val="none" w:sz="0" w:space="0" w:color="auto"/>
                            <w:left w:val="none" w:sz="0" w:space="0" w:color="auto"/>
                            <w:bottom w:val="none" w:sz="0" w:space="0" w:color="auto"/>
                            <w:right w:val="none" w:sz="0" w:space="0" w:color="auto"/>
                          </w:divBdr>
                        </w:div>
                      </w:divsChild>
                    </w:div>
                    <w:div w:id="1685591747">
                      <w:marLeft w:val="0"/>
                      <w:marRight w:val="300"/>
                      <w:marTop w:val="0"/>
                      <w:marBottom w:val="0"/>
                      <w:divBdr>
                        <w:top w:val="none" w:sz="0" w:space="0" w:color="auto"/>
                        <w:left w:val="none" w:sz="0" w:space="0" w:color="auto"/>
                        <w:bottom w:val="none" w:sz="0" w:space="0" w:color="auto"/>
                        <w:right w:val="none" w:sz="0" w:space="0" w:color="auto"/>
                      </w:divBdr>
                      <w:divsChild>
                        <w:div w:id="1874414813">
                          <w:marLeft w:val="0"/>
                          <w:marRight w:val="0"/>
                          <w:marTop w:val="0"/>
                          <w:marBottom w:val="0"/>
                          <w:divBdr>
                            <w:top w:val="none" w:sz="0" w:space="0" w:color="auto"/>
                            <w:left w:val="none" w:sz="0" w:space="0" w:color="auto"/>
                            <w:bottom w:val="none" w:sz="0" w:space="0" w:color="auto"/>
                            <w:right w:val="none" w:sz="0" w:space="0" w:color="auto"/>
                          </w:divBdr>
                        </w:div>
                      </w:divsChild>
                    </w:div>
                    <w:div w:id="1431075155">
                      <w:marLeft w:val="0"/>
                      <w:marRight w:val="0"/>
                      <w:marTop w:val="0"/>
                      <w:marBottom w:val="0"/>
                      <w:divBdr>
                        <w:top w:val="none" w:sz="0" w:space="0" w:color="auto"/>
                        <w:left w:val="none" w:sz="0" w:space="0" w:color="auto"/>
                        <w:bottom w:val="none" w:sz="0" w:space="0" w:color="auto"/>
                        <w:right w:val="none" w:sz="0" w:space="0" w:color="auto"/>
                      </w:divBdr>
                      <w:divsChild>
                        <w:div w:id="1130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8545">
      <w:bodyDiv w:val="1"/>
      <w:marLeft w:val="0"/>
      <w:marRight w:val="0"/>
      <w:marTop w:val="0"/>
      <w:marBottom w:val="0"/>
      <w:divBdr>
        <w:top w:val="none" w:sz="0" w:space="0" w:color="auto"/>
        <w:left w:val="none" w:sz="0" w:space="0" w:color="auto"/>
        <w:bottom w:val="none" w:sz="0" w:space="0" w:color="auto"/>
        <w:right w:val="none" w:sz="0" w:space="0" w:color="auto"/>
      </w:divBdr>
    </w:div>
    <w:div w:id="34960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4">
          <w:marLeft w:val="0"/>
          <w:marRight w:val="0"/>
          <w:marTop w:val="0"/>
          <w:marBottom w:val="0"/>
          <w:divBdr>
            <w:top w:val="none" w:sz="0" w:space="0" w:color="auto"/>
            <w:left w:val="none" w:sz="0" w:space="0" w:color="auto"/>
            <w:bottom w:val="none" w:sz="0" w:space="0" w:color="auto"/>
            <w:right w:val="none" w:sz="0" w:space="0" w:color="auto"/>
          </w:divBdr>
        </w:div>
        <w:div w:id="1954051425">
          <w:marLeft w:val="0"/>
          <w:marRight w:val="0"/>
          <w:marTop w:val="0"/>
          <w:marBottom w:val="0"/>
          <w:divBdr>
            <w:top w:val="none" w:sz="0" w:space="0" w:color="auto"/>
            <w:left w:val="none" w:sz="0" w:space="0" w:color="auto"/>
            <w:bottom w:val="none" w:sz="0" w:space="0" w:color="auto"/>
            <w:right w:val="none" w:sz="0" w:space="0" w:color="auto"/>
          </w:divBdr>
        </w:div>
        <w:div w:id="602154874">
          <w:marLeft w:val="0"/>
          <w:marRight w:val="0"/>
          <w:marTop w:val="0"/>
          <w:marBottom w:val="0"/>
          <w:divBdr>
            <w:top w:val="none" w:sz="0" w:space="0" w:color="auto"/>
            <w:left w:val="none" w:sz="0" w:space="0" w:color="auto"/>
            <w:bottom w:val="none" w:sz="0" w:space="0" w:color="auto"/>
            <w:right w:val="none" w:sz="0" w:space="0" w:color="auto"/>
          </w:divBdr>
        </w:div>
        <w:div w:id="2133017229">
          <w:marLeft w:val="0"/>
          <w:marRight w:val="0"/>
          <w:marTop w:val="0"/>
          <w:marBottom w:val="0"/>
          <w:divBdr>
            <w:top w:val="none" w:sz="0" w:space="0" w:color="auto"/>
            <w:left w:val="none" w:sz="0" w:space="0" w:color="auto"/>
            <w:bottom w:val="none" w:sz="0" w:space="0" w:color="auto"/>
            <w:right w:val="none" w:sz="0" w:space="0" w:color="auto"/>
          </w:divBdr>
        </w:div>
        <w:div w:id="897593495">
          <w:marLeft w:val="0"/>
          <w:marRight w:val="0"/>
          <w:marTop w:val="0"/>
          <w:marBottom w:val="0"/>
          <w:divBdr>
            <w:top w:val="none" w:sz="0" w:space="0" w:color="auto"/>
            <w:left w:val="none" w:sz="0" w:space="0" w:color="auto"/>
            <w:bottom w:val="none" w:sz="0" w:space="0" w:color="auto"/>
            <w:right w:val="none" w:sz="0" w:space="0" w:color="auto"/>
          </w:divBdr>
        </w:div>
      </w:divsChild>
    </w:div>
    <w:div w:id="401759469">
      <w:bodyDiv w:val="1"/>
      <w:marLeft w:val="0"/>
      <w:marRight w:val="0"/>
      <w:marTop w:val="0"/>
      <w:marBottom w:val="0"/>
      <w:divBdr>
        <w:top w:val="none" w:sz="0" w:space="0" w:color="auto"/>
        <w:left w:val="none" w:sz="0" w:space="0" w:color="auto"/>
        <w:bottom w:val="none" w:sz="0" w:space="0" w:color="auto"/>
        <w:right w:val="none" w:sz="0" w:space="0" w:color="auto"/>
      </w:divBdr>
    </w:div>
    <w:div w:id="406540023">
      <w:bodyDiv w:val="1"/>
      <w:marLeft w:val="0"/>
      <w:marRight w:val="0"/>
      <w:marTop w:val="0"/>
      <w:marBottom w:val="0"/>
      <w:divBdr>
        <w:top w:val="none" w:sz="0" w:space="0" w:color="auto"/>
        <w:left w:val="none" w:sz="0" w:space="0" w:color="auto"/>
        <w:bottom w:val="none" w:sz="0" w:space="0" w:color="auto"/>
        <w:right w:val="none" w:sz="0" w:space="0" w:color="auto"/>
      </w:divBdr>
    </w:div>
    <w:div w:id="409231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5">
          <w:marLeft w:val="0"/>
          <w:marRight w:val="0"/>
          <w:marTop w:val="0"/>
          <w:marBottom w:val="90"/>
          <w:divBdr>
            <w:top w:val="none" w:sz="0" w:space="0" w:color="auto"/>
            <w:left w:val="none" w:sz="0" w:space="0" w:color="auto"/>
            <w:bottom w:val="none" w:sz="0" w:space="0" w:color="auto"/>
            <w:right w:val="none" w:sz="0" w:space="0" w:color="auto"/>
          </w:divBdr>
          <w:divsChild>
            <w:div w:id="168722252">
              <w:marLeft w:val="0"/>
              <w:marRight w:val="0"/>
              <w:marTop w:val="0"/>
              <w:marBottom w:val="0"/>
              <w:divBdr>
                <w:top w:val="none" w:sz="0" w:space="0" w:color="auto"/>
                <w:left w:val="none" w:sz="0" w:space="0" w:color="auto"/>
                <w:bottom w:val="none" w:sz="0" w:space="0" w:color="auto"/>
                <w:right w:val="none" w:sz="0" w:space="0" w:color="auto"/>
              </w:divBdr>
              <w:divsChild>
                <w:div w:id="1937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5720">
          <w:marLeft w:val="0"/>
          <w:marRight w:val="0"/>
          <w:marTop w:val="0"/>
          <w:marBottom w:val="0"/>
          <w:divBdr>
            <w:top w:val="none" w:sz="0" w:space="0" w:color="auto"/>
            <w:left w:val="none" w:sz="0" w:space="0" w:color="auto"/>
            <w:bottom w:val="none" w:sz="0" w:space="0" w:color="auto"/>
            <w:right w:val="none" w:sz="0" w:space="0" w:color="auto"/>
          </w:divBdr>
          <w:divsChild>
            <w:div w:id="343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4322">
      <w:bodyDiv w:val="1"/>
      <w:marLeft w:val="0"/>
      <w:marRight w:val="0"/>
      <w:marTop w:val="0"/>
      <w:marBottom w:val="0"/>
      <w:divBdr>
        <w:top w:val="none" w:sz="0" w:space="0" w:color="auto"/>
        <w:left w:val="none" w:sz="0" w:space="0" w:color="auto"/>
        <w:bottom w:val="none" w:sz="0" w:space="0" w:color="auto"/>
        <w:right w:val="none" w:sz="0" w:space="0" w:color="auto"/>
      </w:divBdr>
      <w:divsChild>
        <w:div w:id="616067211">
          <w:marLeft w:val="0"/>
          <w:marRight w:val="0"/>
          <w:marTop w:val="288"/>
          <w:marBottom w:val="288"/>
          <w:divBdr>
            <w:top w:val="none" w:sz="0" w:space="0" w:color="auto"/>
            <w:left w:val="none" w:sz="0" w:space="0" w:color="auto"/>
            <w:bottom w:val="none" w:sz="0" w:space="0" w:color="auto"/>
            <w:right w:val="none" w:sz="0" w:space="0" w:color="auto"/>
          </w:divBdr>
          <w:divsChild>
            <w:div w:id="1820804278">
              <w:marLeft w:val="0"/>
              <w:marRight w:val="0"/>
              <w:marTop w:val="0"/>
              <w:marBottom w:val="0"/>
              <w:divBdr>
                <w:top w:val="none" w:sz="0" w:space="0" w:color="auto"/>
                <w:left w:val="none" w:sz="0" w:space="0" w:color="auto"/>
                <w:bottom w:val="none" w:sz="0" w:space="0" w:color="auto"/>
                <w:right w:val="none" w:sz="0" w:space="0" w:color="auto"/>
              </w:divBdr>
            </w:div>
          </w:divsChild>
        </w:div>
        <w:div w:id="1704134266">
          <w:marLeft w:val="0"/>
          <w:marRight w:val="0"/>
          <w:marTop w:val="288"/>
          <w:marBottom w:val="288"/>
          <w:divBdr>
            <w:top w:val="none" w:sz="0" w:space="0" w:color="auto"/>
            <w:left w:val="none" w:sz="0" w:space="0" w:color="auto"/>
            <w:bottom w:val="none" w:sz="0" w:space="0" w:color="auto"/>
            <w:right w:val="none" w:sz="0" w:space="0" w:color="auto"/>
          </w:divBdr>
          <w:divsChild>
            <w:div w:id="900404572">
              <w:marLeft w:val="0"/>
              <w:marRight w:val="0"/>
              <w:marTop w:val="0"/>
              <w:marBottom w:val="0"/>
              <w:divBdr>
                <w:top w:val="none" w:sz="0" w:space="0" w:color="auto"/>
                <w:left w:val="none" w:sz="0" w:space="0" w:color="auto"/>
                <w:bottom w:val="none" w:sz="0" w:space="0" w:color="auto"/>
                <w:right w:val="none" w:sz="0" w:space="0" w:color="auto"/>
              </w:divBdr>
            </w:div>
          </w:divsChild>
        </w:div>
        <w:div w:id="1311901419">
          <w:marLeft w:val="0"/>
          <w:marRight w:val="0"/>
          <w:marTop w:val="288"/>
          <w:marBottom w:val="288"/>
          <w:divBdr>
            <w:top w:val="none" w:sz="0" w:space="0" w:color="auto"/>
            <w:left w:val="none" w:sz="0" w:space="0" w:color="auto"/>
            <w:bottom w:val="none" w:sz="0" w:space="0" w:color="auto"/>
            <w:right w:val="none" w:sz="0" w:space="0" w:color="auto"/>
          </w:divBdr>
          <w:divsChild>
            <w:div w:id="239952718">
              <w:marLeft w:val="0"/>
              <w:marRight w:val="0"/>
              <w:marTop w:val="0"/>
              <w:marBottom w:val="0"/>
              <w:divBdr>
                <w:top w:val="none" w:sz="0" w:space="0" w:color="auto"/>
                <w:left w:val="none" w:sz="0" w:space="0" w:color="auto"/>
                <w:bottom w:val="none" w:sz="0" w:space="0" w:color="auto"/>
                <w:right w:val="none" w:sz="0" w:space="0" w:color="auto"/>
              </w:divBdr>
            </w:div>
          </w:divsChild>
        </w:div>
        <w:div w:id="342097930">
          <w:marLeft w:val="0"/>
          <w:marRight w:val="0"/>
          <w:marTop w:val="288"/>
          <w:marBottom w:val="0"/>
          <w:divBdr>
            <w:top w:val="none" w:sz="0" w:space="0" w:color="auto"/>
            <w:left w:val="none" w:sz="0" w:space="0" w:color="auto"/>
            <w:bottom w:val="none" w:sz="0" w:space="0" w:color="auto"/>
            <w:right w:val="none" w:sz="0" w:space="0" w:color="auto"/>
          </w:divBdr>
          <w:divsChild>
            <w:div w:id="18248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696">
      <w:bodyDiv w:val="1"/>
      <w:marLeft w:val="0"/>
      <w:marRight w:val="0"/>
      <w:marTop w:val="0"/>
      <w:marBottom w:val="0"/>
      <w:divBdr>
        <w:top w:val="none" w:sz="0" w:space="0" w:color="auto"/>
        <w:left w:val="none" w:sz="0" w:space="0" w:color="auto"/>
        <w:bottom w:val="none" w:sz="0" w:space="0" w:color="auto"/>
        <w:right w:val="none" w:sz="0" w:space="0" w:color="auto"/>
      </w:divBdr>
    </w:div>
    <w:div w:id="441342851">
      <w:bodyDiv w:val="1"/>
      <w:marLeft w:val="0"/>
      <w:marRight w:val="0"/>
      <w:marTop w:val="0"/>
      <w:marBottom w:val="0"/>
      <w:divBdr>
        <w:top w:val="none" w:sz="0" w:space="0" w:color="auto"/>
        <w:left w:val="none" w:sz="0" w:space="0" w:color="auto"/>
        <w:bottom w:val="none" w:sz="0" w:space="0" w:color="auto"/>
        <w:right w:val="none" w:sz="0" w:space="0" w:color="auto"/>
      </w:divBdr>
      <w:divsChild>
        <w:div w:id="364061152">
          <w:marLeft w:val="0"/>
          <w:marRight w:val="0"/>
          <w:marTop w:val="0"/>
          <w:marBottom w:val="0"/>
          <w:divBdr>
            <w:top w:val="none" w:sz="0" w:space="0" w:color="auto"/>
            <w:left w:val="none" w:sz="0" w:space="0" w:color="auto"/>
            <w:bottom w:val="none" w:sz="0" w:space="0" w:color="auto"/>
            <w:right w:val="none" w:sz="0" w:space="0" w:color="auto"/>
          </w:divBdr>
          <w:divsChild>
            <w:div w:id="1082920131">
              <w:marLeft w:val="0"/>
              <w:marRight w:val="0"/>
              <w:marTop w:val="0"/>
              <w:marBottom w:val="0"/>
              <w:divBdr>
                <w:top w:val="none" w:sz="0" w:space="0" w:color="auto"/>
                <w:left w:val="none" w:sz="0" w:space="0" w:color="auto"/>
                <w:bottom w:val="none" w:sz="0" w:space="0" w:color="auto"/>
                <w:right w:val="none" w:sz="0" w:space="0" w:color="auto"/>
              </w:divBdr>
              <w:divsChild>
                <w:div w:id="1778980810">
                  <w:marLeft w:val="0"/>
                  <w:marRight w:val="0"/>
                  <w:marTop w:val="0"/>
                  <w:marBottom w:val="0"/>
                  <w:divBdr>
                    <w:top w:val="none" w:sz="0" w:space="0" w:color="auto"/>
                    <w:left w:val="none" w:sz="0" w:space="0" w:color="auto"/>
                    <w:bottom w:val="none" w:sz="0" w:space="0" w:color="auto"/>
                    <w:right w:val="none" w:sz="0" w:space="0" w:color="auto"/>
                  </w:divBdr>
                  <w:divsChild>
                    <w:div w:id="1216695764">
                      <w:marLeft w:val="0"/>
                      <w:marRight w:val="0"/>
                      <w:marTop w:val="0"/>
                      <w:marBottom w:val="0"/>
                      <w:divBdr>
                        <w:top w:val="none" w:sz="0" w:space="0" w:color="auto"/>
                        <w:left w:val="none" w:sz="0" w:space="0" w:color="auto"/>
                        <w:bottom w:val="none" w:sz="0" w:space="0" w:color="auto"/>
                        <w:right w:val="none" w:sz="0" w:space="0" w:color="auto"/>
                      </w:divBdr>
                      <w:divsChild>
                        <w:div w:id="1983339845">
                          <w:marLeft w:val="0"/>
                          <w:marRight w:val="0"/>
                          <w:marTop w:val="0"/>
                          <w:marBottom w:val="0"/>
                          <w:divBdr>
                            <w:top w:val="none" w:sz="0" w:space="0" w:color="auto"/>
                            <w:left w:val="none" w:sz="0" w:space="0" w:color="auto"/>
                            <w:bottom w:val="none" w:sz="0" w:space="0" w:color="auto"/>
                            <w:right w:val="none" w:sz="0" w:space="0" w:color="auto"/>
                          </w:divBdr>
                          <w:divsChild>
                            <w:div w:id="1967933590">
                              <w:marLeft w:val="0"/>
                              <w:marRight w:val="0"/>
                              <w:marTop w:val="0"/>
                              <w:marBottom w:val="0"/>
                              <w:divBdr>
                                <w:top w:val="none" w:sz="0" w:space="0" w:color="auto"/>
                                <w:left w:val="none" w:sz="0" w:space="0" w:color="auto"/>
                                <w:bottom w:val="none" w:sz="0" w:space="0" w:color="auto"/>
                                <w:right w:val="none" w:sz="0" w:space="0" w:color="auto"/>
                              </w:divBdr>
                              <w:divsChild>
                                <w:div w:id="1460610070">
                                  <w:marLeft w:val="0"/>
                                  <w:marRight w:val="0"/>
                                  <w:marTop w:val="0"/>
                                  <w:marBottom w:val="255"/>
                                  <w:divBdr>
                                    <w:top w:val="none" w:sz="0" w:space="0" w:color="auto"/>
                                    <w:left w:val="none" w:sz="0" w:space="0" w:color="auto"/>
                                    <w:bottom w:val="none" w:sz="0" w:space="0" w:color="auto"/>
                                    <w:right w:val="none" w:sz="0" w:space="0" w:color="auto"/>
                                  </w:divBdr>
                                </w:div>
                              </w:divsChild>
                            </w:div>
                            <w:div w:id="882059560">
                              <w:marLeft w:val="0"/>
                              <w:marRight w:val="0"/>
                              <w:marTop w:val="0"/>
                              <w:marBottom w:val="300"/>
                              <w:divBdr>
                                <w:top w:val="none" w:sz="0" w:space="0" w:color="auto"/>
                                <w:left w:val="none" w:sz="0" w:space="0" w:color="auto"/>
                                <w:bottom w:val="none" w:sz="0" w:space="0" w:color="auto"/>
                                <w:right w:val="none" w:sz="0" w:space="0" w:color="auto"/>
                              </w:divBdr>
                              <w:divsChild>
                                <w:div w:id="789708839">
                                  <w:marLeft w:val="0"/>
                                  <w:marRight w:val="0"/>
                                  <w:marTop w:val="0"/>
                                  <w:marBottom w:val="300"/>
                                  <w:divBdr>
                                    <w:top w:val="none" w:sz="0" w:space="0" w:color="auto"/>
                                    <w:left w:val="none" w:sz="0" w:space="0" w:color="auto"/>
                                    <w:bottom w:val="none" w:sz="0" w:space="0" w:color="auto"/>
                                    <w:right w:val="none" w:sz="0" w:space="0" w:color="auto"/>
                                  </w:divBdr>
                                  <w:divsChild>
                                    <w:div w:id="536746651">
                                      <w:marLeft w:val="0"/>
                                      <w:marRight w:val="0"/>
                                      <w:marTop w:val="75"/>
                                      <w:marBottom w:val="75"/>
                                      <w:divBdr>
                                        <w:top w:val="none" w:sz="0" w:space="0" w:color="auto"/>
                                        <w:left w:val="none" w:sz="0" w:space="0" w:color="auto"/>
                                        <w:bottom w:val="none" w:sz="0" w:space="0" w:color="auto"/>
                                        <w:right w:val="none" w:sz="0" w:space="0" w:color="auto"/>
                                      </w:divBdr>
                                      <w:divsChild>
                                        <w:div w:id="686323047">
                                          <w:marLeft w:val="0"/>
                                          <w:marRight w:val="0"/>
                                          <w:marTop w:val="0"/>
                                          <w:marBottom w:val="0"/>
                                          <w:divBdr>
                                            <w:top w:val="none" w:sz="0" w:space="0" w:color="auto"/>
                                            <w:left w:val="none" w:sz="0" w:space="0" w:color="auto"/>
                                            <w:bottom w:val="none" w:sz="0" w:space="0" w:color="auto"/>
                                            <w:right w:val="none" w:sz="0" w:space="0" w:color="auto"/>
                                          </w:divBdr>
                                          <w:divsChild>
                                            <w:div w:id="1340893426">
                                              <w:marLeft w:val="0"/>
                                              <w:marRight w:val="0"/>
                                              <w:marTop w:val="0"/>
                                              <w:marBottom w:val="0"/>
                                              <w:divBdr>
                                                <w:top w:val="none" w:sz="0" w:space="0" w:color="auto"/>
                                                <w:left w:val="none" w:sz="0" w:space="0" w:color="auto"/>
                                                <w:bottom w:val="none" w:sz="0" w:space="0" w:color="auto"/>
                                                <w:right w:val="none" w:sz="0" w:space="0" w:color="auto"/>
                                              </w:divBdr>
                                              <w:divsChild>
                                                <w:div w:id="11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336">
                                  <w:marLeft w:val="0"/>
                                  <w:marRight w:val="0"/>
                                  <w:marTop w:val="0"/>
                                  <w:marBottom w:val="0"/>
                                  <w:divBdr>
                                    <w:top w:val="none" w:sz="0" w:space="0" w:color="auto"/>
                                    <w:left w:val="none" w:sz="0" w:space="0" w:color="auto"/>
                                    <w:bottom w:val="none" w:sz="0" w:space="0" w:color="auto"/>
                                    <w:right w:val="none" w:sz="0" w:space="0" w:color="auto"/>
                                  </w:divBdr>
                                  <w:divsChild>
                                    <w:div w:id="439496303">
                                      <w:marLeft w:val="0"/>
                                      <w:marRight w:val="0"/>
                                      <w:marTop w:val="0"/>
                                      <w:marBottom w:val="0"/>
                                      <w:divBdr>
                                        <w:top w:val="none" w:sz="0" w:space="0" w:color="auto"/>
                                        <w:left w:val="none" w:sz="0" w:space="0" w:color="auto"/>
                                        <w:bottom w:val="none" w:sz="0" w:space="0" w:color="auto"/>
                                        <w:right w:val="none" w:sz="0" w:space="0" w:color="auto"/>
                                      </w:divBdr>
                                      <w:divsChild>
                                        <w:div w:id="1270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991">
          <w:marLeft w:val="0"/>
          <w:marRight w:val="0"/>
          <w:marTop w:val="0"/>
          <w:marBottom w:val="0"/>
          <w:divBdr>
            <w:top w:val="none" w:sz="0" w:space="0" w:color="auto"/>
            <w:left w:val="none" w:sz="0" w:space="0" w:color="auto"/>
            <w:bottom w:val="none" w:sz="0" w:space="0" w:color="auto"/>
            <w:right w:val="none" w:sz="0" w:space="0" w:color="auto"/>
          </w:divBdr>
          <w:divsChild>
            <w:div w:id="1769423147">
              <w:marLeft w:val="0"/>
              <w:marRight w:val="0"/>
              <w:marTop w:val="0"/>
              <w:marBottom w:val="0"/>
              <w:divBdr>
                <w:top w:val="none" w:sz="0" w:space="0" w:color="auto"/>
                <w:left w:val="none" w:sz="0" w:space="0" w:color="auto"/>
                <w:bottom w:val="none" w:sz="0" w:space="0" w:color="auto"/>
                <w:right w:val="none" w:sz="0" w:space="0" w:color="auto"/>
              </w:divBdr>
              <w:divsChild>
                <w:div w:id="2090105940">
                  <w:marLeft w:val="0"/>
                  <w:marRight w:val="0"/>
                  <w:marTop w:val="0"/>
                  <w:marBottom w:val="450"/>
                  <w:divBdr>
                    <w:top w:val="none" w:sz="0" w:space="0" w:color="auto"/>
                    <w:left w:val="none" w:sz="0" w:space="0" w:color="auto"/>
                    <w:bottom w:val="none" w:sz="0" w:space="0" w:color="auto"/>
                    <w:right w:val="none" w:sz="0" w:space="0" w:color="auto"/>
                  </w:divBdr>
                  <w:divsChild>
                    <w:div w:id="389769690">
                      <w:marLeft w:val="0"/>
                      <w:marRight w:val="0"/>
                      <w:marTop w:val="0"/>
                      <w:marBottom w:val="0"/>
                      <w:divBdr>
                        <w:top w:val="single" w:sz="36" w:space="23" w:color="002F6C"/>
                        <w:left w:val="none" w:sz="0" w:space="0" w:color="auto"/>
                        <w:bottom w:val="dotted" w:sz="6" w:space="0" w:color="9B9B9B"/>
                        <w:right w:val="none" w:sz="0" w:space="0" w:color="auto"/>
                      </w:divBdr>
                      <w:divsChild>
                        <w:div w:id="576473755">
                          <w:marLeft w:val="0"/>
                          <w:marRight w:val="450"/>
                          <w:marTop w:val="30"/>
                          <w:marBottom w:val="180"/>
                          <w:divBdr>
                            <w:top w:val="none" w:sz="0" w:space="0" w:color="auto"/>
                            <w:left w:val="none" w:sz="0" w:space="0" w:color="auto"/>
                            <w:bottom w:val="none" w:sz="0" w:space="0" w:color="auto"/>
                            <w:right w:val="none" w:sz="0" w:space="0" w:color="auto"/>
                          </w:divBdr>
                        </w:div>
                        <w:div w:id="1118834880">
                          <w:marLeft w:val="0"/>
                          <w:marRight w:val="0"/>
                          <w:marTop w:val="0"/>
                          <w:marBottom w:val="0"/>
                          <w:divBdr>
                            <w:top w:val="none" w:sz="0" w:space="0" w:color="auto"/>
                            <w:left w:val="none" w:sz="0" w:space="0" w:color="auto"/>
                            <w:bottom w:val="none" w:sz="0" w:space="0" w:color="auto"/>
                            <w:right w:val="none" w:sz="0" w:space="0" w:color="auto"/>
                          </w:divBdr>
                          <w:divsChild>
                            <w:div w:id="1910069092">
                              <w:marLeft w:val="0"/>
                              <w:marRight w:val="0"/>
                              <w:marTop w:val="0"/>
                              <w:marBottom w:val="0"/>
                              <w:divBdr>
                                <w:top w:val="none" w:sz="0" w:space="0" w:color="auto"/>
                                <w:left w:val="none" w:sz="0" w:space="0" w:color="auto"/>
                                <w:bottom w:val="none" w:sz="0" w:space="0" w:color="auto"/>
                                <w:right w:val="none" w:sz="0" w:space="0" w:color="auto"/>
                              </w:divBdr>
                              <w:divsChild>
                                <w:div w:id="3091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81287">
                  <w:marLeft w:val="0"/>
                  <w:marRight w:val="0"/>
                  <w:marTop w:val="0"/>
                  <w:marBottom w:val="0"/>
                  <w:divBdr>
                    <w:top w:val="none" w:sz="0" w:space="0" w:color="auto"/>
                    <w:left w:val="none" w:sz="0" w:space="0" w:color="auto"/>
                    <w:bottom w:val="none" w:sz="0" w:space="0" w:color="auto"/>
                    <w:right w:val="none" w:sz="0" w:space="0" w:color="auto"/>
                  </w:divBdr>
                  <w:divsChild>
                    <w:div w:id="1093358889">
                      <w:marLeft w:val="0"/>
                      <w:marRight w:val="0"/>
                      <w:marTop w:val="0"/>
                      <w:marBottom w:val="0"/>
                      <w:divBdr>
                        <w:top w:val="none" w:sz="0" w:space="0" w:color="auto"/>
                        <w:left w:val="none" w:sz="0" w:space="0" w:color="auto"/>
                        <w:bottom w:val="none" w:sz="0" w:space="0" w:color="auto"/>
                        <w:right w:val="none" w:sz="0" w:space="0" w:color="auto"/>
                      </w:divBdr>
                    </w:div>
                    <w:div w:id="458112531">
                      <w:marLeft w:val="0"/>
                      <w:marRight w:val="0"/>
                      <w:marTop w:val="0"/>
                      <w:marBottom w:val="450"/>
                      <w:divBdr>
                        <w:top w:val="none" w:sz="0" w:space="0" w:color="auto"/>
                        <w:left w:val="none" w:sz="0" w:space="0" w:color="auto"/>
                        <w:bottom w:val="none" w:sz="0" w:space="0" w:color="auto"/>
                        <w:right w:val="none" w:sz="0" w:space="0" w:color="auto"/>
                      </w:divBdr>
                      <w:divsChild>
                        <w:div w:id="613488752">
                          <w:marLeft w:val="0"/>
                          <w:marRight w:val="0"/>
                          <w:marTop w:val="0"/>
                          <w:marBottom w:val="0"/>
                          <w:divBdr>
                            <w:top w:val="none" w:sz="0" w:space="0" w:color="auto"/>
                            <w:left w:val="none" w:sz="0" w:space="0" w:color="auto"/>
                            <w:bottom w:val="none" w:sz="0" w:space="0" w:color="auto"/>
                            <w:right w:val="none" w:sz="0" w:space="0" w:color="auto"/>
                          </w:divBdr>
                          <w:divsChild>
                            <w:div w:id="1585994836">
                              <w:marLeft w:val="0"/>
                              <w:marRight w:val="0"/>
                              <w:marTop w:val="0"/>
                              <w:marBottom w:val="0"/>
                              <w:divBdr>
                                <w:top w:val="none" w:sz="0" w:space="0" w:color="auto"/>
                                <w:left w:val="none" w:sz="0" w:space="0" w:color="auto"/>
                                <w:bottom w:val="none" w:sz="0" w:space="0" w:color="auto"/>
                                <w:right w:val="none" w:sz="0" w:space="0" w:color="auto"/>
                              </w:divBdr>
                              <w:divsChild>
                                <w:div w:id="778526966">
                                  <w:marLeft w:val="0"/>
                                  <w:marRight w:val="0"/>
                                  <w:marTop w:val="0"/>
                                  <w:marBottom w:val="0"/>
                                  <w:divBdr>
                                    <w:top w:val="single" w:sz="36" w:space="0" w:color="FCB700"/>
                                    <w:left w:val="none" w:sz="0" w:space="0" w:color="auto"/>
                                    <w:bottom w:val="none" w:sz="0" w:space="0" w:color="auto"/>
                                    <w:right w:val="none" w:sz="0" w:space="0" w:color="auto"/>
                                  </w:divBdr>
                                  <w:divsChild>
                                    <w:div w:id="738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522">
                              <w:marLeft w:val="0"/>
                              <w:marRight w:val="0"/>
                              <w:marTop w:val="0"/>
                              <w:marBottom w:val="0"/>
                              <w:divBdr>
                                <w:top w:val="none" w:sz="0" w:space="0" w:color="auto"/>
                                <w:left w:val="none" w:sz="0" w:space="0" w:color="auto"/>
                                <w:bottom w:val="none" w:sz="0" w:space="0" w:color="auto"/>
                                <w:right w:val="none" w:sz="0" w:space="0" w:color="auto"/>
                              </w:divBdr>
                              <w:divsChild>
                                <w:div w:id="786584601">
                                  <w:marLeft w:val="0"/>
                                  <w:marRight w:val="0"/>
                                  <w:marTop w:val="0"/>
                                  <w:marBottom w:val="75"/>
                                  <w:divBdr>
                                    <w:top w:val="none" w:sz="0" w:space="0" w:color="auto"/>
                                    <w:left w:val="none" w:sz="0" w:space="0" w:color="auto"/>
                                    <w:bottom w:val="none" w:sz="0" w:space="0" w:color="auto"/>
                                    <w:right w:val="none" w:sz="0" w:space="0" w:color="auto"/>
                                  </w:divBdr>
                                </w:div>
                                <w:div w:id="1571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6212">
                      <w:marLeft w:val="0"/>
                      <w:marRight w:val="0"/>
                      <w:marTop w:val="0"/>
                      <w:marBottom w:val="450"/>
                      <w:divBdr>
                        <w:top w:val="none" w:sz="0" w:space="0" w:color="auto"/>
                        <w:left w:val="none" w:sz="0" w:space="0" w:color="auto"/>
                        <w:bottom w:val="none" w:sz="0" w:space="0" w:color="auto"/>
                        <w:right w:val="none" w:sz="0" w:space="0" w:color="auto"/>
                      </w:divBdr>
                    </w:div>
                    <w:div w:id="1883978281">
                      <w:marLeft w:val="0"/>
                      <w:marRight w:val="0"/>
                      <w:marTop w:val="0"/>
                      <w:marBottom w:val="0"/>
                      <w:divBdr>
                        <w:top w:val="none" w:sz="0" w:space="0" w:color="auto"/>
                        <w:left w:val="none" w:sz="0" w:space="0" w:color="auto"/>
                        <w:bottom w:val="none" w:sz="0" w:space="0" w:color="auto"/>
                        <w:right w:val="none" w:sz="0" w:space="0" w:color="auto"/>
                      </w:divBdr>
                      <w:divsChild>
                        <w:div w:id="1146048450">
                          <w:marLeft w:val="0"/>
                          <w:marRight w:val="0"/>
                          <w:marTop w:val="0"/>
                          <w:marBottom w:val="0"/>
                          <w:divBdr>
                            <w:top w:val="none" w:sz="0" w:space="0" w:color="auto"/>
                            <w:left w:val="none" w:sz="0" w:space="0" w:color="auto"/>
                            <w:bottom w:val="none" w:sz="0" w:space="0" w:color="auto"/>
                            <w:right w:val="none" w:sz="0" w:space="0" w:color="auto"/>
                          </w:divBdr>
                          <w:divsChild>
                            <w:div w:id="935750118">
                              <w:marLeft w:val="0"/>
                              <w:marRight w:val="0"/>
                              <w:marTop w:val="0"/>
                              <w:marBottom w:val="0"/>
                              <w:divBdr>
                                <w:top w:val="single" w:sz="6" w:space="0" w:color="E1E8ED"/>
                                <w:left w:val="single" w:sz="6" w:space="0" w:color="E1E8ED"/>
                                <w:bottom w:val="single" w:sz="6" w:space="0" w:color="E1E8ED"/>
                                <w:right w:val="single" w:sz="6" w:space="0" w:color="E1E8ED"/>
                              </w:divBdr>
                              <w:divsChild>
                                <w:div w:id="1319991866">
                                  <w:marLeft w:val="0"/>
                                  <w:marRight w:val="0"/>
                                  <w:marTop w:val="0"/>
                                  <w:marBottom w:val="0"/>
                                  <w:divBdr>
                                    <w:top w:val="none" w:sz="0" w:space="0" w:color="auto"/>
                                    <w:left w:val="none" w:sz="0" w:space="0" w:color="auto"/>
                                    <w:bottom w:val="none" w:sz="0" w:space="0" w:color="auto"/>
                                    <w:right w:val="none" w:sz="0" w:space="0" w:color="auto"/>
                                  </w:divBdr>
                                  <w:divsChild>
                                    <w:div w:id="1715427799">
                                      <w:marLeft w:val="0"/>
                                      <w:marRight w:val="0"/>
                                      <w:marTop w:val="0"/>
                                      <w:marBottom w:val="0"/>
                                      <w:divBdr>
                                        <w:top w:val="none" w:sz="0" w:space="0" w:color="auto"/>
                                        <w:left w:val="none" w:sz="0" w:space="0" w:color="auto"/>
                                        <w:bottom w:val="none" w:sz="0" w:space="0" w:color="auto"/>
                                        <w:right w:val="none" w:sz="0" w:space="0" w:color="auto"/>
                                      </w:divBdr>
                                      <w:divsChild>
                                        <w:div w:id="101340175">
                                          <w:blockQuote w:val="1"/>
                                          <w:marLeft w:val="0"/>
                                          <w:marRight w:val="0"/>
                                          <w:marTop w:val="0"/>
                                          <w:marBottom w:val="0"/>
                                          <w:divBdr>
                                            <w:top w:val="none" w:sz="0" w:space="0" w:color="auto"/>
                                            <w:left w:val="none" w:sz="0" w:space="0" w:color="auto"/>
                                            <w:bottom w:val="none" w:sz="0" w:space="0" w:color="auto"/>
                                            <w:right w:val="none" w:sz="0" w:space="0" w:color="auto"/>
                                          </w:divBdr>
                                          <w:divsChild>
                                            <w:div w:id="1816025386">
                                              <w:marLeft w:val="0"/>
                                              <w:marRight w:val="0"/>
                                              <w:marTop w:val="0"/>
                                              <w:marBottom w:val="0"/>
                                              <w:divBdr>
                                                <w:top w:val="none" w:sz="0" w:space="0" w:color="auto"/>
                                                <w:left w:val="none" w:sz="0" w:space="0" w:color="auto"/>
                                                <w:bottom w:val="none" w:sz="0" w:space="0" w:color="auto"/>
                                                <w:right w:val="none" w:sz="0" w:space="0" w:color="auto"/>
                                              </w:divBdr>
                                              <w:divsChild>
                                                <w:div w:id="1195265782">
                                                  <w:marLeft w:val="0"/>
                                                  <w:marRight w:val="0"/>
                                                  <w:marTop w:val="0"/>
                                                  <w:marBottom w:val="0"/>
                                                  <w:divBdr>
                                                    <w:top w:val="none" w:sz="0" w:space="0" w:color="auto"/>
                                                    <w:left w:val="none" w:sz="0" w:space="0" w:color="auto"/>
                                                    <w:bottom w:val="none" w:sz="0" w:space="0" w:color="auto"/>
                                                    <w:right w:val="none" w:sz="0" w:space="0" w:color="auto"/>
                                                  </w:divBdr>
                                                  <w:divsChild>
                                                    <w:div w:id="274096397">
                                                      <w:marLeft w:val="0"/>
                                                      <w:marRight w:val="0"/>
                                                      <w:marTop w:val="0"/>
                                                      <w:marBottom w:val="0"/>
                                                      <w:divBdr>
                                                        <w:top w:val="none" w:sz="0" w:space="0" w:color="auto"/>
                                                        <w:left w:val="none" w:sz="0" w:space="0" w:color="auto"/>
                                                        <w:bottom w:val="none" w:sz="0" w:space="0" w:color="auto"/>
                                                        <w:right w:val="none" w:sz="0" w:space="0" w:color="auto"/>
                                                      </w:divBdr>
                                                    </w:div>
                                                  </w:divsChild>
                                                </w:div>
                                                <w:div w:id="1242983955">
                                                  <w:marLeft w:val="0"/>
                                                  <w:marRight w:val="0"/>
                                                  <w:marTop w:val="0"/>
                                                  <w:marBottom w:val="0"/>
                                                  <w:divBdr>
                                                    <w:top w:val="none" w:sz="0" w:space="0" w:color="auto"/>
                                                    <w:left w:val="none" w:sz="0" w:space="0" w:color="auto"/>
                                                    <w:bottom w:val="none" w:sz="0" w:space="0" w:color="auto"/>
                                                    <w:right w:val="none" w:sz="0" w:space="0" w:color="auto"/>
                                                  </w:divBdr>
                                                </w:div>
                                              </w:divsChild>
                                            </w:div>
                                            <w:div w:id="1512257079">
                                              <w:marLeft w:val="0"/>
                                              <w:marRight w:val="0"/>
                                              <w:marTop w:val="195"/>
                                              <w:marBottom w:val="0"/>
                                              <w:divBdr>
                                                <w:top w:val="none" w:sz="0" w:space="0" w:color="auto"/>
                                                <w:left w:val="none" w:sz="0" w:space="0" w:color="auto"/>
                                                <w:bottom w:val="none" w:sz="0" w:space="0" w:color="auto"/>
                                                <w:right w:val="none" w:sz="0" w:space="0" w:color="auto"/>
                                              </w:divBdr>
                                              <w:divsChild>
                                                <w:div w:id="1786848889">
                                                  <w:marLeft w:val="0"/>
                                                  <w:marRight w:val="0"/>
                                                  <w:marTop w:val="156"/>
                                                  <w:marBottom w:val="0"/>
                                                  <w:divBdr>
                                                    <w:top w:val="none" w:sz="0" w:space="0" w:color="auto"/>
                                                    <w:left w:val="none" w:sz="0" w:space="0" w:color="auto"/>
                                                    <w:bottom w:val="none" w:sz="0" w:space="0" w:color="auto"/>
                                                    <w:right w:val="none" w:sz="0" w:space="0" w:color="auto"/>
                                                  </w:divBdr>
                                                  <w:divsChild>
                                                    <w:div w:id="1895462159">
                                                      <w:marLeft w:val="0"/>
                                                      <w:marRight w:val="0"/>
                                                      <w:marTop w:val="0"/>
                                                      <w:marBottom w:val="0"/>
                                                      <w:divBdr>
                                                        <w:top w:val="none" w:sz="0" w:space="0" w:color="auto"/>
                                                        <w:left w:val="none" w:sz="0" w:space="0" w:color="auto"/>
                                                        <w:bottom w:val="none" w:sz="0" w:space="0" w:color="auto"/>
                                                        <w:right w:val="none" w:sz="0" w:space="0" w:color="auto"/>
                                                      </w:divBdr>
                                                      <w:divsChild>
                                                        <w:div w:id="1110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124">
                                                  <w:marLeft w:val="0"/>
                                                  <w:marRight w:val="0"/>
                                                  <w:marTop w:val="156"/>
                                                  <w:marBottom w:val="0"/>
                                                  <w:divBdr>
                                                    <w:top w:val="none" w:sz="0" w:space="0" w:color="auto"/>
                                                    <w:left w:val="none" w:sz="0" w:space="0" w:color="auto"/>
                                                    <w:bottom w:val="none" w:sz="0" w:space="0" w:color="auto"/>
                                                    <w:right w:val="none" w:sz="0" w:space="0" w:color="auto"/>
                                                  </w:divBdr>
                                                  <w:divsChild>
                                                    <w:div w:id="977731927">
                                                      <w:marLeft w:val="0"/>
                                                      <w:marRight w:val="0"/>
                                                      <w:marTop w:val="0"/>
                                                      <w:marBottom w:val="0"/>
                                                      <w:divBdr>
                                                        <w:top w:val="none" w:sz="0" w:space="0" w:color="auto"/>
                                                        <w:left w:val="none" w:sz="0" w:space="0" w:color="auto"/>
                                                        <w:bottom w:val="none" w:sz="0" w:space="0" w:color="auto"/>
                                                        <w:right w:val="none" w:sz="0" w:space="0" w:color="auto"/>
                                                      </w:divBdr>
                                                    </w:div>
                                                    <w:div w:id="1796826390">
                                                      <w:marLeft w:val="180"/>
                                                      <w:marRight w:val="0"/>
                                                      <w:marTop w:val="0"/>
                                                      <w:marBottom w:val="0"/>
                                                      <w:divBdr>
                                                        <w:top w:val="none" w:sz="0" w:space="0" w:color="auto"/>
                                                        <w:left w:val="none" w:sz="0" w:space="0" w:color="auto"/>
                                                        <w:bottom w:val="none" w:sz="0" w:space="0" w:color="auto"/>
                                                        <w:right w:val="none" w:sz="0" w:space="0" w:color="auto"/>
                                                      </w:divBdr>
                                                    </w:div>
                                                    <w:div w:id="81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768">
                      <w:marLeft w:val="0"/>
                      <w:marRight w:val="0"/>
                      <w:marTop w:val="0"/>
                      <w:marBottom w:val="450"/>
                      <w:divBdr>
                        <w:top w:val="none" w:sz="0" w:space="0" w:color="auto"/>
                        <w:left w:val="none" w:sz="0" w:space="0" w:color="auto"/>
                        <w:bottom w:val="none" w:sz="0" w:space="0" w:color="auto"/>
                        <w:right w:val="none" w:sz="0" w:space="0" w:color="auto"/>
                      </w:divBdr>
                    </w:div>
                    <w:div w:id="718016857">
                      <w:marLeft w:val="0"/>
                      <w:marRight w:val="0"/>
                      <w:marTop w:val="0"/>
                      <w:marBottom w:val="450"/>
                      <w:divBdr>
                        <w:top w:val="none" w:sz="0" w:space="0" w:color="auto"/>
                        <w:left w:val="none" w:sz="0" w:space="0" w:color="auto"/>
                        <w:bottom w:val="none" w:sz="0" w:space="0" w:color="auto"/>
                        <w:right w:val="none" w:sz="0" w:space="0" w:color="auto"/>
                      </w:divBdr>
                    </w:div>
                    <w:div w:id="1391227149">
                      <w:marLeft w:val="0"/>
                      <w:marRight w:val="0"/>
                      <w:marTop w:val="0"/>
                      <w:marBottom w:val="450"/>
                      <w:divBdr>
                        <w:top w:val="none" w:sz="0" w:space="0" w:color="auto"/>
                        <w:left w:val="none" w:sz="0" w:space="0" w:color="auto"/>
                        <w:bottom w:val="none" w:sz="0" w:space="0" w:color="auto"/>
                        <w:right w:val="none" w:sz="0" w:space="0" w:color="auto"/>
                      </w:divBdr>
                      <w:divsChild>
                        <w:div w:id="1012804019">
                          <w:marLeft w:val="0"/>
                          <w:marRight w:val="0"/>
                          <w:marTop w:val="0"/>
                          <w:marBottom w:val="0"/>
                          <w:divBdr>
                            <w:top w:val="none" w:sz="0" w:space="0" w:color="auto"/>
                            <w:left w:val="none" w:sz="0" w:space="0" w:color="auto"/>
                            <w:bottom w:val="dotted" w:sz="6" w:space="11" w:color="9B9B9B"/>
                            <w:right w:val="none" w:sz="0" w:space="0" w:color="auto"/>
                          </w:divBdr>
                          <w:divsChild>
                            <w:div w:id="1575241232">
                              <w:marLeft w:val="0"/>
                              <w:marRight w:val="0"/>
                              <w:marTop w:val="0"/>
                              <w:marBottom w:val="225"/>
                              <w:divBdr>
                                <w:top w:val="none" w:sz="0" w:space="0" w:color="auto"/>
                                <w:left w:val="none" w:sz="0" w:space="0" w:color="auto"/>
                                <w:bottom w:val="none" w:sz="0" w:space="0" w:color="auto"/>
                                <w:right w:val="none" w:sz="0" w:space="0" w:color="auto"/>
                              </w:divBdr>
                              <w:divsChild>
                                <w:div w:id="1940408671">
                                  <w:marLeft w:val="0"/>
                                  <w:marRight w:val="0"/>
                                  <w:marTop w:val="0"/>
                                  <w:marBottom w:val="0"/>
                                  <w:divBdr>
                                    <w:top w:val="none" w:sz="0" w:space="0" w:color="auto"/>
                                    <w:left w:val="none" w:sz="0" w:space="0" w:color="auto"/>
                                    <w:bottom w:val="none" w:sz="0" w:space="0" w:color="auto"/>
                                    <w:right w:val="none" w:sz="0" w:space="0" w:color="auto"/>
                                  </w:divBdr>
                                  <w:divsChild>
                                    <w:div w:id="24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294">
                              <w:marLeft w:val="0"/>
                              <w:marRight w:val="0"/>
                              <w:marTop w:val="0"/>
                              <w:marBottom w:val="0"/>
                              <w:divBdr>
                                <w:top w:val="none" w:sz="0" w:space="0" w:color="auto"/>
                                <w:left w:val="none" w:sz="0" w:space="0" w:color="auto"/>
                                <w:bottom w:val="none" w:sz="0" w:space="0" w:color="auto"/>
                                <w:right w:val="none" w:sz="0" w:space="0" w:color="auto"/>
                              </w:divBdr>
                              <w:divsChild>
                                <w:div w:id="1725905139">
                                  <w:marLeft w:val="0"/>
                                  <w:marRight w:val="0"/>
                                  <w:marTop w:val="0"/>
                                  <w:marBottom w:val="75"/>
                                  <w:divBdr>
                                    <w:top w:val="none" w:sz="0" w:space="0" w:color="auto"/>
                                    <w:left w:val="none" w:sz="0" w:space="0" w:color="auto"/>
                                    <w:bottom w:val="none" w:sz="0" w:space="0" w:color="auto"/>
                                    <w:right w:val="none" w:sz="0" w:space="0" w:color="auto"/>
                                  </w:divBdr>
                                </w:div>
                                <w:div w:id="1301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0367479">
      <w:bodyDiv w:val="1"/>
      <w:marLeft w:val="0"/>
      <w:marRight w:val="0"/>
      <w:marTop w:val="0"/>
      <w:marBottom w:val="0"/>
      <w:divBdr>
        <w:top w:val="none" w:sz="0" w:space="0" w:color="auto"/>
        <w:left w:val="none" w:sz="0" w:space="0" w:color="auto"/>
        <w:bottom w:val="none" w:sz="0" w:space="0" w:color="auto"/>
        <w:right w:val="none" w:sz="0" w:space="0" w:color="auto"/>
      </w:divBdr>
    </w:div>
    <w:div w:id="460541768">
      <w:bodyDiv w:val="1"/>
      <w:marLeft w:val="0"/>
      <w:marRight w:val="0"/>
      <w:marTop w:val="0"/>
      <w:marBottom w:val="0"/>
      <w:divBdr>
        <w:top w:val="none" w:sz="0" w:space="0" w:color="auto"/>
        <w:left w:val="none" w:sz="0" w:space="0" w:color="auto"/>
        <w:bottom w:val="none" w:sz="0" w:space="0" w:color="auto"/>
        <w:right w:val="none" w:sz="0" w:space="0" w:color="auto"/>
      </w:divBdr>
      <w:divsChild>
        <w:div w:id="1093429973">
          <w:marLeft w:val="0"/>
          <w:marRight w:val="0"/>
          <w:marTop w:val="0"/>
          <w:marBottom w:val="0"/>
          <w:divBdr>
            <w:top w:val="none" w:sz="0" w:space="0" w:color="auto"/>
            <w:left w:val="none" w:sz="0" w:space="0" w:color="auto"/>
            <w:bottom w:val="none" w:sz="0" w:space="0" w:color="auto"/>
            <w:right w:val="none" w:sz="0" w:space="0" w:color="auto"/>
          </w:divBdr>
          <w:divsChild>
            <w:div w:id="465317771">
              <w:marLeft w:val="0"/>
              <w:marRight w:val="0"/>
              <w:marTop w:val="0"/>
              <w:marBottom w:val="0"/>
              <w:divBdr>
                <w:top w:val="none" w:sz="0" w:space="0" w:color="auto"/>
                <w:left w:val="none" w:sz="0" w:space="0" w:color="auto"/>
                <w:bottom w:val="none" w:sz="0" w:space="0" w:color="auto"/>
                <w:right w:val="none" w:sz="0" w:space="0" w:color="auto"/>
              </w:divBdr>
            </w:div>
            <w:div w:id="745349150">
              <w:marLeft w:val="0"/>
              <w:marRight w:val="0"/>
              <w:marTop w:val="0"/>
              <w:marBottom w:val="0"/>
              <w:divBdr>
                <w:top w:val="none" w:sz="0" w:space="0" w:color="auto"/>
                <w:left w:val="none" w:sz="0" w:space="0" w:color="auto"/>
                <w:bottom w:val="none" w:sz="0" w:space="0" w:color="auto"/>
                <w:right w:val="none" w:sz="0" w:space="0" w:color="auto"/>
              </w:divBdr>
              <w:divsChild>
                <w:div w:id="266742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9127328">
          <w:marLeft w:val="0"/>
          <w:marRight w:val="0"/>
          <w:marTop w:val="0"/>
          <w:marBottom w:val="0"/>
          <w:divBdr>
            <w:top w:val="none" w:sz="0" w:space="0" w:color="auto"/>
            <w:left w:val="none" w:sz="0" w:space="0" w:color="auto"/>
            <w:bottom w:val="none" w:sz="0" w:space="0" w:color="auto"/>
            <w:right w:val="none" w:sz="0" w:space="0" w:color="auto"/>
          </w:divBdr>
          <w:divsChild>
            <w:div w:id="329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136">
      <w:bodyDiv w:val="1"/>
      <w:marLeft w:val="0"/>
      <w:marRight w:val="0"/>
      <w:marTop w:val="0"/>
      <w:marBottom w:val="0"/>
      <w:divBdr>
        <w:top w:val="none" w:sz="0" w:space="0" w:color="auto"/>
        <w:left w:val="none" w:sz="0" w:space="0" w:color="auto"/>
        <w:bottom w:val="none" w:sz="0" w:space="0" w:color="auto"/>
        <w:right w:val="none" w:sz="0" w:space="0" w:color="auto"/>
      </w:divBdr>
    </w:div>
    <w:div w:id="484473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8963">
          <w:marLeft w:val="0"/>
          <w:marRight w:val="0"/>
          <w:marTop w:val="0"/>
          <w:marBottom w:val="0"/>
          <w:divBdr>
            <w:top w:val="none" w:sz="0" w:space="0" w:color="auto"/>
            <w:left w:val="none" w:sz="0" w:space="0" w:color="auto"/>
            <w:bottom w:val="none" w:sz="0" w:space="0" w:color="auto"/>
            <w:right w:val="none" w:sz="0" w:space="0" w:color="auto"/>
          </w:divBdr>
          <w:divsChild>
            <w:div w:id="359819841">
              <w:marLeft w:val="0"/>
              <w:marRight w:val="0"/>
              <w:marTop w:val="0"/>
              <w:marBottom w:val="0"/>
              <w:divBdr>
                <w:top w:val="none" w:sz="0" w:space="0" w:color="auto"/>
                <w:left w:val="none" w:sz="0" w:space="0" w:color="auto"/>
                <w:bottom w:val="none" w:sz="0" w:space="0" w:color="auto"/>
                <w:right w:val="none" w:sz="0" w:space="0" w:color="auto"/>
              </w:divBdr>
            </w:div>
            <w:div w:id="969896743">
              <w:marLeft w:val="0"/>
              <w:marRight w:val="0"/>
              <w:marTop w:val="0"/>
              <w:marBottom w:val="0"/>
              <w:divBdr>
                <w:top w:val="none" w:sz="0" w:space="0" w:color="auto"/>
                <w:left w:val="none" w:sz="0" w:space="0" w:color="auto"/>
                <w:bottom w:val="none" w:sz="0" w:space="0" w:color="auto"/>
                <w:right w:val="none" w:sz="0" w:space="0" w:color="auto"/>
              </w:divBdr>
              <w:divsChild>
                <w:div w:id="190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469">
          <w:marLeft w:val="0"/>
          <w:marRight w:val="0"/>
          <w:marTop w:val="450"/>
          <w:marBottom w:val="30"/>
          <w:divBdr>
            <w:top w:val="none" w:sz="0" w:space="0" w:color="auto"/>
            <w:left w:val="none" w:sz="0" w:space="0" w:color="auto"/>
            <w:bottom w:val="none" w:sz="0" w:space="0" w:color="auto"/>
            <w:right w:val="none" w:sz="0" w:space="0" w:color="auto"/>
          </w:divBdr>
          <w:divsChild>
            <w:div w:id="611279735">
              <w:marLeft w:val="0"/>
              <w:marRight w:val="0"/>
              <w:marTop w:val="0"/>
              <w:marBottom w:val="450"/>
              <w:divBdr>
                <w:top w:val="single" w:sz="6" w:space="11" w:color="E2E2E2"/>
                <w:left w:val="none" w:sz="0" w:space="0" w:color="auto"/>
                <w:bottom w:val="single" w:sz="6" w:space="11" w:color="E2E2E2"/>
                <w:right w:val="none" w:sz="0" w:space="0" w:color="auto"/>
              </w:divBdr>
              <w:divsChild>
                <w:div w:id="444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9370">
      <w:bodyDiv w:val="1"/>
      <w:marLeft w:val="0"/>
      <w:marRight w:val="0"/>
      <w:marTop w:val="0"/>
      <w:marBottom w:val="0"/>
      <w:divBdr>
        <w:top w:val="none" w:sz="0" w:space="0" w:color="auto"/>
        <w:left w:val="none" w:sz="0" w:space="0" w:color="auto"/>
        <w:bottom w:val="none" w:sz="0" w:space="0" w:color="auto"/>
        <w:right w:val="none" w:sz="0" w:space="0" w:color="auto"/>
      </w:divBdr>
    </w:div>
    <w:div w:id="508177399">
      <w:bodyDiv w:val="1"/>
      <w:marLeft w:val="0"/>
      <w:marRight w:val="0"/>
      <w:marTop w:val="0"/>
      <w:marBottom w:val="0"/>
      <w:divBdr>
        <w:top w:val="none" w:sz="0" w:space="0" w:color="auto"/>
        <w:left w:val="none" w:sz="0" w:space="0" w:color="auto"/>
        <w:bottom w:val="none" w:sz="0" w:space="0" w:color="auto"/>
        <w:right w:val="none" w:sz="0" w:space="0" w:color="auto"/>
      </w:divBdr>
    </w:div>
    <w:div w:id="531385811">
      <w:bodyDiv w:val="1"/>
      <w:marLeft w:val="0"/>
      <w:marRight w:val="0"/>
      <w:marTop w:val="0"/>
      <w:marBottom w:val="0"/>
      <w:divBdr>
        <w:top w:val="none" w:sz="0" w:space="0" w:color="auto"/>
        <w:left w:val="none" w:sz="0" w:space="0" w:color="auto"/>
        <w:bottom w:val="none" w:sz="0" w:space="0" w:color="auto"/>
        <w:right w:val="none" w:sz="0" w:space="0" w:color="auto"/>
      </w:divBdr>
      <w:divsChild>
        <w:div w:id="1977833745">
          <w:marLeft w:val="0"/>
          <w:marRight w:val="0"/>
          <w:marTop w:val="360"/>
          <w:marBottom w:val="0"/>
          <w:divBdr>
            <w:top w:val="none" w:sz="0" w:space="0" w:color="auto"/>
            <w:left w:val="none" w:sz="0" w:space="0" w:color="auto"/>
            <w:bottom w:val="none" w:sz="0" w:space="0" w:color="auto"/>
            <w:right w:val="none" w:sz="0" w:space="0" w:color="auto"/>
          </w:divBdr>
        </w:div>
        <w:div w:id="324087224">
          <w:marLeft w:val="0"/>
          <w:marRight w:val="0"/>
          <w:marTop w:val="360"/>
          <w:marBottom w:val="0"/>
          <w:divBdr>
            <w:top w:val="none" w:sz="0" w:space="0" w:color="auto"/>
            <w:left w:val="none" w:sz="0" w:space="0" w:color="auto"/>
            <w:bottom w:val="none" w:sz="0" w:space="0" w:color="auto"/>
            <w:right w:val="none" w:sz="0" w:space="0" w:color="auto"/>
          </w:divBdr>
        </w:div>
        <w:div w:id="40832499">
          <w:marLeft w:val="-270"/>
          <w:marRight w:val="-270"/>
          <w:marTop w:val="360"/>
          <w:marBottom w:val="360"/>
          <w:divBdr>
            <w:top w:val="none" w:sz="0" w:space="0" w:color="auto"/>
            <w:left w:val="none" w:sz="0" w:space="0" w:color="auto"/>
            <w:bottom w:val="none" w:sz="0" w:space="0" w:color="auto"/>
            <w:right w:val="none" w:sz="0" w:space="0" w:color="auto"/>
          </w:divBdr>
        </w:div>
        <w:div w:id="681392866">
          <w:marLeft w:val="0"/>
          <w:marRight w:val="0"/>
          <w:marTop w:val="360"/>
          <w:marBottom w:val="0"/>
          <w:divBdr>
            <w:top w:val="none" w:sz="0" w:space="0" w:color="auto"/>
            <w:left w:val="none" w:sz="0" w:space="0" w:color="auto"/>
            <w:bottom w:val="none" w:sz="0" w:space="0" w:color="auto"/>
            <w:right w:val="none" w:sz="0" w:space="0" w:color="auto"/>
          </w:divBdr>
        </w:div>
        <w:div w:id="351155548">
          <w:marLeft w:val="-270"/>
          <w:marRight w:val="-270"/>
          <w:marTop w:val="360"/>
          <w:marBottom w:val="360"/>
          <w:divBdr>
            <w:top w:val="none" w:sz="0" w:space="0" w:color="auto"/>
            <w:left w:val="none" w:sz="0" w:space="0" w:color="auto"/>
            <w:bottom w:val="none" w:sz="0" w:space="0" w:color="auto"/>
            <w:right w:val="none" w:sz="0" w:space="0" w:color="auto"/>
          </w:divBdr>
        </w:div>
      </w:divsChild>
    </w:div>
    <w:div w:id="534004494">
      <w:bodyDiv w:val="1"/>
      <w:marLeft w:val="0"/>
      <w:marRight w:val="0"/>
      <w:marTop w:val="0"/>
      <w:marBottom w:val="0"/>
      <w:divBdr>
        <w:top w:val="none" w:sz="0" w:space="0" w:color="auto"/>
        <w:left w:val="none" w:sz="0" w:space="0" w:color="auto"/>
        <w:bottom w:val="none" w:sz="0" w:space="0" w:color="auto"/>
        <w:right w:val="none" w:sz="0" w:space="0" w:color="auto"/>
      </w:divBdr>
    </w:div>
    <w:div w:id="542980055">
      <w:bodyDiv w:val="1"/>
      <w:marLeft w:val="0"/>
      <w:marRight w:val="0"/>
      <w:marTop w:val="0"/>
      <w:marBottom w:val="0"/>
      <w:divBdr>
        <w:top w:val="none" w:sz="0" w:space="0" w:color="auto"/>
        <w:left w:val="none" w:sz="0" w:space="0" w:color="auto"/>
        <w:bottom w:val="none" w:sz="0" w:space="0" w:color="auto"/>
        <w:right w:val="none" w:sz="0" w:space="0" w:color="auto"/>
      </w:divBdr>
      <w:divsChild>
        <w:div w:id="550962934">
          <w:blockQuote w:val="1"/>
          <w:marLeft w:val="720"/>
          <w:marRight w:val="720"/>
          <w:marTop w:val="100"/>
          <w:marBottom w:val="100"/>
          <w:divBdr>
            <w:top w:val="none" w:sz="0" w:space="0" w:color="auto"/>
            <w:left w:val="single" w:sz="48" w:space="15" w:color="D8D8D8"/>
            <w:bottom w:val="none" w:sz="0" w:space="0" w:color="auto"/>
            <w:right w:val="none" w:sz="0" w:space="0" w:color="auto"/>
          </w:divBdr>
        </w:div>
      </w:divsChild>
    </w:div>
    <w:div w:id="544374621">
      <w:bodyDiv w:val="1"/>
      <w:marLeft w:val="0"/>
      <w:marRight w:val="0"/>
      <w:marTop w:val="0"/>
      <w:marBottom w:val="0"/>
      <w:divBdr>
        <w:top w:val="none" w:sz="0" w:space="0" w:color="auto"/>
        <w:left w:val="none" w:sz="0" w:space="0" w:color="auto"/>
        <w:bottom w:val="none" w:sz="0" w:space="0" w:color="auto"/>
        <w:right w:val="none" w:sz="0" w:space="0" w:color="auto"/>
      </w:divBdr>
    </w:div>
    <w:div w:id="56021656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25">
          <w:marLeft w:val="0"/>
          <w:marRight w:val="0"/>
          <w:marTop w:val="0"/>
          <w:marBottom w:val="0"/>
          <w:divBdr>
            <w:top w:val="none" w:sz="0" w:space="0" w:color="auto"/>
            <w:left w:val="none" w:sz="0" w:space="0" w:color="auto"/>
            <w:bottom w:val="none" w:sz="0" w:space="0" w:color="auto"/>
            <w:right w:val="none" w:sz="0" w:space="0" w:color="auto"/>
          </w:divBdr>
          <w:divsChild>
            <w:div w:id="2144494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6133642">
      <w:bodyDiv w:val="1"/>
      <w:marLeft w:val="0"/>
      <w:marRight w:val="0"/>
      <w:marTop w:val="0"/>
      <w:marBottom w:val="0"/>
      <w:divBdr>
        <w:top w:val="none" w:sz="0" w:space="0" w:color="auto"/>
        <w:left w:val="none" w:sz="0" w:space="0" w:color="auto"/>
        <w:bottom w:val="none" w:sz="0" w:space="0" w:color="auto"/>
        <w:right w:val="none" w:sz="0" w:space="0" w:color="auto"/>
      </w:divBdr>
    </w:div>
    <w:div w:id="599219596">
      <w:bodyDiv w:val="1"/>
      <w:marLeft w:val="0"/>
      <w:marRight w:val="0"/>
      <w:marTop w:val="0"/>
      <w:marBottom w:val="0"/>
      <w:divBdr>
        <w:top w:val="none" w:sz="0" w:space="0" w:color="auto"/>
        <w:left w:val="none" w:sz="0" w:space="0" w:color="auto"/>
        <w:bottom w:val="none" w:sz="0" w:space="0" w:color="auto"/>
        <w:right w:val="none" w:sz="0" w:space="0" w:color="auto"/>
      </w:divBdr>
    </w:div>
    <w:div w:id="602298979">
      <w:bodyDiv w:val="1"/>
      <w:marLeft w:val="0"/>
      <w:marRight w:val="0"/>
      <w:marTop w:val="0"/>
      <w:marBottom w:val="0"/>
      <w:divBdr>
        <w:top w:val="none" w:sz="0" w:space="0" w:color="auto"/>
        <w:left w:val="none" w:sz="0" w:space="0" w:color="auto"/>
        <w:bottom w:val="none" w:sz="0" w:space="0" w:color="auto"/>
        <w:right w:val="none" w:sz="0" w:space="0" w:color="auto"/>
      </w:divBdr>
      <w:divsChild>
        <w:div w:id="1253274299">
          <w:marLeft w:val="0"/>
          <w:marRight w:val="0"/>
          <w:marTop w:val="0"/>
          <w:marBottom w:val="0"/>
          <w:divBdr>
            <w:top w:val="none" w:sz="0" w:space="0" w:color="auto"/>
            <w:left w:val="none" w:sz="0" w:space="0" w:color="auto"/>
            <w:bottom w:val="none" w:sz="0" w:space="0" w:color="auto"/>
            <w:right w:val="none" w:sz="0" w:space="0" w:color="auto"/>
          </w:divBdr>
          <w:divsChild>
            <w:div w:id="1324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315">
      <w:bodyDiv w:val="1"/>
      <w:marLeft w:val="0"/>
      <w:marRight w:val="0"/>
      <w:marTop w:val="0"/>
      <w:marBottom w:val="0"/>
      <w:divBdr>
        <w:top w:val="none" w:sz="0" w:space="0" w:color="auto"/>
        <w:left w:val="none" w:sz="0" w:space="0" w:color="auto"/>
        <w:bottom w:val="none" w:sz="0" w:space="0" w:color="auto"/>
        <w:right w:val="none" w:sz="0" w:space="0" w:color="auto"/>
      </w:divBdr>
      <w:divsChild>
        <w:div w:id="758596113">
          <w:marLeft w:val="0"/>
          <w:marRight w:val="0"/>
          <w:marTop w:val="60"/>
          <w:marBottom w:val="360"/>
          <w:divBdr>
            <w:top w:val="none" w:sz="0" w:space="0" w:color="auto"/>
            <w:left w:val="none" w:sz="0" w:space="0" w:color="auto"/>
            <w:bottom w:val="none" w:sz="0" w:space="0" w:color="auto"/>
            <w:right w:val="none" w:sz="0" w:space="0" w:color="auto"/>
          </w:divBdr>
        </w:div>
        <w:div w:id="922296763">
          <w:marLeft w:val="0"/>
          <w:marRight w:val="0"/>
          <w:marTop w:val="0"/>
          <w:marBottom w:val="0"/>
          <w:divBdr>
            <w:top w:val="none" w:sz="0" w:space="0" w:color="auto"/>
            <w:left w:val="none" w:sz="0" w:space="0" w:color="auto"/>
            <w:bottom w:val="none" w:sz="0" w:space="0" w:color="auto"/>
            <w:right w:val="none" w:sz="0" w:space="0" w:color="auto"/>
          </w:divBdr>
          <w:divsChild>
            <w:div w:id="587807851">
              <w:marLeft w:val="0"/>
              <w:marRight w:val="0"/>
              <w:marTop w:val="480"/>
              <w:marBottom w:val="960"/>
              <w:divBdr>
                <w:top w:val="none" w:sz="0" w:space="0" w:color="auto"/>
                <w:left w:val="none" w:sz="0" w:space="0" w:color="auto"/>
                <w:bottom w:val="none" w:sz="0" w:space="0" w:color="auto"/>
                <w:right w:val="none" w:sz="0" w:space="0" w:color="auto"/>
              </w:divBdr>
            </w:div>
            <w:div w:id="1850555584">
              <w:marLeft w:val="480"/>
              <w:marRight w:val="-2250"/>
              <w:marTop w:val="480"/>
              <w:marBottom w:val="480"/>
              <w:divBdr>
                <w:top w:val="none" w:sz="0" w:space="0" w:color="auto"/>
                <w:left w:val="none" w:sz="0" w:space="0" w:color="auto"/>
                <w:bottom w:val="none" w:sz="0" w:space="0" w:color="auto"/>
                <w:right w:val="none" w:sz="0" w:space="0" w:color="auto"/>
              </w:divBdr>
            </w:div>
            <w:div w:id="998389866">
              <w:marLeft w:val="480"/>
              <w:marRight w:val="-2250"/>
              <w:marTop w:val="480"/>
              <w:marBottom w:val="480"/>
              <w:divBdr>
                <w:top w:val="none" w:sz="0" w:space="0" w:color="auto"/>
                <w:left w:val="none" w:sz="0" w:space="0" w:color="auto"/>
                <w:bottom w:val="none" w:sz="0" w:space="0" w:color="auto"/>
                <w:right w:val="none" w:sz="0" w:space="0" w:color="auto"/>
              </w:divBdr>
            </w:div>
            <w:div w:id="1718428678">
              <w:blockQuote w:val="1"/>
              <w:marLeft w:val="1845"/>
              <w:marRight w:val="1845"/>
              <w:marTop w:val="0"/>
              <w:marBottom w:val="360"/>
              <w:divBdr>
                <w:top w:val="none" w:sz="0" w:space="0" w:color="auto"/>
                <w:left w:val="none" w:sz="0" w:space="0" w:color="auto"/>
                <w:bottom w:val="none" w:sz="0" w:space="0" w:color="auto"/>
                <w:right w:val="none" w:sz="0" w:space="0" w:color="auto"/>
              </w:divBdr>
            </w:div>
            <w:div w:id="2074768959">
              <w:marLeft w:val="480"/>
              <w:marRight w:val="-2250"/>
              <w:marTop w:val="480"/>
              <w:marBottom w:val="480"/>
              <w:divBdr>
                <w:top w:val="none" w:sz="0" w:space="0" w:color="auto"/>
                <w:left w:val="none" w:sz="0" w:space="0" w:color="auto"/>
                <w:bottom w:val="none" w:sz="0" w:space="0" w:color="auto"/>
                <w:right w:val="none" w:sz="0" w:space="0" w:color="auto"/>
              </w:divBdr>
            </w:div>
            <w:div w:id="1766340830">
              <w:marLeft w:val="480"/>
              <w:marRight w:val="-2250"/>
              <w:marTop w:val="480"/>
              <w:marBottom w:val="480"/>
              <w:divBdr>
                <w:top w:val="none" w:sz="0" w:space="0" w:color="auto"/>
                <w:left w:val="none" w:sz="0" w:space="0" w:color="auto"/>
                <w:bottom w:val="none" w:sz="0" w:space="0" w:color="auto"/>
                <w:right w:val="none" w:sz="0" w:space="0" w:color="auto"/>
              </w:divBdr>
            </w:div>
          </w:divsChild>
        </w:div>
      </w:divsChild>
    </w:div>
    <w:div w:id="640614687">
      <w:bodyDiv w:val="1"/>
      <w:marLeft w:val="0"/>
      <w:marRight w:val="0"/>
      <w:marTop w:val="0"/>
      <w:marBottom w:val="0"/>
      <w:divBdr>
        <w:top w:val="none" w:sz="0" w:space="0" w:color="auto"/>
        <w:left w:val="none" w:sz="0" w:space="0" w:color="auto"/>
        <w:bottom w:val="none" w:sz="0" w:space="0" w:color="auto"/>
        <w:right w:val="none" w:sz="0" w:space="0" w:color="auto"/>
      </w:divBdr>
    </w:div>
    <w:div w:id="649289671">
      <w:bodyDiv w:val="1"/>
      <w:marLeft w:val="0"/>
      <w:marRight w:val="0"/>
      <w:marTop w:val="0"/>
      <w:marBottom w:val="0"/>
      <w:divBdr>
        <w:top w:val="none" w:sz="0" w:space="0" w:color="auto"/>
        <w:left w:val="none" w:sz="0" w:space="0" w:color="auto"/>
        <w:bottom w:val="none" w:sz="0" w:space="0" w:color="auto"/>
        <w:right w:val="none" w:sz="0" w:space="0" w:color="auto"/>
      </w:divBdr>
      <w:divsChild>
        <w:div w:id="594678967">
          <w:marLeft w:val="0"/>
          <w:marRight w:val="0"/>
          <w:marTop w:val="0"/>
          <w:marBottom w:val="0"/>
          <w:divBdr>
            <w:top w:val="none" w:sz="0" w:space="19" w:color="auto"/>
            <w:left w:val="none" w:sz="0" w:space="0" w:color="auto"/>
            <w:bottom w:val="single" w:sz="6" w:space="8" w:color="DDDDDD"/>
            <w:right w:val="none" w:sz="0" w:space="0" w:color="auto"/>
          </w:divBdr>
          <w:divsChild>
            <w:div w:id="1522013727">
              <w:marLeft w:val="0"/>
              <w:marRight w:val="0"/>
              <w:marTop w:val="0"/>
              <w:marBottom w:val="0"/>
              <w:divBdr>
                <w:top w:val="none" w:sz="0" w:space="0" w:color="auto"/>
                <w:left w:val="none" w:sz="0" w:space="0" w:color="auto"/>
                <w:bottom w:val="none" w:sz="0" w:space="0" w:color="auto"/>
                <w:right w:val="none" w:sz="0" w:space="0" w:color="auto"/>
              </w:divBdr>
            </w:div>
          </w:divsChild>
        </w:div>
        <w:div w:id="1088841519">
          <w:marLeft w:val="0"/>
          <w:marRight w:val="0"/>
          <w:marTop w:val="0"/>
          <w:marBottom w:val="0"/>
          <w:divBdr>
            <w:top w:val="none" w:sz="0" w:space="8" w:color="auto"/>
            <w:left w:val="none" w:sz="0" w:space="0" w:color="auto"/>
            <w:bottom w:val="single" w:sz="6" w:space="8" w:color="DDDDDD"/>
            <w:right w:val="none" w:sz="0" w:space="0" w:color="auto"/>
          </w:divBdr>
        </w:div>
        <w:div w:id="1017150100">
          <w:marLeft w:val="0"/>
          <w:marRight w:val="0"/>
          <w:marTop w:val="0"/>
          <w:marBottom w:val="0"/>
          <w:divBdr>
            <w:top w:val="none" w:sz="0" w:space="8" w:color="auto"/>
            <w:left w:val="none" w:sz="0" w:space="0" w:color="auto"/>
            <w:bottom w:val="single" w:sz="6" w:space="8" w:color="DDDDDD"/>
            <w:right w:val="none" w:sz="0" w:space="0" w:color="auto"/>
          </w:divBdr>
          <w:divsChild>
            <w:div w:id="5745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017">
      <w:bodyDiv w:val="1"/>
      <w:marLeft w:val="0"/>
      <w:marRight w:val="0"/>
      <w:marTop w:val="0"/>
      <w:marBottom w:val="0"/>
      <w:divBdr>
        <w:top w:val="none" w:sz="0" w:space="0" w:color="auto"/>
        <w:left w:val="none" w:sz="0" w:space="0" w:color="auto"/>
        <w:bottom w:val="none" w:sz="0" w:space="0" w:color="auto"/>
        <w:right w:val="none" w:sz="0" w:space="0" w:color="auto"/>
      </w:divBdr>
    </w:div>
    <w:div w:id="669257527">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522603">
      <w:bodyDiv w:val="1"/>
      <w:marLeft w:val="0"/>
      <w:marRight w:val="0"/>
      <w:marTop w:val="0"/>
      <w:marBottom w:val="0"/>
      <w:divBdr>
        <w:top w:val="none" w:sz="0" w:space="0" w:color="auto"/>
        <w:left w:val="none" w:sz="0" w:space="0" w:color="auto"/>
        <w:bottom w:val="none" w:sz="0" w:space="0" w:color="auto"/>
        <w:right w:val="none" w:sz="0" w:space="0" w:color="auto"/>
      </w:divBdr>
      <w:divsChild>
        <w:div w:id="2066365248">
          <w:marLeft w:val="0"/>
          <w:marRight w:val="0"/>
          <w:marTop w:val="0"/>
          <w:marBottom w:val="0"/>
          <w:divBdr>
            <w:top w:val="none" w:sz="0" w:space="0" w:color="auto"/>
            <w:left w:val="none" w:sz="0" w:space="0" w:color="auto"/>
            <w:bottom w:val="none" w:sz="0" w:space="0" w:color="auto"/>
            <w:right w:val="none" w:sz="0" w:space="0" w:color="auto"/>
          </w:divBdr>
        </w:div>
      </w:divsChild>
    </w:div>
    <w:div w:id="688335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3797">
          <w:marLeft w:val="0"/>
          <w:marRight w:val="0"/>
          <w:marTop w:val="0"/>
          <w:marBottom w:val="0"/>
          <w:divBdr>
            <w:top w:val="none" w:sz="0" w:space="0" w:color="auto"/>
            <w:left w:val="none" w:sz="0" w:space="0" w:color="auto"/>
            <w:bottom w:val="none" w:sz="0" w:space="0" w:color="auto"/>
            <w:right w:val="none" w:sz="0" w:space="0" w:color="auto"/>
          </w:divBdr>
          <w:divsChild>
            <w:div w:id="892541795">
              <w:marLeft w:val="0"/>
              <w:marRight w:val="0"/>
              <w:marTop w:val="0"/>
              <w:marBottom w:val="0"/>
              <w:divBdr>
                <w:top w:val="none" w:sz="0" w:space="0" w:color="auto"/>
                <w:left w:val="none" w:sz="0" w:space="0" w:color="auto"/>
                <w:bottom w:val="none" w:sz="0" w:space="0" w:color="auto"/>
                <w:right w:val="none" w:sz="0" w:space="0" w:color="auto"/>
              </w:divBdr>
              <w:divsChild>
                <w:div w:id="10329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362">
          <w:marLeft w:val="0"/>
          <w:marRight w:val="0"/>
          <w:marTop w:val="0"/>
          <w:marBottom w:val="0"/>
          <w:divBdr>
            <w:top w:val="none" w:sz="0" w:space="0" w:color="auto"/>
            <w:left w:val="none" w:sz="0" w:space="0" w:color="auto"/>
            <w:bottom w:val="none" w:sz="0" w:space="0" w:color="auto"/>
            <w:right w:val="none" w:sz="0" w:space="0" w:color="auto"/>
          </w:divBdr>
          <w:divsChild>
            <w:div w:id="940718690">
              <w:blockQuote w:val="1"/>
              <w:marLeft w:val="0"/>
              <w:marRight w:val="0"/>
              <w:marTop w:val="900"/>
              <w:marBottom w:val="900"/>
              <w:divBdr>
                <w:top w:val="none" w:sz="0" w:space="0" w:color="auto"/>
                <w:left w:val="none" w:sz="0" w:space="0" w:color="auto"/>
                <w:bottom w:val="none" w:sz="0" w:space="0" w:color="auto"/>
                <w:right w:val="none" w:sz="0" w:space="0" w:color="auto"/>
              </w:divBdr>
              <w:divsChild>
                <w:div w:id="704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50">
          <w:marLeft w:val="0"/>
          <w:marRight w:val="0"/>
          <w:marTop w:val="0"/>
          <w:marBottom w:val="0"/>
          <w:divBdr>
            <w:top w:val="none" w:sz="0" w:space="0" w:color="auto"/>
            <w:left w:val="none" w:sz="0" w:space="0" w:color="auto"/>
            <w:bottom w:val="none" w:sz="0" w:space="0" w:color="auto"/>
            <w:right w:val="none" w:sz="0" w:space="0" w:color="auto"/>
          </w:divBdr>
          <w:divsChild>
            <w:div w:id="1215039812">
              <w:marLeft w:val="0"/>
              <w:marRight w:val="0"/>
              <w:marTop w:val="0"/>
              <w:marBottom w:val="0"/>
              <w:divBdr>
                <w:top w:val="none" w:sz="0" w:space="0" w:color="auto"/>
                <w:left w:val="none" w:sz="0" w:space="0" w:color="auto"/>
                <w:bottom w:val="none" w:sz="0" w:space="0" w:color="auto"/>
                <w:right w:val="none" w:sz="0" w:space="0" w:color="auto"/>
              </w:divBdr>
              <w:divsChild>
                <w:div w:id="1628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906">
          <w:marLeft w:val="0"/>
          <w:marRight w:val="0"/>
          <w:marTop w:val="0"/>
          <w:marBottom w:val="0"/>
          <w:divBdr>
            <w:top w:val="none" w:sz="0" w:space="0" w:color="auto"/>
            <w:left w:val="none" w:sz="0" w:space="0" w:color="auto"/>
            <w:bottom w:val="none" w:sz="0" w:space="0" w:color="auto"/>
            <w:right w:val="none" w:sz="0" w:space="0" w:color="auto"/>
          </w:divBdr>
          <w:divsChild>
            <w:div w:id="1618488738">
              <w:blockQuote w:val="1"/>
              <w:marLeft w:val="0"/>
              <w:marRight w:val="0"/>
              <w:marTop w:val="900"/>
              <w:marBottom w:val="900"/>
              <w:divBdr>
                <w:top w:val="none" w:sz="0" w:space="0" w:color="auto"/>
                <w:left w:val="none" w:sz="0" w:space="0" w:color="auto"/>
                <w:bottom w:val="none" w:sz="0" w:space="0" w:color="auto"/>
                <w:right w:val="none" w:sz="0" w:space="0" w:color="auto"/>
              </w:divBdr>
              <w:divsChild>
                <w:div w:id="573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3067">
          <w:marLeft w:val="0"/>
          <w:marRight w:val="0"/>
          <w:marTop w:val="0"/>
          <w:marBottom w:val="0"/>
          <w:divBdr>
            <w:top w:val="none" w:sz="0" w:space="0" w:color="auto"/>
            <w:left w:val="none" w:sz="0" w:space="0" w:color="auto"/>
            <w:bottom w:val="none" w:sz="0" w:space="0" w:color="auto"/>
            <w:right w:val="none" w:sz="0" w:space="0" w:color="auto"/>
          </w:divBdr>
          <w:divsChild>
            <w:div w:id="179972670">
              <w:marLeft w:val="0"/>
              <w:marRight w:val="0"/>
              <w:marTop w:val="0"/>
              <w:marBottom w:val="0"/>
              <w:divBdr>
                <w:top w:val="none" w:sz="0" w:space="0" w:color="auto"/>
                <w:left w:val="none" w:sz="0" w:space="0" w:color="auto"/>
                <w:bottom w:val="none" w:sz="0" w:space="0" w:color="auto"/>
                <w:right w:val="none" w:sz="0" w:space="0" w:color="auto"/>
              </w:divBdr>
              <w:divsChild>
                <w:div w:id="136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025">
          <w:marLeft w:val="0"/>
          <w:marRight w:val="0"/>
          <w:marTop w:val="0"/>
          <w:marBottom w:val="0"/>
          <w:divBdr>
            <w:top w:val="none" w:sz="0" w:space="0" w:color="auto"/>
            <w:left w:val="none" w:sz="0" w:space="0" w:color="auto"/>
            <w:bottom w:val="none" w:sz="0" w:space="0" w:color="auto"/>
            <w:right w:val="none" w:sz="0" w:space="0" w:color="auto"/>
          </w:divBdr>
          <w:divsChild>
            <w:div w:id="1742407844">
              <w:marLeft w:val="0"/>
              <w:marRight w:val="0"/>
              <w:marTop w:val="450"/>
              <w:marBottom w:val="450"/>
              <w:divBdr>
                <w:top w:val="none" w:sz="0" w:space="0" w:color="auto"/>
                <w:left w:val="single" w:sz="48" w:space="11" w:color="ACCCC8"/>
                <w:bottom w:val="none" w:sz="0" w:space="0" w:color="auto"/>
                <w:right w:val="none" w:sz="0" w:space="0" w:color="auto"/>
              </w:divBdr>
              <w:divsChild>
                <w:div w:id="458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0064">
      <w:bodyDiv w:val="1"/>
      <w:marLeft w:val="0"/>
      <w:marRight w:val="0"/>
      <w:marTop w:val="0"/>
      <w:marBottom w:val="0"/>
      <w:divBdr>
        <w:top w:val="none" w:sz="0" w:space="0" w:color="auto"/>
        <w:left w:val="none" w:sz="0" w:space="0" w:color="auto"/>
        <w:bottom w:val="none" w:sz="0" w:space="0" w:color="auto"/>
        <w:right w:val="none" w:sz="0" w:space="0" w:color="auto"/>
      </w:divBdr>
      <w:divsChild>
        <w:div w:id="7980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613659">
      <w:bodyDiv w:val="1"/>
      <w:marLeft w:val="0"/>
      <w:marRight w:val="0"/>
      <w:marTop w:val="0"/>
      <w:marBottom w:val="0"/>
      <w:divBdr>
        <w:top w:val="none" w:sz="0" w:space="0" w:color="auto"/>
        <w:left w:val="none" w:sz="0" w:space="0" w:color="auto"/>
        <w:bottom w:val="none" w:sz="0" w:space="0" w:color="auto"/>
        <w:right w:val="none" w:sz="0" w:space="0" w:color="auto"/>
      </w:divBdr>
      <w:divsChild>
        <w:div w:id="749431276">
          <w:marLeft w:val="0"/>
          <w:marRight w:val="0"/>
          <w:marTop w:val="0"/>
          <w:marBottom w:val="0"/>
          <w:divBdr>
            <w:top w:val="none" w:sz="0" w:space="0" w:color="auto"/>
            <w:left w:val="none" w:sz="0" w:space="0" w:color="auto"/>
            <w:bottom w:val="none" w:sz="0" w:space="0" w:color="auto"/>
            <w:right w:val="none" w:sz="0" w:space="0" w:color="auto"/>
          </w:divBdr>
          <w:divsChild>
            <w:div w:id="12376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381">
      <w:bodyDiv w:val="1"/>
      <w:marLeft w:val="0"/>
      <w:marRight w:val="0"/>
      <w:marTop w:val="0"/>
      <w:marBottom w:val="0"/>
      <w:divBdr>
        <w:top w:val="none" w:sz="0" w:space="0" w:color="auto"/>
        <w:left w:val="none" w:sz="0" w:space="0" w:color="auto"/>
        <w:bottom w:val="none" w:sz="0" w:space="0" w:color="auto"/>
        <w:right w:val="none" w:sz="0" w:space="0" w:color="auto"/>
      </w:divBdr>
      <w:divsChild>
        <w:div w:id="874389781">
          <w:marLeft w:val="0"/>
          <w:marRight w:val="0"/>
          <w:marTop w:val="240"/>
          <w:marBottom w:val="0"/>
          <w:divBdr>
            <w:top w:val="none" w:sz="0" w:space="0" w:color="auto"/>
            <w:left w:val="none" w:sz="0" w:space="0" w:color="auto"/>
            <w:bottom w:val="none" w:sz="0" w:space="0" w:color="auto"/>
            <w:right w:val="none" w:sz="0" w:space="0" w:color="auto"/>
          </w:divBdr>
          <w:divsChild>
            <w:div w:id="729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843">
      <w:bodyDiv w:val="1"/>
      <w:marLeft w:val="0"/>
      <w:marRight w:val="0"/>
      <w:marTop w:val="0"/>
      <w:marBottom w:val="0"/>
      <w:divBdr>
        <w:top w:val="none" w:sz="0" w:space="0" w:color="auto"/>
        <w:left w:val="none" w:sz="0" w:space="0" w:color="auto"/>
        <w:bottom w:val="none" w:sz="0" w:space="0" w:color="auto"/>
        <w:right w:val="none" w:sz="0" w:space="0" w:color="auto"/>
      </w:divBdr>
      <w:divsChild>
        <w:div w:id="961687817">
          <w:marLeft w:val="0"/>
          <w:marRight w:val="0"/>
          <w:marTop w:val="0"/>
          <w:marBottom w:val="0"/>
          <w:divBdr>
            <w:top w:val="none" w:sz="0" w:space="0" w:color="auto"/>
            <w:left w:val="none" w:sz="0" w:space="0" w:color="auto"/>
            <w:bottom w:val="none" w:sz="0" w:space="0" w:color="auto"/>
            <w:right w:val="none" w:sz="0" w:space="0" w:color="auto"/>
          </w:divBdr>
          <w:divsChild>
            <w:div w:id="938104659">
              <w:marLeft w:val="0"/>
              <w:marRight w:val="0"/>
              <w:marTop w:val="0"/>
              <w:marBottom w:val="0"/>
              <w:divBdr>
                <w:top w:val="none" w:sz="0" w:space="0" w:color="auto"/>
                <w:left w:val="none" w:sz="0" w:space="0" w:color="auto"/>
                <w:bottom w:val="none" w:sz="0" w:space="0" w:color="auto"/>
                <w:right w:val="none" w:sz="0" w:space="0" w:color="auto"/>
              </w:divBdr>
              <w:divsChild>
                <w:div w:id="847720820">
                  <w:marLeft w:val="0"/>
                  <w:marRight w:val="0"/>
                  <w:marTop w:val="0"/>
                  <w:marBottom w:val="0"/>
                  <w:divBdr>
                    <w:top w:val="none" w:sz="0" w:space="0" w:color="auto"/>
                    <w:left w:val="none" w:sz="0" w:space="0" w:color="auto"/>
                    <w:bottom w:val="none" w:sz="0" w:space="0" w:color="auto"/>
                    <w:right w:val="none" w:sz="0" w:space="0" w:color="auto"/>
                  </w:divBdr>
                  <w:divsChild>
                    <w:div w:id="376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7114">
      <w:bodyDiv w:val="1"/>
      <w:marLeft w:val="0"/>
      <w:marRight w:val="0"/>
      <w:marTop w:val="0"/>
      <w:marBottom w:val="0"/>
      <w:divBdr>
        <w:top w:val="none" w:sz="0" w:space="0" w:color="auto"/>
        <w:left w:val="none" w:sz="0" w:space="0" w:color="auto"/>
        <w:bottom w:val="none" w:sz="0" w:space="0" w:color="auto"/>
        <w:right w:val="none" w:sz="0" w:space="0" w:color="auto"/>
      </w:divBdr>
    </w:div>
    <w:div w:id="755371427">
      <w:bodyDiv w:val="1"/>
      <w:marLeft w:val="0"/>
      <w:marRight w:val="0"/>
      <w:marTop w:val="0"/>
      <w:marBottom w:val="0"/>
      <w:divBdr>
        <w:top w:val="none" w:sz="0" w:space="0" w:color="auto"/>
        <w:left w:val="none" w:sz="0" w:space="0" w:color="auto"/>
        <w:bottom w:val="none" w:sz="0" w:space="0" w:color="auto"/>
        <w:right w:val="none" w:sz="0" w:space="0" w:color="auto"/>
      </w:divBdr>
      <w:divsChild>
        <w:div w:id="809441464">
          <w:marLeft w:val="0"/>
          <w:marRight w:val="0"/>
          <w:marTop w:val="0"/>
          <w:marBottom w:val="0"/>
          <w:divBdr>
            <w:top w:val="none" w:sz="0" w:space="0" w:color="auto"/>
            <w:left w:val="none" w:sz="0" w:space="0" w:color="auto"/>
            <w:bottom w:val="none" w:sz="0" w:space="0" w:color="auto"/>
            <w:right w:val="none" w:sz="0" w:space="0" w:color="auto"/>
          </w:divBdr>
          <w:divsChild>
            <w:div w:id="500043477">
              <w:marLeft w:val="0"/>
              <w:marRight w:val="0"/>
              <w:marTop w:val="0"/>
              <w:marBottom w:val="0"/>
              <w:divBdr>
                <w:top w:val="none" w:sz="0" w:space="0" w:color="auto"/>
                <w:left w:val="none" w:sz="0" w:space="0" w:color="auto"/>
                <w:bottom w:val="none" w:sz="0" w:space="0" w:color="auto"/>
                <w:right w:val="none" w:sz="0" w:space="0" w:color="auto"/>
              </w:divBdr>
            </w:div>
            <w:div w:id="435831760">
              <w:marLeft w:val="0"/>
              <w:marRight w:val="0"/>
              <w:marTop w:val="0"/>
              <w:marBottom w:val="0"/>
              <w:divBdr>
                <w:top w:val="none" w:sz="0" w:space="0" w:color="auto"/>
                <w:left w:val="none" w:sz="0" w:space="0" w:color="auto"/>
                <w:bottom w:val="none" w:sz="0" w:space="0" w:color="auto"/>
                <w:right w:val="none" w:sz="0" w:space="0" w:color="auto"/>
              </w:divBdr>
            </w:div>
          </w:divsChild>
        </w:div>
        <w:div w:id="624195327">
          <w:marLeft w:val="0"/>
          <w:marRight w:val="0"/>
          <w:marTop w:val="0"/>
          <w:marBottom w:val="0"/>
          <w:divBdr>
            <w:top w:val="none" w:sz="0" w:space="0" w:color="auto"/>
            <w:left w:val="none" w:sz="0" w:space="0" w:color="auto"/>
            <w:bottom w:val="none" w:sz="0" w:space="0" w:color="auto"/>
            <w:right w:val="none" w:sz="0" w:space="0" w:color="auto"/>
          </w:divBdr>
          <w:divsChild>
            <w:div w:id="1272054616">
              <w:marLeft w:val="0"/>
              <w:marRight w:val="0"/>
              <w:marTop w:val="0"/>
              <w:marBottom w:val="0"/>
              <w:divBdr>
                <w:top w:val="none" w:sz="0" w:space="0" w:color="auto"/>
                <w:left w:val="none" w:sz="0" w:space="0" w:color="auto"/>
                <w:bottom w:val="none" w:sz="0" w:space="0" w:color="auto"/>
                <w:right w:val="none" w:sz="0" w:space="0" w:color="auto"/>
              </w:divBdr>
            </w:div>
            <w:div w:id="1114786059">
              <w:marLeft w:val="0"/>
              <w:marRight w:val="0"/>
              <w:marTop w:val="0"/>
              <w:marBottom w:val="0"/>
              <w:divBdr>
                <w:top w:val="none" w:sz="0" w:space="0" w:color="auto"/>
                <w:left w:val="none" w:sz="0" w:space="0" w:color="auto"/>
                <w:bottom w:val="none" w:sz="0" w:space="0" w:color="auto"/>
                <w:right w:val="none" w:sz="0" w:space="0" w:color="auto"/>
              </w:divBdr>
            </w:div>
            <w:div w:id="1540557290">
              <w:marLeft w:val="0"/>
              <w:marRight w:val="0"/>
              <w:marTop w:val="0"/>
              <w:marBottom w:val="0"/>
              <w:divBdr>
                <w:top w:val="none" w:sz="0" w:space="0" w:color="auto"/>
                <w:left w:val="none" w:sz="0" w:space="0" w:color="auto"/>
                <w:bottom w:val="none" w:sz="0" w:space="0" w:color="auto"/>
                <w:right w:val="none" w:sz="0" w:space="0" w:color="auto"/>
              </w:divBdr>
              <w:divsChild>
                <w:div w:id="1586188986">
                  <w:marLeft w:val="0"/>
                  <w:marRight w:val="0"/>
                  <w:marTop w:val="60"/>
                  <w:marBottom w:val="480"/>
                  <w:divBdr>
                    <w:top w:val="none" w:sz="0" w:space="0" w:color="auto"/>
                    <w:left w:val="none" w:sz="0" w:space="0" w:color="auto"/>
                    <w:bottom w:val="none" w:sz="0" w:space="0" w:color="auto"/>
                    <w:right w:val="none" w:sz="0" w:space="0" w:color="auto"/>
                  </w:divBdr>
                  <w:divsChild>
                    <w:div w:id="11476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838">
              <w:marLeft w:val="0"/>
              <w:marRight w:val="0"/>
              <w:marTop w:val="0"/>
              <w:marBottom w:val="0"/>
              <w:divBdr>
                <w:top w:val="none" w:sz="0" w:space="0" w:color="auto"/>
                <w:left w:val="none" w:sz="0" w:space="0" w:color="auto"/>
                <w:bottom w:val="none" w:sz="0" w:space="0" w:color="auto"/>
                <w:right w:val="none" w:sz="0" w:space="0" w:color="auto"/>
              </w:divBdr>
            </w:div>
            <w:div w:id="658115070">
              <w:marLeft w:val="0"/>
              <w:marRight w:val="0"/>
              <w:marTop w:val="0"/>
              <w:marBottom w:val="0"/>
              <w:divBdr>
                <w:top w:val="none" w:sz="0" w:space="0" w:color="auto"/>
                <w:left w:val="none" w:sz="0" w:space="0" w:color="auto"/>
                <w:bottom w:val="none" w:sz="0" w:space="0" w:color="auto"/>
                <w:right w:val="none" w:sz="0" w:space="0" w:color="auto"/>
              </w:divBdr>
            </w:div>
            <w:div w:id="1428039720">
              <w:marLeft w:val="0"/>
              <w:marRight w:val="0"/>
              <w:marTop w:val="0"/>
              <w:marBottom w:val="0"/>
              <w:divBdr>
                <w:top w:val="none" w:sz="0" w:space="0" w:color="auto"/>
                <w:left w:val="none" w:sz="0" w:space="0" w:color="auto"/>
                <w:bottom w:val="none" w:sz="0" w:space="0" w:color="auto"/>
                <w:right w:val="none" w:sz="0" w:space="0" w:color="auto"/>
              </w:divBdr>
            </w:div>
            <w:div w:id="490289145">
              <w:marLeft w:val="0"/>
              <w:marRight w:val="0"/>
              <w:marTop w:val="0"/>
              <w:marBottom w:val="0"/>
              <w:divBdr>
                <w:top w:val="none" w:sz="0" w:space="0" w:color="auto"/>
                <w:left w:val="none" w:sz="0" w:space="0" w:color="auto"/>
                <w:bottom w:val="none" w:sz="0" w:space="0" w:color="auto"/>
                <w:right w:val="none" w:sz="0" w:space="0" w:color="auto"/>
              </w:divBdr>
            </w:div>
            <w:div w:id="1146630119">
              <w:marLeft w:val="0"/>
              <w:marRight w:val="0"/>
              <w:marTop w:val="0"/>
              <w:marBottom w:val="0"/>
              <w:divBdr>
                <w:top w:val="none" w:sz="0" w:space="0" w:color="auto"/>
                <w:left w:val="none" w:sz="0" w:space="0" w:color="auto"/>
                <w:bottom w:val="none" w:sz="0" w:space="0" w:color="auto"/>
                <w:right w:val="none" w:sz="0" w:space="0" w:color="auto"/>
              </w:divBdr>
              <w:divsChild>
                <w:div w:id="1601142064">
                  <w:marLeft w:val="0"/>
                  <w:marRight w:val="0"/>
                  <w:marTop w:val="60"/>
                  <w:marBottom w:val="480"/>
                  <w:divBdr>
                    <w:top w:val="none" w:sz="0" w:space="0" w:color="auto"/>
                    <w:left w:val="none" w:sz="0" w:space="0" w:color="auto"/>
                    <w:bottom w:val="none" w:sz="0" w:space="0" w:color="auto"/>
                    <w:right w:val="none" w:sz="0" w:space="0" w:color="auto"/>
                  </w:divBdr>
                  <w:divsChild>
                    <w:div w:id="1661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608">
              <w:marLeft w:val="0"/>
              <w:marRight w:val="0"/>
              <w:marTop w:val="0"/>
              <w:marBottom w:val="0"/>
              <w:divBdr>
                <w:top w:val="none" w:sz="0" w:space="0" w:color="auto"/>
                <w:left w:val="none" w:sz="0" w:space="0" w:color="auto"/>
                <w:bottom w:val="none" w:sz="0" w:space="0" w:color="auto"/>
                <w:right w:val="none" w:sz="0" w:space="0" w:color="auto"/>
              </w:divBdr>
            </w:div>
            <w:div w:id="1063681435">
              <w:marLeft w:val="0"/>
              <w:marRight w:val="0"/>
              <w:marTop w:val="0"/>
              <w:marBottom w:val="0"/>
              <w:divBdr>
                <w:top w:val="none" w:sz="0" w:space="0" w:color="auto"/>
                <w:left w:val="none" w:sz="0" w:space="0" w:color="auto"/>
                <w:bottom w:val="none" w:sz="0" w:space="0" w:color="auto"/>
                <w:right w:val="none" w:sz="0" w:space="0" w:color="auto"/>
              </w:divBdr>
            </w:div>
            <w:div w:id="1078674922">
              <w:marLeft w:val="0"/>
              <w:marRight w:val="0"/>
              <w:marTop w:val="0"/>
              <w:marBottom w:val="0"/>
              <w:divBdr>
                <w:top w:val="none" w:sz="0" w:space="0" w:color="auto"/>
                <w:left w:val="none" w:sz="0" w:space="0" w:color="auto"/>
                <w:bottom w:val="none" w:sz="0" w:space="0" w:color="auto"/>
                <w:right w:val="none" w:sz="0" w:space="0" w:color="auto"/>
              </w:divBdr>
            </w:div>
            <w:div w:id="746266631">
              <w:marLeft w:val="0"/>
              <w:marRight w:val="0"/>
              <w:marTop w:val="0"/>
              <w:marBottom w:val="0"/>
              <w:divBdr>
                <w:top w:val="none" w:sz="0" w:space="0" w:color="auto"/>
                <w:left w:val="none" w:sz="0" w:space="0" w:color="auto"/>
                <w:bottom w:val="none" w:sz="0" w:space="0" w:color="auto"/>
                <w:right w:val="none" w:sz="0" w:space="0" w:color="auto"/>
              </w:divBdr>
            </w:div>
            <w:div w:id="1824078796">
              <w:marLeft w:val="0"/>
              <w:marRight w:val="0"/>
              <w:marTop w:val="0"/>
              <w:marBottom w:val="0"/>
              <w:divBdr>
                <w:top w:val="none" w:sz="0" w:space="0" w:color="auto"/>
                <w:left w:val="none" w:sz="0" w:space="0" w:color="auto"/>
                <w:bottom w:val="none" w:sz="0" w:space="0" w:color="auto"/>
                <w:right w:val="none" w:sz="0" w:space="0" w:color="auto"/>
              </w:divBdr>
              <w:divsChild>
                <w:div w:id="1931507286">
                  <w:marLeft w:val="0"/>
                  <w:marRight w:val="0"/>
                  <w:marTop w:val="60"/>
                  <w:marBottom w:val="480"/>
                  <w:divBdr>
                    <w:top w:val="none" w:sz="0" w:space="0" w:color="auto"/>
                    <w:left w:val="none" w:sz="0" w:space="0" w:color="auto"/>
                    <w:bottom w:val="none" w:sz="0" w:space="0" w:color="auto"/>
                    <w:right w:val="none" w:sz="0" w:space="0" w:color="auto"/>
                  </w:divBdr>
                  <w:divsChild>
                    <w:div w:id="9946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285">
              <w:marLeft w:val="0"/>
              <w:marRight w:val="0"/>
              <w:marTop w:val="0"/>
              <w:marBottom w:val="0"/>
              <w:divBdr>
                <w:top w:val="none" w:sz="0" w:space="0" w:color="auto"/>
                <w:left w:val="none" w:sz="0" w:space="0" w:color="auto"/>
                <w:bottom w:val="none" w:sz="0" w:space="0" w:color="auto"/>
                <w:right w:val="none" w:sz="0" w:space="0" w:color="auto"/>
              </w:divBdr>
            </w:div>
            <w:div w:id="2145345987">
              <w:marLeft w:val="0"/>
              <w:marRight w:val="0"/>
              <w:marTop w:val="0"/>
              <w:marBottom w:val="0"/>
              <w:divBdr>
                <w:top w:val="none" w:sz="0" w:space="0" w:color="auto"/>
                <w:left w:val="none" w:sz="0" w:space="0" w:color="auto"/>
                <w:bottom w:val="none" w:sz="0" w:space="0" w:color="auto"/>
                <w:right w:val="none" w:sz="0" w:space="0" w:color="auto"/>
              </w:divBdr>
            </w:div>
            <w:div w:id="722948677">
              <w:marLeft w:val="0"/>
              <w:marRight w:val="0"/>
              <w:marTop w:val="0"/>
              <w:marBottom w:val="0"/>
              <w:divBdr>
                <w:top w:val="none" w:sz="0" w:space="0" w:color="auto"/>
                <w:left w:val="none" w:sz="0" w:space="0" w:color="auto"/>
                <w:bottom w:val="none" w:sz="0" w:space="0" w:color="auto"/>
                <w:right w:val="none" w:sz="0" w:space="0" w:color="auto"/>
              </w:divBdr>
            </w:div>
            <w:div w:id="1110709585">
              <w:marLeft w:val="0"/>
              <w:marRight w:val="0"/>
              <w:marTop w:val="0"/>
              <w:marBottom w:val="0"/>
              <w:divBdr>
                <w:top w:val="none" w:sz="0" w:space="0" w:color="auto"/>
                <w:left w:val="none" w:sz="0" w:space="0" w:color="auto"/>
                <w:bottom w:val="none" w:sz="0" w:space="0" w:color="auto"/>
                <w:right w:val="none" w:sz="0" w:space="0" w:color="auto"/>
              </w:divBdr>
            </w:div>
            <w:div w:id="147477765">
              <w:marLeft w:val="0"/>
              <w:marRight w:val="0"/>
              <w:marTop w:val="0"/>
              <w:marBottom w:val="0"/>
              <w:divBdr>
                <w:top w:val="none" w:sz="0" w:space="0" w:color="auto"/>
                <w:left w:val="none" w:sz="0" w:space="0" w:color="auto"/>
                <w:bottom w:val="none" w:sz="0" w:space="0" w:color="auto"/>
                <w:right w:val="none" w:sz="0" w:space="0" w:color="auto"/>
              </w:divBdr>
              <w:divsChild>
                <w:div w:id="734594238">
                  <w:marLeft w:val="0"/>
                  <w:marRight w:val="0"/>
                  <w:marTop w:val="60"/>
                  <w:marBottom w:val="480"/>
                  <w:divBdr>
                    <w:top w:val="none" w:sz="0" w:space="0" w:color="auto"/>
                    <w:left w:val="none" w:sz="0" w:space="0" w:color="auto"/>
                    <w:bottom w:val="none" w:sz="0" w:space="0" w:color="auto"/>
                    <w:right w:val="none" w:sz="0" w:space="0" w:color="auto"/>
                  </w:divBdr>
                  <w:divsChild>
                    <w:div w:id="1190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6953">
              <w:marLeft w:val="0"/>
              <w:marRight w:val="0"/>
              <w:marTop w:val="0"/>
              <w:marBottom w:val="0"/>
              <w:divBdr>
                <w:top w:val="none" w:sz="0" w:space="0" w:color="auto"/>
                <w:left w:val="none" w:sz="0" w:space="0" w:color="auto"/>
                <w:bottom w:val="none" w:sz="0" w:space="0" w:color="auto"/>
                <w:right w:val="none" w:sz="0" w:space="0" w:color="auto"/>
              </w:divBdr>
            </w:div>
            <w:div w:id="1347100062">
              <w:marLeft w:val="0"/>
              <w:marRight w:val="0"/>
              <w:marTop w:val="0"/>
              <w:marBottom w:val="0"/>
              <w:divBdr>
                <w:top w:val="none" w:sz="0" w:space="0" w:color="auto"/>
                <w:left w:val="none" w:sz="0" w:space="0" w:color="auto"/>
                <w:bottom w:val="none" w:sz="0" w:space="0" w:color="auto"/>
                <w:right w:val="none" w:sz="0" w:space="0" w:color="auto"/>
              </w:divBdr>
            </w:div>
            <w:div w:id="10640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2182">
      <w:bodyDiv w:val="1"/>
      <w:marLeft w:val="0"/>
      <w:marRight w:val="0"/>
      <w:marTop w:val="0"/>
      <w:marBottom w:val="0"/>
      <w:divBdr>
        <w:top w:val="none" w:sz="0" w:space="0" w:color="auto"/>
        <w:left w:val="none" w:sz="0" w:space="0" w:color="auto"/>
        <w:bottom w:val="none" w:sz="0" w:space="0" w:color="auto"/>
        <w:right w:val="none" w:sz="0" w:space="0" w:color="auto"/>
      </w:divBdr>
      <w:divsChild>
        <w:div w:id="1982540756">
          <w:marLeft w:val="0"/>
          <w:marRight w:val="0"/>
          <w:marTop w:val="100"/>
          <w:marBottom w:val="100"/>
          <w:divBdr>
            <w:top w:val="none" w:sz="0" w:space="0" w:color="auto"/>
            <w:left w:val="none" w:sz="0" w:space="0" w:color="auto"/>
            <w:bottom w:val="none" w:sz="0" w:space="0" w:color="auto"/>
            <w:right w:val="none" w:sz="0" w:space="0" w:color="auto"/>
          </w:divBdr>
          <w:divsChild>
            <w:div w:id="188032496">
              <w:marLeft w:val="0"/>
              <w:marRight w:val="0"/>
              <w:marTop w:val="0"/>
              <w:marBottom w:val="0"/>
              <w:divBdr>
                <w:top w:val="none" w:sz="0" w:space="0" w:color="auto"/>
                <w:left w:val="none" w:sz="0" w:space="0" w:color="auto"/>
                <w:bottom w:val="none" w:sz="0" w:space="0" w:color="auto"/>
                <w:right w:val="none" w:sz="0" w:space="0" w:color="auto"/>
              </w:divBdr>
              <w:divsChild>
                <w:div w:id="98568016">
                  <w:marLeft w:val="0"/>
                  <w:marRight w:val="0"/>
                  <w:marTop w:val="0"/>
                  <w:marBottom w:val="0"/>
                  <w:divBdr>
                    <w:top w:val="none" w:sz="0" w:space="0" w:color="auto"/>
                    <w:left w:val="none" w:sz="0" w:space="0" w:color="auto"/>
                    <w:bottom w:val="none" w:sz="0" w:space="0" w:color="auto"/>
                    <w:right w:val="none" w:sz="0" w:space="0" w:color="auto"/>
                  </w:divBdr>
                  <w:divsChild>
                    <w:div w:id="1656835374">
                      <w:marLeft w:val="0"/>
                      <w:marRight w:val="0"/>
                      <w:marTop w:val="0"/>
                      <w:marBottom w:val="0"/>
                      <w:divBdr>
                        <w:top w:val="none" w:sz="0" w:space="0" w:color="auto"/>
                        <w:left w:val="none" w:sz="0" w:space="0" w:color="auto"/>
                        <w:bottom w:val="none" w:sz="0" w:space="0" w:color="auto"/>
                        <w:right w:val="none" w:sz="0" w:space="0" w:color="auto"/>
                      </w:divBdr>
                      <w:divsChild>
                        <w:div w:id="10692259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426832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61028147">
      <w:bodyDiv w:val="1"/>
      <w:marLeft w:val="0"/>
      <w:marRight w:val="0"/>
      <w:marTop w:val="0"/>
      <w:marBottom w:val="0"/>
      <w:divBdr>
        <w:top w:val="none" w:sz="0" w:space="0" w:color="auto"/>
        <w:left w:val="none" w:sz="0" w:space="0" w:color="auto"/>
        <w:bottom w:val="none" w:sz="0" w:space="0" w:color="auto"/>
        <w:right w:val="none" w:sz="0" w:space="0" w:color="auto"/>
      </w:divBdr>
      <w:divsChild>
        <w:div w:id="941111748">
          <w:marLeft w:val="0"/>
          <w:marRight w:val="0"/>
          <w:marTop w:val="0"/>
          <w:marBottom w:val="360"/>
          <w:divBdr>
            <w:top w:val="none" w:sz="0" w:space="0" w:color="auto"/>
            <w:left w:val="none" w:sz="0" w:space="0" w:color="auto"/>
            <w:bottom w:val="none" w:sz="0" w:space="0" w:color="auto"/>
            <w:right w:val="none" w:sz="0" w:space="0" w:color="auto"/>
          </w:divBdr>
          <w:divsChild>
            <w:div w:id="365254106">
              <w:marLeft w:val="0"/>
              <w:marRight w:val="0"/>
              <w:marTop w:val="0"/>
              <w:marBottom w:val="0"/>
              <w:divBdr>
                <w:top w:val="none" w:sz="0" w:space="0" w:color="auto"/>
                <w:left w:val="none" w:sz="0" w:space="0" w:color="auto"/>
                <w:bottom w:val="none" w:sz="0" w:space="0" w:color="auto"/>
                <w:right w:val="none" w:sz="0" w:space="0" w:color="auto"/>
              </w:divBdr>
              <w:divsChild>
                <w:div w:id="1474523902">
                  <w:marLeft w:val="0"/>
                  <w:marRight w:val="0"/>
                  <w:marTop w:val="0"/>
                  <w:marBottom w:val="0"/>
                  <w:divBdr>
                    <w:top w:val="none" w:sz="0" w:space="0" w:color="auto"/>
                    <w:left w:val="none" w:sz="0" w:space="0" w:color="auto"/>
                    <w:bottom w:val="none" w:sz="0" w:space="0" w:color="auto"/>
                    <w:right w:val="none" w:sz="0" w:space="0" w:color="auto"/>
                  </w:divBdr>
                  <w:divsChild>
                    <w:div w:id="248734337">
                      <w:marLeft w:val="0"/>
                      <w:marRight w:val="0"/>
                      <w:marTop w:val="0"/>
                      <w:marBottom w:val="0"/>
                      <w:divBdr>
                        <w:top w:val="none" w:sz="0" w:space="0" w:color="auto"/>
                        <w:left w:val="none" w:sz="0" w:space="0" w:color="auto"/>
                        <w:bottom w:val="none" w:sz="0" w:space="0" w:color="auto"/>
                        <w:right w:val="none" w:sz="0" w:space="0" w:color="auto"/>
                      </w:divBdr>
                    </w:div>
                    <w:div w:id="439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149">
      <w:bodyDiv w:val="1"/>
      <w:marLeft w:val="0"/>
      <w:marRight w:val="0"/>
      <w:marTop w:val="0"/>
      <w:marBottom w:val="0"/>
      <w:divBdr>
        <w:top w:val="none" w:sz="0" w:space="0" w:color="auto"/>
        <w:left w:val="none" w:sz="0" w:space="0" w:color="auto"/>
        <w:bottom w:val="none" w:sz="0" w:space="0" w:color="auto"/>
        <w:right w:val="none" w:sz="0" w:space="0" w:color="auto"/>
      </w:divBdr>
    </w:div>
    <w:div w:id="775756834">
      <w:bodyDiv w:val="1"/>
      <w:marLeft w:val="0"/>
      <w:marRight w:val="0"/>
      <w:marTop w:val="0"/>
      <w:marBottom w:val="0"/>
      <w:divBdr>
        <w:top w:val="none" w:sz="0" w:space="0" w:color="auto"/>
        <w:left w:val="none" w:sz="0" w:space="0" w:color="auto"/>
        <w:bottom w:val="none" w:sz="0" w:space="0" w:color="auto"/>
        <w:right w:val="none" w:sz="0" w:space="0" w:color="auto"/>
      </w:divBdr>
      <w:divsChild>
        <w:div w:id="963316754">
          <w:marLeft w:val="0"/>
          <w:marRight w:val="0"/>
          <w:marTop w:val="0"/>
          <w:marBottom w:val="0"/>
          <w:divBdr>
            <w:top w:val="none" w:sz="0" w:space="0" w:color="auto"/>
            <w:left w:val="none" w:sz="0" w:space="0" w:color="auto"/>
            <w:bottom w:val="none" w:sz="0" w:space="0" w:color="auto"/>
            <w:right w:val="none" w:sz="0" w:space="0" w:color="auto"/>
          </w:divBdr>
          <w:divsChild>
            <w:div w:id="1136263990">
              <w:marLeft w:val="0"/>
              <w:marRight w:val="0"/>
              <w:marTop w:val="0"/>
              <w:marBottom w:val="0"/>
              <w:divBdr>
                <w:top w:val="none" w:sz="0" w:space="0" w:color="auto"/>
                <w:left w:val="none" w:sz="0" w:space="0" w:color="auto"/>
                <w:bottom w:val="none" w:sz="0" w:space="0" w:color="auto"/>
                <w:right w:val="none" w:sz="0" w:space="0" w:color="auto"/>
              </w:divBdr>
            </w:div>
          </w:divsChild>
        </w:div>
        <w:div w:id="1206719346">
          <w:marLeft w:val="0"/>
          <w:marRight w:val="0"/>
          <w:marTop w:val="0"/>
          <w:marBottom w:val="360"/>
          <w:divBdr>
            <w:top w:val="none" w:sz="0" w:space="0" w:color="auto"/>
            <w:left w:val="none" w:sz="0" w:space="0" w:color="auto"/>
            <w:bottom w:val="none" w:sz="0" w:space="0" w:color="auto"/>
            <w:right w:val="none" w:sz="0" w:space="0" w:color="auto"/>
          </w:divBdr>
          <w:divsChild>
            <w:div w:id="1515728344">
              <w:marLeft w:val="0"/>
              <w:marRight w:val="240"/>
              <w:marTop w:val="0"/>
              <w:marBottom w:val="0"/>
              <w:divBdr>
                <w:top w:val="none" w:sz="0" w:space="0" w:color="auto"/>
                <w:left w:val="none" w:sz="0" w:space="0" w:color="auto"/>
                <w:bottom w:val="none" w:sz="0" w:space="0" w:color="auto"/>
                <w:right w:val="none" w:sz="0" w:space="0" w:color="auto"/>
              </w:divBdr>
            </w:div>
            <w:div w:id="1633630017">
              <w:marLeft w:val="0"/>
              <w:marRight w:val="0"/>
              <w:marTop w:val="0"/>
              <w:marBottom w:val="0"/>
              <w:divBdr>
                <w:top w:val="none" w:sz="0" w:space="0" w:color="auto"/>
                <w:left w:val="none" w:sz="0" w:space="0" w:color="auto"/>
                <w:bottom w:val="none" w:sz="0" w:space="0" w:color="auto"/>
                <w:right w:val="none" w:sz="0" w:space="0" w:color="auto"/>
              </w:divBdr>
              <w:divsChild>
                <w:div w:id="1461264542">
                  <w:marLeft w:val="0"/>
                  <w:marRight w:val="0"/>
                  <w:marTop w:val="0"/>
                  <w:marBottom w:val="0"/>
                  <w:divBdr>
                    <w:top w:val="none" w:sz="0" w:space="0" w:color="auto"/>
                    <w:left w:val="none" w:sz="0" w:space="0" w:color="auto"/>
                    <w:bottom w:val="none" w:sz="0" w:space="0" w:color="auto"/>
                    <w:right w:val="none" w:sz="0" w:space="0" w:color="auto"/>
                  </w:divBdr>
                  <w:divsChild>
                    <w:div w:id="189729838">
                      <w:marLeft w:val="0"/>
                      <w:marRight w:val="0"/>
                      <w:marTop w:val="0"/>
                      <w:marBottom w:val="0"/>
                      <w:divBdr>
                        <w:top w:val="none" w:sz="0" w:space="0" w:color="auto"/>
                        <w:left w:val="none" w:sz="0" w:space="0" w:color="auto"/>
                        <w:bottom w:val="none" w:sz="0" w:space="0" w:color="auto"/>
                        <w:right w:val="none" w:sz="0" w:space="0" w:color="auto"/>
                      </w:divBdr>
                      <w:divsChild>
                        <w:div w:id="14290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075">
          <w:marLeft w:val="0"/>
          <w:marRight w:val="0"/>
          <w:marTop w:val="0"/>
          <w:marBottom w:val="360"/>
          <w:divBdr>
            <w:top w:val="none" w:sz="0" w:space="0" w:color="auto"/>
            <w:left w:val="none" w:sz="0" w:space="0" w:color="auto"/>
            <w:bottom w:val="none" w:sz="0" w:space="0" w:color="auto"/>
            <w:right w:val="none" w:sz="0" w:space="0" w:color="auto"/>
          </w:divBdr>
          <w:divsChild>
            <w:div w:id="69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879">
      <w:bodyDiv w:val="1"/>
      <w:marLeft w:val="0"/>
      <w:marRight w:val="0"/>
      <w:marTop w:val="0"/>
      <w:marBottom w:val="0"/>
      <w:divBdr>
        <w:top w:val="none" w:sz="0" w:space="0" w:color="auto"/>
        <w:left w:val="none" w:sz="0" w:space="0" w:color="auto"/>
        <w:bottom w:val="none" w:sz="0" w:space="0" w:color="auto"/>
        <w:right w:val="none" w:sz="0" w:space="0" w:color="auto"/>
      </w:divBdr>
      <w:divsChild>
        <w:div w:id="1586185581">
          <w:marLeft w:val="0"/>
          <w:marRight w:val="0"/>
          <w:marTop w:val="0"/>
          <w:marBottom w:val="0"/>
          <w:divBdr>
            <w:top w:val="none" w:sz="0" w:space="0" w:color="auto"/>
            <w:left w:val="none" w:sz="0" w:space="0" w:color="auto"/>
            <w:bottom w:val="none" w:sz="0" w:space="0" w:color="auto"/>
            <w:right w:val="none" w:sz="0" w:space="0" w:color="auto"/>
          </w:divBdr>
          <w:divsChild>
            <w:div w:id="684408575">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383216238">
                      <w:marLeft w:val="0"/>
                      <w:marRight w:val="0"/>
                      <w:marTop w:val="0"/>
                      <w:marBottom w:val="300"/>
                      <w:divBdr>
                        <w:top w:val="none" w:sz="0" w:space="0" w:color="auto"/>
                        <w:left w:val="none" w:sz="0" w:space="0" w:color="auto"/>
                        <w:bottom w:val="none" w:sz="0" w:space="0" w:color="auto"/>
                        <w:right w:val="none" w:sz="0" w:space="0" w:color="auto"/>
                      </w:divBdr>
                      <w:divsChild>
                        <w:div w:id="1093428630">
                          <w:marLeft w:val="0"/>
                          <w:marRight w:val="0"/>
                          <w:marTop w:val="0"/>
                          <w:marBottom w:val="0"/>
                          <w:divBdr>
                            <w:top w:val="none" w:sz="0" w:space="0" w:color="auto"/>
                            <w:left w:val="none" w:sz="0" w:space="0" w:color="auto"/>
                            <w:bottom w:val="none" w:sz="0" w:space="0" w:color="auto"/>
                            <w:right w:val="none" w:sz="0" w:space="0" w:color="auto"/>
                          </w:divBdr>
                          <w:divsChild>
                            <w:div w:id="460421467">
                              <w:marLeft w:val="0"/>
                              <w:marRight w:val="0"/>
                              <w:marTop w:val="0"/>
                              <w:marBottom w:val="0"/>
                              <w:divBdr>
                                <w:top w:val="none" w:sz="0" w:space="0" w:color="auto"/>
                                <w:left w:val="none" w:sz="0" w:space="0" w:color="auto"/>
                                <w:bottom w:val="none" w:sz="0" w:space="0" w:color="auto"/>
                                <w:right w:val="none" w:sz="0" w:space="0" w:color="auto"/>
                              </w:divBdr>
                              <w:divsChild>
                                <w:div w:id="356271023">
                                  <w:marLeft w:val="0"/>
                                  <w:marRight w:val="0"/>
                                  <w:marTop w:val="0"/>
                                  <w:marBottom w:val="0"/>
                                  <w:divBdr>
                                    <w:top w:val="none" w:sz="0" w:space="0" w:color="auto"/>
                                    <w:left w:val="none" w:sz="0" w:space="0" w:color="auto"/>
                                    <w:bottom w:val="none" w:sz="0" w:space="0" w:color="auto"/>
                                    <w:right w:val="none" w:sz="0" w:space="0" w:color="auto"/>
                                  </w:divBdr>
                                  <w:divsChild>
                                    <w:div w:id="141164584">
                                      <w:marLeft w:val="0"/>
                                      <w:marRight w:val="0"/>
                                      <w:marTop w:val="0"/>
                                      <w:marBottom w:val="0"/>
                                      <w:divBdr>
                                        <w:top w:val="none" w:sz="0" w:space="0" w:color="auto"/>
                                        <w:left w:val="none" w:sz="0" w:space="0" w:color="auto"/>
                                        <w:bottom w:val="none" w:sz="0" w:space="0" w:color="auto"/>
                                        <w:right w:val="none" w:sz="0" w:space="0" w:color="auto"/>
                                      </w:divBdr>
                                      <w:divsChild>
                                        <w:div w:id="1305698654">
                                          <w:marLeft w:val="0"/>
                                          <w:marRight w:val="0"/>
                                          <w:marTop w:val="0"/>
                                          <w:marBottom w:val="0"/>
                                          <w:divBdr>
                                            <w:top w:val="none" w:sz="0" w:space="0" w:color="auto"/>
                                            <w:left w:val="none" w:sz="0" w:space="0" w:color="auto"/>
                                            <w:bottom w:val="none" w:sz="0" w:space="0" w:color="auto"/>
                                            <w:right w:val="none" w:sz="0" w:space="0" w:color="auto"/>
                                          </w:divBdr>
                                          <w:divsChild>
                                            <w:div w:id="43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2938">
          <w:marLeft w:val="0"/>
          <w:marRight w:val="0"/>
          <w:marTop w:val="0"/>
          <w:marBottom w:val="0"/>
          <w:divBdr>
            <w:top w:val="none" w:sz="0" w:space="0" w:color="auto"/>
            <w:left w:val="none" w:sz="0" w:space="0" w:color="auto"/>
            <w:bottom w:val="none" w:sz="0" w:space="0" w:color="auto"/>
            <w:right w:val="none" w:sz="0" w:space="0" w:color="auto"/>
          </w:divBdr>
          <w:divsChild>
            <w:div w:id="1736664154">
              <w:marLeft w:val="0"/>
              <w:marRight w:val="0"/>
              <w:marTop w:val="0"/>
              <w:marBottom w:val="300"/>
              <w:divBdr>
                <w:top w:val="none" w:sz="0" w:space="0" w:color="auto"/>
                <w:left w:val="none" w:sz="0" w:space="0" w:color="auto"/>
                <w:bottom w:val="none" w:sz="0" w:space="0" w:color="auto"/>
                <w:right w:val="none" w:sz="0" w:space="0" w:color="auto"/>
              </w:divBdr>
              <w:divsChild>
                <w:div w:id="1801142983">
                  <w:marLeft w:val="0"/>
                  <w:marRight w:val="0"/>
                  <w:marTop w:val="0"/>
                  <w:marBottom w:val="0"/>
                  <w:divBdr>
                    <w:top w:val="none" w:sz="0" w:space="0" w:color="auto"/>
                    <w:left w:val="none" w:sz="0" w:space="0" w:color="auto"/>
                    <w:bottom w:val="none" w:sz="0" w:space="0" w:color="auto"/>
                    <w:right w:val="none" w:sz="0" w:space="0" w:color="auto"/>
                  </w:divBdr>
                  <w:divsChild>
                    <w:div w:id="187446779">
                      <w:marLeft w:val="0"/>
                      <w:marRight w:val="0"/>
                      <w:marTop w:val="0"/>
                      <w:marBottom w:val="0"/>
                      <w:divBdr>
                        <w:top w:val="none" w:sz="0" w:space="0" w:color="auto"/>
                        <w:left w:val="none" w:sz="0" w:space="0" w:color="auto"/>
                        <w:bottom w:val="none" w:sz="0" w:space="0" w:color="auto"/>
                        <w:right w:val="none" w:sz="0" w:space="0" w:color="auto"/>
                      </w:divBdr>
                      <w:divsChild>
                        <w:div w:id="2023780740">
                          <w:marLeft w:val="0"/>
                          <w:marRight w:val="0"/>
                          <w:marTop w:val="0"/>
                          <w:marBottom w:val="0"/>
                          <w:divBdr>
                            <w:top w:val="none" w:sz="0" w:space="0" w:color="auto"/>
                            <w:left w:val="none" w:sz="0" w:space="0" w:color="auto"/>
                            <w:bottom w:val="none" w:sz="0" w:space="0" w:color="auto"/>
                            <w:right w:val="none" w:sz="0" w:space="0" w:color="auto"/>
                          </w:divBdr>
                          <w:divsChild>
                            <w:div w:id="929310476">
                              <w:marLeft w:val="0"/>
                              <w:marRight w:val="0"/>
                              <w:marTop w:val="0"/>
                              <w:marBottom w:val="0"/>
                              <w:divBdr>
                                <w:top w:val="none" w:sz="0" w:space="0" w:color="auto"/>
                                <w:left w:val="none" w:sz="0" w:space="0" w:color="auto"/>
                                <w:bottom w:val="none" w:sz="0" w:space="0" w:color="auto"/>
                                <w:right w:val="none" w:sz="0" w:space="0" w:color="auto"/>
                              </w:divBdr>
                              <w:divsChild>
                                <w:div w:id="31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18358">
      <w:bodyDiv w:val="1"/>
      <w:marLeft w:val="0"/>
      <w:marRight w:val="0"/>
      <w:marTop w:val="0"/>
      <w:marBottom w:val="0"/>
      <w:divBdr>
        <w:top w:val="none" w:sz="0" w:space="0" w:color="auto"/>
        <w:left w:val="none" w:sz="0" w:space="0" w:color="auto"/>
        <w:bottom w:val="none" w:sz="0" w:space="0" w:color="auto"/>
        <w:right w:val="none" w:sz="0" w:space="0" w:color="auto"/>
      </w:divBdr>
    </w:div>
    <w:div w:id="806049144">
      <w:bodyDiv w:val="1"/>
      <w:marLeft w:val="0"/>
      <w:marRight w:val="0"/>
      <w:marTop w:val="0"/>
      <w:marBottom w:val="0"/>
      <w:divBdr>
        <w:top w:val="none" w:sz="0" w:space="0" w:color="auto"/>
        <w:left w:val="none" w:sz="0" w:space="0" w:color="auto"/>
        <w:bottom w:val="none" w:sz="0" w:space="0" w:color="auto"/>
        <w:right w:val="none" w:sz="0" w:space="0" w:color="auto"/>
      </w:divBdr>
      <w:divsChild>
        <w:div w:id="201212867">
          <w:marLeft w:val="0"/>
          <w:marRight w:val="0"/>
          <w:marTop w:val="0"/>
          <w:marBottom w:val="180"/>
          <w:divBdr>
            <w:top w:val="none" w:sz="0" w:space="0" w:color="auto"/>
            <w:left w:val="none" w:sz="0" w:space="0" w:color="auto"/>
            <w:bottom w:val="none" w:sz="0" w:space="0" w:color="auto"/>
            <w:right w:val="none" w:sz="0" w:space="0" w:color="auto"/>
          </w:divBdr>
        </w:div>
      </w:divsChild>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36457190">
      <w:bodyDiv w:val="1"/>
      <w:marLeft w:val="0"/>
      <w:marRight w:val="0"/>
      <w:marTop w:val="0"/>
      <w:marBottom w:val="0"/>
      <w:divBdr>
        <w:top w:val="none" w:sz="0" w:space="0" w:color="auto"/>
        <w:left w:val="none" w:sz="0" w:space="0" w:color="auto"/>
        <w:bottom w:val="none" w:sz="0" w:space="0" w:color="auto"/>
        <w:right w:val="none" w:sz="0" w:space="0" w:color="auto"/>
      </w:divBdr>
      <w:divsChild>
        <w:div w:id="1168792863">
          <w:marLeft w:val="0"/>
          <w:marRight w:val="0"/>
          <w:marTop w:val="0"/>
          <w:marBottom w:val="0"/>
          <w:divBdr>
            <w:top w:val="none" w:sz="0" w:space="0" w:color="auto"/>
            <w:left w:val="none" w:sz="0" w:space="0" w:color="auto"/>
            <w:bottom w:val="none" w:sz="0" w:space="0" w:color="auto"/>
            <w:right w:val="none" w:sz="0" w:space="0" w:color="auto"/>
          </w:divBdr>
          <w:divsChild>
            <w:div w:id="2067608998">
              <w:marLeft w:val="0"/>
              <w:marRight w:val="0"/>
              <w:marTop w:val="0"/>
              <w:marBottom w:val="0"/>
              <w:divBdr>
                <w:top w:val="none" w:sz="0" w:space="0" w:color="auto"/>
                <w:left w:val="none" w:sz="0" w:space="0" w:color="auto"/>
                <w:bottom w:val="none" w:sz="0" w:space="0" w:color="auto"/>
                <w:right w:val="none" w:sz="0" w:space="0" w:color="auto"/>
              </w:divBdr>
            </w:div>
          </w:divsChild>
        </w:div>
        <w:div w:id="45222164">
          <w:marLeft w:val="0"/>
          <w:marRight w:val="0"/>
          <w:marTop w:val="0"/>
          <w:marBottom w:val="0"/>
          <w:divBdr>
            <w:top w:val="none" w:sz="0" w:space="0" w:color="auto"/>
            <w:left w:val="none" w:sz="0" w:space="0" w:color="auto"/>
            <w:bottom w:val="none" w:sz="0" w:space="0" w:color="auto"/>
            <w:right w:val="none" w:sz="0" w:space="0" w:color="auto"/>
          </w:divBdr>
        </w:div>
        <w:div w:id="995500069">
          <w:marLeft w:val="0"/>
          <w:marRight w:val="0"/>
          <w:marTop w:val="0"/>
          <w:marBottom w:val="0"/>
          <w:divBdr>
            <w:top w:val="none" w:sz="0" w:space="0" w:color="auto"/>
            <w:left w:val="none" w:sz="0" w:space="0" w:color="auto"/>
            <w:bottom w:val="none" w:sz="0" w:space="0" w:color="auto"/>
            <w:right w:val="none" w:sz="0" w:space="0" w:color="auto"/>
          </w:divBdr>
          <w:divsChild>
            <w:div w:id="508716447">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sChild>
                    <w:div w:id="134420140">
                      <w:marLeft w:val="0"/>
                      <w:marRight w:val="0"/>
                      <w:marTop w:val="0"/>
                      <w:marBottom w:val="0"/>
                      <w:divBdr>
                        <w:top w:val="none" w:sz="0" w:space="0" w:color="auto"/>
                        <w:left w:val="none" w:sz="0" w:space="0" w:color="auto"/>
                        <w:bottom w:val="none" w:sz="0" w:space="0" w:color="auto"/>
                        <w:right w:val="none" w:sz="0" w:space="0" w:color="auto"/>
                      </w:divBdr>
                      <w:divsChild>
                        <w:div w:id="1529219877">
                          <w:marLeft w:val="0"/>
                          <w:marRight w:val="0"/>
                          <w:marTop w:val="0"/>
                          <w:marBottom w:val="0"/>
                          <w:divBdr>
                            <w:top w:val="none" w:sz="0" w:space="0" w:color="auto"/>
                            <w:left w:val="single" w:sz="18" w:space="31" w:color="F5F5F5"/>
                            <w:bottom w:val="none" w:sz="0" w:space="0" w:color="auto"/>
                            <w:right w:val="none" w:sz="0" w:space="0" w:color="auto"/>
                          </w:divBdr>
                          <w:divsChild>
                            <w:div w:id="1810896032">
                              <w:marLeft w:val="0"/>
                              <w:marRight w:val="0"/>
                              <w:marTop w:val="0"/>
                              <w:marBottom w:val="0"/>
                              <w:divBdr>
                                <w:top w:val="none" w:sz="0" w:space="0" w:color="auto"/>
                                <w:left w:val="none" w:sz="0" w:space="0" w:color="auto"/>
                                <w:bottom w:val="none" w:sz="0" w:space="0" w:color="auto"/>
                                <w:right w:val="none" w:sz="0" w:space="0" w:color="auto"/>
                              </w:divBdr>
                              <w:divsChild>
                                <w:div w:id="659314580">
                                  <w:marLeft w:val="0"/>
                                  <w:marRight w:val="0"/>
                                  <w:marTop w:val="0"/>
                                  <w:marBottom w:val="0"/>
                                  <w:divBdr>
                                    <w:top w:val="none" w:sz="0" w:space="0" w:color="auto"/>
                                    <w:left w:val="none" w:sz="0" w:space="0" w:color="auto"/>
                                    <w:bottom w:val="none" w:sz="0" w:space="0" w:color="auto"/>
                                    <w:right w:val="none" w:sz="0" w:space="0" w:color="auto"/>
                                  </w:divBdr>
                                  <w:divsChild>
                                    <w:div w:id="1353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562798">
      <w:bodyDiv w:val="1"/>
      <w:marLeft w:val="0"/>
      <w:marRight w:val="0"/>
      <w:marTop w:val="0"/>
      <w:marBottom w:val="0"/>
      <w:divBdr>
        <w:top w:val="none" w:sz="0" w:space="0" w:color="auto"/>
        <w:left w:val="none" w:sz="0" w:space="0" w:color="auto"/>
        <w:bottom w:val="none" w:sz="0" w:space="0" w:color="auto"/>
        <w:right w:val="none" w:sz="0" w:space="0" w:color="auto"/>
      </w:divBdr>
      <w:divsChild>
        <w:div w:id="808790534">
          <w:marLeft w:val="300"/>
          <w:marRight w:val="-2288"/>
          <w:marTop w:val="0"/>
          <w:marBottom w:val="480"/>
          <w:divBdr>
            <w:top w:val="none" w:sz="0" w:space="0" w:color="auto"/>
            <w:left w:val="none" w:sz="0" w:space="0" w:color="auto"/>
            <w:bottom w:val="none" w:sz="0" w:space="0" w:color="auto"/>
            <w:right w:val="none" w:sz="0" w:space="0" w:color="auto"/>
          </w:divBdr>
          <w:divsChild>
            <w:div w:id="1225214317">
              <w:marLeft w:val="0"/>
              <w:marRight w:val="0"/>
              <w:marTop w:val="0"/>
              <w:marBottom w:val="0"/>
              <w:divBdr>
                <w:top w:val="none" w:sz="0" w:space="0" w:color="auto"/>
                <w:left w:val="none" w:sz="0" w:space="0" w:color="auto"/>
                <w:bottom w:val="none" w:sz="0" w:space="0" w:color="auto"/>
                <w:right w:val="none" w:sz="0" w:space="0" w:color="auto"/>
              </w:divBdr>
              <w:divsChild>
                <w:div w:id="305280779">
                  <w:marLeft w:val="0"/>
                  <w:marRight w:val="0"/>
                  <w:marTop w:val="0"/>
                  <w:marBottom w:val="1200"/>
                  <w:divBdr>
                    <w:top w:val="none" w:sz="0" w:space="0" w:color="auto"/>
                    <w:left w:val="none" w:sz="0" w:space="0" w:color="auto"/>
                    <w:bottom w:val="none" w:sz="0" w:space="0" w:color="auto"/>
                    <w:right w:val="none" w:sz="0" w:space="0" w:color="auto"/>
                  </w:divBdr>
                </w:div>
              </w:divsChild>
            </w:div>
            <w:div w:id="1079671019">
              <w:marLeft w:val="0"/>
              <w:marRight w:val="0"/>
              <w:marTop w:val="0"/>
              <w:marBottom w:val="0"/>
              <w:divBdr>
                <w:top w:val="none" w:sz="0" w:space="0" w:color="auto"/>
                <w:left w:val="none" w:sz="0" w:space="0" w:color="auto"/>
                <w:bottom w:val="none" w:sz="0" w:space="0" w:color="auto"/>
                <w:right w:val="none" w:sz="0" w:space="0" w:color="auto"/>
              </w:divBdr>
              <w:divsChild>
                <w:div w:id="1866476008">
                  <w:marLeft w:val="0"/>
                  <w:marRight w:val="0"/>
                  <w:marTop w:val="0"/>
                  <w:marBottom w:val="0"/>
                  <w:divBdr>
                    <w:top w:val="none" w:sz="0" w:space="0" w:color="auto"/>
                    <w:left w:val="none" w:sz="0" w:space="0" w:color="auto"/>
                    <w:bottom w:val="none" w:sz="0" w:space="0" w:color="auto"/>
                    <w:right w:val="none" w:sz="0" w:space="0" w:color="auto"/>
                  </w:divBdr>
                </w:div>
              </w:divsChild>
            </w:div>
            <w:div w:id="122768430">
              <w:marLeft w:val="0"/>
              <w:marRight w:val="0"/>
              <w:marTop w:val="0"/>
              <w:marBottom w:val="0"/>
              <w:divBdr>
                <w:top w:val="none" w:sz="0" w:space="0" w:color="auto"/>
                <w:left w:val="none" w:sz="0" w:space="0" w:color="auto"/>
                <w:bottom w:val="none" w:sz="0" w:space="0" w:color="auto"/>
                <w:right w:val="none" w:sz="0" w:space="0" w:color="auto"/>
              </w:divBdr>
              <w:divsChild>
                <w:div w:id="2048993053">
                  <w:marLeft w:val="0"/>
                  <w:marRight w:val="0"/>
                  <w:marTop w:val="0"/>
                  <w:marBottom w:val="1200"/>
                  <w:divBdr>
                    <w:top w:val="none" w:sz="0" w:space="0" w:color="auto"/>
                    <w:left w:val="none" w:sz="0" w:space="0" w:color="auto"/>
                    <w:bottom w:val="none" w:sz="0" w:space="0" w:color="auto"/>
                    <w:right w:val="none" w:sz="0" w:space="0" w:color="auto"/>
                  </w:divBdr>
                </w:div>
              </w:divsChild>
            </w:div>
            <w:div w:id="175732832">
              <w:marLeft w:val="0"/>
              <w:marRight w:val="0"/>
              <w:marTop w:val="0"/>
              <w:marBottom w:val="0"/>
              <w:divBdr>
                <w:top w:val="none" w:sz="0" w:space="0" w:color="auto"/>
                <w:left w:val="none" w:sz="0" w:space="0" w:color="auto"/>
                <w:bottom w:val="none" w:sz="0" w:space="0" w:color="auto"/>
                <w:right w:val="none" w:sz="0" w:space="0" w:color="auto"/>
              </w:divBdr>
              <w:divsChild>
                <w:div w:id="784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4389">
      <w:bodyDiv w:val="1"/>
      <w:marLeft w:val="0"/>
      <w:marRight w:val="0"/>
      <w:marTop w:val="0"/>
      <w:marBottom w:val="0"/>
      <w:divBdr>
        <w:top w:val="none" w:sz="0" w:space="0" w:color="auto"/>
        <w:left w:val="none" w:sz="0" w:space="0" w:color="auto"/>
        <w:bottom w:val="none" w:sz="0" w:space="0" w:color="auto"/>
        <w:right w:val="none" w:sz="0" w:space="0" w:color="auto"/>
      </w:divBdr>
    </w:div>
    <w:div w:id="923345425">
      <w:bodyDiv w:val="1"/>
      <w:marLeft w:val="0"/>
      <w:marRight w:val="0"/>
      <w:marTop w:val="0"/>
      <w:marBottom w:val="0"/>
      <w:divBdr>
        <w:top w:val="none" w:sz="0" w:space="0" w:color="auto"/>
        <w:left w:val="none" w:sz="0" w:space="0" w:color="auto"/>
        <w:bottom w:val="none" w:sz="0" w:space="0" w:color="auto"/>
        <w:right w:val="none" w:sz="0" w:space="0" w:color="auto"/>
      </w:divBdr>
      <w:divsChild>
        <w:div w:id="860821483">
          <w:marLeft w:val="0"/>
          <w:marRight w:val="0"/>
          <w:marTop w:val="0"/>
          <w:marBottom w:val="0"/>
          <w:divBdr>
            <w:top w:val="none" w:sz="0" w:space="0" w:color="auto"/>
            <w:left w:val="none" w:sz="0" w:space="0" w:color="auto"/>
            <w:bottom w:val="none" w:sz="0" w:space="0" w:color="auto"/>
            <w:right w:val="none" w:sz="0" w:space="0" w:color="auto"/>
          </w:divBdr>
          <w:divsChild>
            <w:div w:id="14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459">
      <w:bodyDiv w:val="1"/>
      <w:marLeft w:val="0"/>
      <w:marRight w:val="0"/>
      <w:marTop w:val="0"/>
      <w:marBottom w:val="0"/>
      <w:divBdr>
        <w:top w:val="none" w:sz="0" w:space="0" w:color="auto"/>
        <w:left w:val="none" w:sz="0" w:space="0" w:color="auto"/>
        <w:bottom w:val="none" w:sz="0" w:space="0" w:color="auto"/>
        <w:right w:val="none" w:sz="0" w:space="0" w:color="auto"/>
      </w:divBdr>
      <w:divsChild>
        <w:div w:id="1084229754">
          <w:marLeft w:val="0"/>
          <w:marRight w:val="0"/>
          <w:marTop w:val="0"/>
          <w:marBottom w:val="0"/>
          <w:divBdr>
            <w:top w:val="none" w:sz="0" w:space="0" w:color="auto"/>
            <w:left w:val="none" w:sz="0" w:space="0" w:color="auto"/>
            <w:bottom w:val="none" w:sz="0" w:space="0" w:color="auto"/>
            <w:right w:val="none" w:sz="0" w:space="0" w:color="auto"/>
          </w:divBdr>
          <w:divsChild>
            <w:div w:id="633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3655">
      <w:bodyDiv w:val="1"/>
      <w:marLeft w:val="0"/>
      <w:marRight w:val="0"/>
      <w:marTop w:val="0"/>
      <w:marBottom w:val="0"/>
      <w:divBdr>
        <w:top w:val="none" w:sz="0" w:space="0" w:color="auto"/>
        <w:left w:val="none" w:sz="0" w:space="0" w:color="auto"/>
        <w:bottom w:val="none" w:sz="0" w:space="0" w:color="auto"/>
        <w:right w:val="none" w:sz="0" w:space="0" w:color="auto"/>
      </w:divBdr>
    </w:div>
    <w:div w:id="953828770">
      <w:bodyDiv w:val="1"/>
      <w:marLeft w:val="0"/>
      <w:marRight w:val="0"/>
      <w:marTop w:val="0"/>
      <w:marBottom w:val="0"/>
      <w:divBdr>
        <w:top w:val="none" w:sz="0" w:space="0" w:color="auto"/>
        <w:left w:val="none" w:sz="0" w:space="0" w:color="auto"/>
        <w:bottom w:val="none" w:sz="0" w:space="0" w:color="auto"/>
        <w:right w:val="none" w:sz="0" w:space="0" w:color="auto"/>
      </w:divBdr>
    </w:div>
    <w:div w:id="962465016">
      <w:bodyDiv w:val="1"/>
      <w:marLeft w:val="0"/>
      <w:marRight w:val="0"/>
      <w:marTop w:val="0"/>
      <w:marBottom w:val="0"/>
      <w:divBdr>
        <w:top w:val="none" w:sz="0" w:space="0" w:color="auto"/>
        <w:left w:val="none" w:sz="0" w:space="0" w:color="auto"/>
        <w:bottom w:val="none" w:sz="0" w:space="0" w:color="auto"/>
        <w:right w:val="none" w:sz="0" w:space="0" w:color="auto"/>
      </w:divBdr>
    </w:div>
    <w:div w:id="979766726">
      <w:bodyDiv w:val="1"/>
      <w:marLeft w:val="0"/>
      <w:marRight w:val="0"/>
      <w:marTop w:val="0"/>
      <w:marBottom w:val="0"/>
      <w:divBdr>
        <w:top w:val="none" w:sz="0" w:space="0" w:color="auto"/>
        <w:left w:val="none" w:sz="0" w:space="0" w:color="auto"/>
        <w:bottom w:val="none" w:sz="0" w:space="0" w:color="auto"/>
        <w:right w:val="none" w:sz="0" w:space="0" w:color="auto"/>
      </w:divBdr>
    </w:div>
    <w:div w:id="982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8097054">
          <w:marLeft w:val="0"/>
          <w:marRight w:val="0"/>
          <w:marTop w:val="240"/>
          <w:marBottom w:val="720"/>
          <w:divBdr>
            <w:top w:val="none" w:sz="0" w:space="0" w:color="auto"/>
            <w:left w:val="none" w:sz="0" w:space="0" w:color="auto"/>
            <w:bottom w:val="none" w:sz="0" w:space="0" w:color="auto"/>
            <w:right w:val="none" w:sz="0" w:space="0" w:color="auto"/>
          </w:divBdr>
        </w:div>
      </w:divsChild>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20934509">
      <w:bodyDiv w:val="1"/>
      <w:marLeft w:val="0"/>
      <w:marRight w:val="0"/>
      <w:marTop w:val="0"/>
      <w:marBottom w:val="0"/>
      <w:divBdr>
        <w:top w:val="none" w:sz="0" w:space="0" w:color="auto"/>
        <w:left w:val="none" w:sz="0" w:space="0" w:color="auto"/>
        <w:bottom w:val="none" w:sz="0" w:space="0" w:color="auto"/>
        <w:right w:val="none" w:sz="0" w:space="0" w:color="auto"/>
      </w:divBdr>
    </w:div>
    <w:div w:id="1022778581">
      <w:bodyDiv w:val="1"/>
      <w:marLeft w:val="0"/>
      <w:marRight w:val="0"/>
      <w:marTop w:val="0"/>
      <w:marBottom w:val="0"/>
      <w:divBdr>
        <w:top w:val="none" w:sz="0" w:space="0" w:color="auto"/>
        <w:left w:val="none" w:sz="0" w:space="0" w:color="auto"/>
        <w:bottom w:val="none" w:sz="0" w:space="0" w:color="auto"/>
        <w:right w:val="none" w:sz="0" w:space="0" w:color="auto"/>
      </w:divBdr>
      <w:divsChild>
        <w:div w:id="1534536261">
          <w:marLeft w:val="0"/>
          <w:marRight w:val="0"/>
          <w:marTop w:val="0"/>
          <w:marBottom w:val="0"/>
          <w:divBdr>
            <w:top w:val="none" w:sz="0" w:space="0" w:color="auto"/>
            <w:left w:val="none" w:sz="0" w:space="0" w:color="auto"/>
            <w:bottom w:val="none" w:sz="0" w:space="0" w:color="auto"/>
            <w:right w:val="none" w:sz="0" w:space="0" w:color="auto"/>
          </w:divBdr>
        </w:div>
      </w:divsChild>
    </w:div>
    <w:div w:id="1039818787">
      <w:bodyDiv w:val="1"/>
      <w:marLeft w:val="0"/>
      <w:marRight w:val="0"/>
      <w:marTop w:val="0"/>
      <w:marBottom w:val="0"/>
      <w:divBdr>
        <w:top w:val="none" w:sz="0" w:space="0" w:color="auto"/>
        <w:left w:val="none" w:sz="0" w:space="0" w:color="auto"/>
        <w:bottom w:val="none" w:sz="0" w:space="0" w:color="auto"/>
        <w:right w:val="none" w:sz="0" w:space="0" w:color="auto"/>
      </w:divBdr>
      <w:divsChild>
        <w:div w:id="1110125498">
          <w:marLeft w:val="0"/>
          <w:marRight w:val="0"/>
          <w:marTop w:val="0"/>
          <w:marBottom w:val="0"/>
          <w:divBdr>
            <w:top w:val="none" w:sz="0" w:space="0" w:color="auto"/>
            <w:left w:val="none" w:sz="0" w:space="0" w:color="auto"/>
            <w:bottom w:val="none" w:sz="0" w:space="0" w:color="auto"/>
            <w:right w:val="none" w:sz="0" w:space="0" w:color="auto"/>
          </w:divBdr>
          <w:divsChild>
            <w:div w:id="1891916825">
              <w:marLeft w:val="0"/>
              <w:marRight w:val="0"/>
              <w:marTop w:val="0"/>
              <w:marBottom w:val="0"/>
              <w:divBdr>
                <w:top w:val="none" w:sz="0" w:space="0" w:color="auto"/>
                <w:left w:val="none" w:sz="0" w:space="0" w:color="auto"/>
                <w:bottom w:val="none" w:sz="0" w:space="0" w:color="auto"/>
                <w:right w:val="none" w:sz="0" w:space="0" w:color="auto"/>
              </w:divBdr>
            </w:div>
          </w:divsChild>
        </w:div>
        <w:div w:id="321084691">
          <w:marLeft w:val="0"/>
          <w:marRight w:val="0"/>
          <w:marTop w:val="0"/>
          <w:marBottom w:val="0"/>
          <w:divBdr>
            <w:top w:val="none" w:sz="0" w:space="0" w:color="auto"/>
            <w:left w:val="none" w:sz="0" w:space="0" w:color="auto"/>
            <w:bottom w:val="none" w:sz="0" w:space="0" w:color="auto"/>
            <w:right w:val="none" w:sz="0" w:space="0" w:color="auto"/>
          </w:divBdr>
        </w:div>
      </w:divsChild>
    </w:div>
    <w:div w:id="1053583908">
      <w:bodyDiv w:val="1"/>
      <w:marLeft w:val="0"/>
      <w:marRight w:val="0"/>
      <w:marTop w:val="0"/>
      <w:marBottom w:val="0"/>
      <w:divBdr>
        <w:top w:val="none" w:sz="0" w:space="0" w:color="auto"/>
        <w:left w:val="none" w:sz="0" w:space="0" w:color="auto"/>
        <w:bottom w:val="none" w:sz="0" w:space="0" w:color="auto"/>
        <w:right w:val="none" w:sz="0" w:space="0" w:color="auto"/>
      </w:divBdr>
      <w:divsChild>
        <w:div w:id="1102529643">
          <w:marLeft w:val="0"/>
          <w:marRight w:val="0"/>
          <w:marTop w:val="0"/>
          <w:marBottom w:val="0"/>
          <w:divBdr>
            <w:top w:val="none" w:sz="0" w:space="0" w:color="auto"/>
            <w:left w:val="none" w:sz="0" w:space="0" w:color="auto"/>
            <w:bottom w:val="none" w:sz="0" w:space="0" w:color="auto"/>
            <w:right w:val="none" w:sz="0" w:space="0" w:color="auto"/>
          </w:divBdr>
          <w:divsChild>
            <w:div w:id="811217491">
              <w:marLeft w:val="0"/>
              <w:marRight w:val="0"/>
              <w:marTop w:val="0"/>
              <w:marBottom w:val="0"/>
              <w:divBdr>
                <w:top w:val="none" w:sz="0" w:space="0" w:color="auto"/>
                <w:left w:val="none" w:sz="0" w:space="0" w:color="auto"/>
                <w:bottom w:val="none" w:sz="0" w:space="0" w:color="auto"/>
                <w:right w:val="none" w:sz="0" w:space="0" w:color="auto"/>
              </w:divBdr>
              <w:divsChild>
                <w:div w:id="1434325505">
                  <w:marLeft w:val="0"/>
                  <w:marRight w:val="0"/>
                  <w:marTop w:val="375"/>
                  <w:marBottom w:val="375"/>
                  <w:divBdr>
                    <w:top w:val="none" w:sz="0" w:space="0" w:color="auto"/>
                    <w:left w:val="none" w:sz="0" w:space="0" w:color="auto"/>
                    <w:bottom w:val="none" w:sz="0" w:space="0" w:color="auto"/>
                    <w:right w:val="none" w:sz="0" w:space="0" w:color="auto"/>
                  </w:divBdr>
                  <w:divsChild>
                    <w:div w:id="36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799">
              <w:marLeft w:val="0"/>
              <w:marRight w:val="0"/>
              <w:marTop w:val="0"/>
              <w:marBottom w:val="0"/>
              <w:divBdr>
                <w:top w:val="none" w:sz="0" w:space="0" w:color="auto"/>
                <w:left w:val="none" w:sz="0" w:space="0" w:color="auto"/>
                <w:bottom w:val="none" w:sz="0" w:space="0" w:color="auto"/>
                <w:right w:val="none" w:sz="0" w:space="0" w:color="auto"/>
              </w:divBdr>
              <w:divsChild>
                <w:div w:id="116725825">
                  <w:marLeft w:val="0"/>
                  <w:marRight w:val="0"/>
                  <w:marTop w:val="0"/>
                  <w:marBottom w:val="0"/>
                  <w:divBdr>
                    <w:top w:val="none" w:sz="0" w:space="0" w:color="auto"/>
                    <w:left w:val="none" w:sz="0" w:space="0" w:color="auto"/>
                    <w:bottom w:val="none" w:sz="0" w:space="0" w:color="auto"/>
                    <w:right w:val="none" w:sz="0" w:space="0" w:color="auto"/>
                  </w:divBdr>
                </w:div>
                <w:div w:id="786659979">
                  <w:marLeft w:val="0"/>
                  <w:marRight w:val="0"/>
                  <w:marTop w:val="0"/>
                  <w:marBottom w:val="0"/>
                  <w:divBdr>
                    <w:top w:val="none" w:sz="0" w:space="0" w:color="auto"/>
                    <w:left w:val="none" w:sz="0" w:space="0" w:color="auto"/>
                    <w:bottom w:val="none" w:sz="0" w:space="0" w:color="auto"/>
                    <w:right w:val="none" w:sz="0" w:space="0" w:color="auto"/>
                  </w:divBdr>
                </w:div>
                <w:div w:id="1899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576">
          <w:marLeft w:val="0"/>
          <w:marRight w:val="0"/>
          <w:marTop w:val="0"/>
          <w:marBottom w:val="0"/>
          <w:divBdr>
            <w:top w:val="none" w:sz="0" w:space="0" w:color="auto"/>
            <w:left w:val="none" w:sz="0" w:space="0" w:color="auto"/>
            <w:bottom w:val="none" w:sz="0" w:space="0" w:color="auto"/>
            <w:right w:val="none" w:sz="0" w:space="0" w:color="auto"/>
          </w:divBdr>
          <w:divsChild>
            <w:div w:id="1563785665">
              <w:marLeft w:val="0"/>
              <w:marRight w:val="0"/>
              <w:marTop w:val="0"/>
              <w:marBottom w:val="0"/>
              <w:divBdr>
                <w:top w:val="none" w:sz="0" w:space="0" w:color="auto"/>
                <w:left w:val="none" w:sz="0" w:space="0" w:color="auto"/>
                <w:bottom w:val="none" w:sz="0" w:space="0" w:color="auto"/>
                <w:right w:val="none" w:sz="0" w:space="0" w:color="auto"/>
              </w:divBdr>
            </w:div>
          </w:divsChild>
        </w:div>
        <w:div w:id="309600243">
          <w:marLeft w:val="0"/>
          <w:marRight w:val="0"/>
          <w:marTop w:val="0"/>
          <w:marBottom w:val="0"/>
          <w:divBdr>
            <w:top w:val="none" w:sz="0" w:space="0" w:color="auto"/>
            <w:left w:val="none" w:sz="0" w:space="0" w:color="auto"/>
            <w:bottom w:val="none" w:sz="0" w:space="0" w:color="auto"/>
            <w:right w:val="none" w:sz="0" w:space="0" w:color="auto"/>
          </w:divBdr>
          <w:divsChild>
            <w:div w:id="344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176">
      <w:bodyDiv w:val="1"/>
      <w:marLeft w:val="0"/>
      <w:marRight w:val="0"/>
      <w:marTop w:val="0"/>
      <w:marBottom w:val="0"/>
      <w:divBdr>
        <w:top w:val="none" w:sz="0" w:space="0" w:color="auto"/>
        <w:left w:val="none" w:sz="0" w:space="0" w:color="auto"/>
        <w:bottom w:val="none" w:sz="0" w:space="0" w:color="auto"/>
        <w:right w:val="none" w:sz="0" w:space="0" w:color="auto"/>
      </w:divBdr>
    </w:div>
    <w:div w:id="1118983754">
      <w:bodyDiv w:val="1"/>
      <w:marLeft w:val="0"/>
      <w:marRight w:val="0"/>
      <w:marTop w:val="0"/>
      <w:marBottom w:val="0"/>
      <w:divBdr>
        <w:top w:val="none" w:sz="0" w:space="0" w:color="auto"/>
        <w:left w:val="none" w:sz="0" w:space="0" w:color="auto"/>
        <w:bottom w:val="none" w:sz="0" w:space="0" w:color="auto"/>
        <w:right w:val="none" w:sz="0" w:space="0" w:color="auto"/>
      </w:divBdr>
      <w:divsChild>
        <w:div w:id="1971473141">
          <w:marLeft w:val="0"/>
          <w:marRight w:val="0"/>
          <w:marTop w:val="0"/>
          <w:marBottom w:val="0"/>
          <w:divBdr>
            <w:top w:val="none" w:sz="0" w:space="0" w:color="auto"/>
            <w:left w:val="none" w:sz="0" w:space="0" w:color="auto"/>
            <w:bottom w:val="none" w:sz="0" w:space="0" w:color="auto"/>
            <w:right w:val="none" w:sz="0" w:space="0" w:color="auto"/>
          </w:divBdr>
          <w:divsChild>
            <w:div w:id="841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4676">
      <w:bodyDiv w:val="1"/>
      <w:marLeft w:val="0"/>
      <w:marRight w:val="0"/>
      <w:marTop w:val="0"/>
      <w:marBottom w:val="0"/>
      <w:divBdr>
        <w:top w:val="none" w:sz="0" w:space="0" w:color="auto"/>
        <w:left w:val="none" w:sz="0" w:space="0" w:color="auto"/>
        <w:bottom w:val="none" w:sz="0" w:space="0" w:color="auto"/>
        <w:right w:val="none" w:sz="0" w:space="0" w:color="auto"/>
      </w:divBdr>
      <w:divsChild>
        <w:div w:id="22823798">
          <w:marLeft w:val="75"/>
          <w:marRight w:val="75"/>
          <w:marTop w:val="75"/>
          <w:marBottom w:val="75"/>
          <w:divBdr>
            <w:top w:val="none" w:sz="0" w:space="0" w:color="auto"/>
            <w:left w:val="none" w:sz="0" w:space="0" w:color="auto"/>
            <w:bottom w:val="none" w:sz="0" w:space="0" w:color="auto"/>
            <w:right w:val="none" w:sz="0" w:space="0" w:color="auto"/>
          </w:divBdr>
          <w:divsChild>
            <w:div w:id="1342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7714">
      <w:bodyDiv w:val="1"/>
      <w:marLeft w:val="0"/>
      <w:marRight w:val="0"/>
      <w:marTop w:val="0"/>
      <w:marBottom w:val="0"/>
      <w:divBdr>
        <w:top w:val="none" w:sz="0" w:space="0" w:color="auto"/>
        <w:left w:val="none" w:sz="0" w:space="0" w:color="auto"/>
        <w:bottom w:val="none" w:sz="0" w:space="0" w:color="auto"/>
        <w:right w:val="none" w:sz="0" w:space="0" w:color="auto"/>
      </w:divBdr>
    </w:div>
    <w:div w:id="1178471542">
      <w:bodyDiv w:val="1"/>
      <w:marLeft w:val="0"/>
      <w:marRight w:val="0"/>
      <w:marTop w:val="0"/>
      <w:marBottom w:val="0"/>
      <w:divBdr>
        <w:top w:val="none" w:sz="0" w:space="0" w:color="auto"/>
        <w:left w:val="none" w:sz="0" w:space="0" w:color="auto"/>
        <w:bottom w:val="none" w:sz="0" w:space="0" w:color="auto"/>
        <w:right w:val="none" w:sz="0" w:space="0" w:color="auto"/>
      </w:divBdr>
      <w:divsChild>
        <w:div w:id="108207978">
          <w:marLeft w:val="0"/>
          <w:marRight w:val="0"/>
          <w:marTop w:val="0"/>
          <w:marBottom w:val="0"/>
          <w:divBdr>
            <w:top w:val="none" w:sz="0" w:space="0" w:color="auto"/>
            <w:left w:val="none" w:sz="0" w:space="0" w:color="auto"/>
            <w:bottom w:val="none" w:sz="0" w:space="0" w:color="auto"/>
            <w:right w:val="none" w:sz="0" w:space="0" w:color="auto"/>
          </w:divBdr>
        </w:div>
      </w:divsChild>
    </w:div>
    <w:div w:id="1186020920">
      <w:bodyDiv w:val="1"/>
      <w:marLeft w:val="0"/>
      <w:marRight w:val="0"/>
      <w:marTop w:val="0"/>
      <w:marBottom w:val="0"/>
      <w:divBdr>
        <w:top w:val="none" w:sz="0" w:space="0" w:color="auto"/>
        <w:left w:val="none" w:sz="0" w:space="0" w:color="auto"/>
        <w:bottom w:val="none" w:sz="0" w:space="0" w:color="auto"/>
        <w:right w:val="none" w:sz="0" w:space="0" w:color="auto"/>
      </w:divBdr>
    </w:div>
    <w:div w:id="1188907977">
      <w:bodyDiv w:val="1"/>
      <w:marLeft w:val="0"/>
      <w:marRight w:val="0"/>
      <w:marTop w:val="0"/>
      <w:marBottom w:val="0"/>
      <w:divBdr>
        <w:top w:val="none" w:sz="0" w:space="0" w:color="auto"/>
        <w:left w:val="none" w:sz="0" w:space="0" w:color="auto"/>
        <w:bottom w:val="none" w:sz="0" w:space="0" w:color="auto"/>
        <w:right w:val="none" w:sz="0" w:space="0" w:color="auto"/>
      </w:divBdr>
      <w:divsChild>
        <w:div w:id="386270462">
          <w:marLeft w:val="0"/>
          <w:marRight w:val="0"/>
          <w:marTop w:val="15"/>
          <w:marBottom w:val="15"/>
          <w:divBdr>
            <w:top w:val="none" w:sz="0" w:space="0" w:color="auto"/>
            <w:left w:val="none" w:sz="0" w:space="0" w:color="auto"/>
            <w:bottom w:val="none" w:sz="0" w:space="0" w:color="auto"/>
            <w:right w:val="none" w:sz="0" w:space="0" w:color="auto"/>
          </w:divBdr>
          <w:divsChild>
            <w:div w:id="175970233">
              <w:marLeft w:val="0"/>
              <w:marRight w:val="0"/>
              <w:marTop w:val="0"/>
              <w:marBottom w:val="0"/>
              <w:divBdr>
                <w:top w:val="none" w:sz="0" w:space="0" w:color="auto"/>
                <w:left w:val="none" w:sz="0" w:space="0" w:color="auto"/>
                <w:bottom w:val="none" w:sz="0" w:space="0" w:color="auto"/>
                <w:right w:val="none" w:sz="0" w:space="0" w:color="auto"/>
              </w:divBdr>
            </w:div>
          </w:divsChild>
        </w:div>
        <w:div w:id="257981036">
          <w:marLeft w:val="0"/>
          <w:marRight w:val="0"/>
          <w:marTop w:val="15"/>
          <w:marBottom w:val="15"/>
          <w:divBdr>
            <w:top w:val="none" w:sz="0" w:space="0" w:color="auto"/>
            <w:left w:val="none" w:sz="0" w:space="0" w:color="auto"/>
            <w:bottom w:val="none" w:sz="0" w:space="0" w:color="auto"/>
            <w:right w:val="none" w:sz="0" w:space="0" w:color="auto"/>
          </w:divBdr>
          <w:divsChild>
            <w:div w:id="511921741">
              <w:marLeft w:val="0"/>
              <w:marRight w:val="0"/>
              <w:marTop w:val="0"/>
              <w:marBottom w:val="0"/>
              <w:divBdr>
                <w:top w:val="none" w:sz="0" w:space="0" w:color="auto"/>
                <w:left w:val="none" w:sz="0" w:space="0" w:color="auto"/>
                <w:bottom w:val="none" w:sz="0" w:space="0" w:color="auto"/>
                <w:right w:val="none" w:sz="0" w:space="0" w:color="auto"/>
              </w:divBdr>
            </w:div>
          </w:divsChild>
        </w:div>
        <w:div w:id="2024359119">
          <w:marLeft w:val="0"/>
          <w:marRight w:val="0"/>
          <w:marTop w:val="15"/>
          <w:marBottom w:val="15"/>
          <w:divBdr>
            <w:top w:val="none" w:sz="0" w:space="0" w:color="auto"/>
            <w:left w:val="none" w:sz="0" w:space="0" w:color="auto"/>
            <w:bottom w:val="none" w:sz="0" w:space="0" w:color="auto"/>
            <w:right w:val="none" w:sz="0" w:space="0" w:color="auto"/>
          </w:divBdr>
          <w:divsChild>
            <w:div w:id="715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692">
      <w:bodyDiv w:val="1"/>
      <w:marLeft w:val="0"/>
      <w:marRight w:val="0"/>
      <w:marTop w:val="0"/>
      <w:marBottom w:val="0"/>
      <w:divBdr>
        <w:top w:val="none" w:sz="0" w:space="0" w:color="auto"/>
        <w:left w:val="none" w:sz="0" w:space="0" w:color="auto"/>
        <w:bottom w:val="none" w:sz="0" w:space="0" w:color="auto"/>
        <w:right w:val="none" w:sz="0" w:space="0" w:color="auto"/>
      </w:divBdr>
      <w:divsChild>
        <w:div w:id="1663657177">
          <w:marLeft w:val="0"/>
          <w:marRight w:val="0"/>
          <w:marTop w:val="0"/>
          <w:marBottom w:val="0"/>
          <w:divBdr>
            <w:top w:val="none" w:sz="0" w:space="0" w:color="auto"/>
            <w:left w:val="none" w:sz="0" w:space="0" w:color="auto"/>
            <w:bottom w:val="none" w:sz="0" w:space="0" w:color="auto"/>
            <w:right w:val="none" w:sz="0" w:space="0" w:color="auto"/>
          </w:divBdr>
        </w:div>
        <w:div w:id="1474102951">
          <w:marLeft w:val="0"/>
          <w:marRight w:val="0"/>
          <w:marTop w:val="0"/>
          <w:marBottom w:val="0"/>
          <w:divBdr>
            <w:top w:val="none" w:sz="0" w:space="0" w:color="auto"/>
            <w:left w:val="none" w:sz="0" w:space="0" w:color="auto"/>
            <w:bottom w:val="none" w:sz="0" w:space="0" w:color="auto"/>
            <w:right w:val="none" w:sz="0" w:space="0" w:color="auto"/>
          </w:divBdr>
          <w:divsChild>
            <w:div w:id="936017234">
              <w:marLeft w:val="0"/>
              <w:marRight w:val="0"/>
              <w:marTop w:val="0"/>
              <w:marBottom w:val="0"/>
              <w:divBdr>
                <w:top w:val="none" w:sz="0" w:space="0" w:color="auto"/>
                <w:left w:val="none" w:sz="0" w:space="0" w:color="auto"/>
                <w:bottom w:val="none" w:sz="0" w:space="0" w:color="auto"/>
                <w:right w:val="none" w:sz="0" w:space="0" w:color="auto"/>
              </w:divBdr>
              <w:divsChild>
                <w:div w:id="1861236745">
                  <w:marLeft w:val="0"/>
                  <w:marRight w:val="0"/>
                  <w:marTop w:val="0"/>
                  <w:marBottom w:val="0"/>
                  <w:divBdr>
                    <w:top w:val="none" w:sz="0" w:space="0" w:color="auto"/>
                    <w:left w:val="none" w:sz="0" w:space="0" w:color="auto"/>
                    <w:bottom w:val="none" w:sz="0" w:space="0" w:color="auto"/>
                    <w:right w:val="none" w:sz="0" w:space="0" w:color="auto"/>
                  </w:divBdr>
                  <w:divsChild>
                    <w:div w:id="1252592293">
                      <w:marLeft w:val="0"/>
                      <w:marRight w:val="0"/>
                      <w:marTop w:val="100"/>
                      <w:marBottom w:val="480"/>
                      <w:divBdr>
                        <w:top w:val="none" w:sz="0" w:space="0" w:color="auto"/>
                        <w:left w:val="none" w:sz="0" w:space="0" w:color="auto"/>
                        <w:bottom w:val="none" w:sz="0" w:space="0" w:color="auto"/>
                        <w:right w:val="none" w:sz="0" w:space="0" w:color="auto"/>
                      </w:divBdr>
                      <w:divsChild>
                        <w:div w:id="620310380">
                          <w:marLeft w:val="0"/>
                          <w:marRight w:val="0"/>
                          <w:marTop w:val="0"/>
                          <w:marBottom w:val="0"/>
                          <w:divBdr>
                            <w:top w:val="none" w:sz="0" w:space="0" w:color="auto"/>
                            <w:left w:val="none" w:sz="0" w:space="0" w:color="auto"/>
                            <w:bottom w:val="none" w:sz="0" w:space="0" w:color="auto"/>
                            <w:right w:val="none" w:sz="0" w:space="0" w:color="auto"/>
                          </w:divBdr>
                          <w:divsChild>
                            <w:div w:id="908811935">
                              <w:marLeft w:val="0"/>
                              <w:marRight w:val="0"/>
                              <w:marTop w:val="0"/>
                              <w:marBottom w:val="0"/>
                              <w:divBdr>
                                <w:top w:val="none" w:sz="0" w:space="0" w:color="auto"/>
                                <w:left w:val="none" w:sz="0" w:space="0" w:color="auto"/>
                                <w:bottom w:val="none" w:sz="0" w:space="0" w:color="auto"/>
                                <w:right w:val="none" w:sz="0" w:space="0" w:color="auto"/>
                              </w:divBdr>
                              <w:divsChild>
                                <w:div w:id="919683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72652">
              <w:marLeft w:val="0"/>
              <w:marRight w:val="0"/>
              <w:marTop w:val="360"/>
              <w:marBottom w:val="360"/>
              <w:divBdr>
                <w:top w:val="none" w:sz="0" w:space="0" w:color="auto"/>
                <w:left w:val="none" w:sz="0" w:space="0" w:color="auto"/>
                <w:bottom w:val="none" w:sz="0" w:space="0" w:color="auto"/>
                <w:right w:val="none" w:sz="0" w:space="0" w:color="auto"/>
              </w:divBdr>
              <w:divsChild>
                <w:div w:id="1575967591">
                  <w:marLeft w:val="0"/>
                  <w:marRight w:val="0"/>
                  <w:marTop w:val="0"/>
                  <w:marBottom w:val="0"/>
                  <w:divBdr>
                    <w:top w:val="none" w:sz="0" w:space="0" w:color="auto"/>
                    <w:left w:val="none" w:sz="0" w:space="0" w:color="auto"/>
                    <w:bottom w:val="none" w:sz="0" w:space="0" w:color="auto"/>
                    <w:right w:val="none" w:sz="0" w:space="0" w:color="auto"/>
                  </w:divBdr>
                </w:div>
              </w:divsChild>
            </w:div>
            <w:div w:id="730616143">
              <w:marLeft w:val="0"/>
              <w:marRight w:val="0"/>
              <w:marTop w:val="0"/>
              <w:marBottom w:val="180"/>
              <w:divBdr>
                <w:top w:val="none" w:sz="0" w:space="0" w:color="auto"/>
                <w:left w:val="none" w:sz="0" w:space="0" w:color="auto"/>
                <w:bottom w:val="none" w:sz="0" w:space="0" w:color="auto"/>
                <w:right w:val="none" w:sz="0" w:space="0" w:color="auto"/>
              </w:divBdr>
              <w:divsChild>
                <w:div w:id="123278315">
                  <w:marLeft w:val="0"/>
                  <w:marRight w:val="0"/>
                  <w:marTop w:val="0"/>
                  <w:marBottom w:val="0"/>
                  <w:divBdr>
                    <w:top w:val="none" w:sz="0" w:space="0" w:color="auto"/>
                    <w:left w:val="none" w:sz="0" w:space="0" w:color="auto"/>
                    <w:bottom w:val="none" w:sz="0" w:space="0" w:color="auto"/>
                    <w:right w:val="none" w:sz="0" w:space="0" w:color="auto"/>
                  </w:divBdr>
                  <w:divsChild>
                    <w:div w:id="1478956797">
                      <w:marLeft w:val="0"/>
                      <w:marRight w:val="0"/>
                      <w:marTop w:val="0"/>
                      <w:marBottom w:val="0"/>
                      <w:divBdr>
                        <w:top w:val="none" w:sz="0" w:space="0" w:color="auto"/>
                        <w:left w:val="none" w:sz="0" w:space="0" w:color="auto"/>
                        <w:bottom w:val="none" w:sz="0" w:space="0" w:color="auto"/>
                        <w:right w:val="none" w:sz="0" w:space="0" w:color="auto"/>
                      </w:divBdr>
                      <w:divsChild>
                        <w:div w:id="1419054810">
                          <w:marLeft w:val="0"/>
                          <w:marRight w:val="0"/>
                          <w:marTop w:val="0"/>
                          <w:marBottom w:val="0"/>
                          <w:divBdr>
                            <w:top w:val="none" w:sz="0" w:space="0" w:color="auto"/>
                            <w:left w:val="none" w:sz="0" w:space="0" w:color="auto"/>
                            <w:bottom w:val="none" w:sz="0" w:space="0" w:color="auto"/>
                            <w:right w:val="none" w:sz="0" w:space="0" w:color="auto"/>
                          </w:divBdr>
                        </w:div>
                      </w:divsChild>
                    </w:div>
                    <w:div w:id="1948848820">
                      <w:marLeft w:val="0"/>
                      <w:marRight w:val="0"/>
                      <w:marTop w:val="0"/>
                      <w:marBottom w:val="480"/>
                      <w:divBdr>
                        <w:top w:val="none" w:sz="0" w:space="0" w:color="auto"/>
                        <w:left w:val="none" w:sz="0" w:space="0" w:color="auto"/>
                        <w:bottom w:val="none" w:sz="0" w:space="0" w:color="auto"/>
                        <w:right w:val="none" w:sz="0" w:space="0" w:color="auto"/>
                      </w:divBdr>
                      <w:divsChild>
                        <w:div w:id="201990182">
                          <w:marLeft w:val="0"/>
                          <w:marRight w:val="0"/>
                          <w:marTop w:val="0"/>
                          <w:marBottom w:val="0"/>
                          <w:divBdr>
                            <w:top w:val="none" w:sz="0" w:space="0" w:color="auto"/>
                            <w:left w:val="none" w:sz="0" w:space="0" w:color="auto"/>
                            <w:bottom w:val="none" w:sz="0" w:space="0" w:color="auto"/>
                            <w:right w:val="none" w:sz="0" w:space="0" w:color="auto"/>
                          </w:divBdr>
                          <w:divsChild>
                            <w:div w:id="1030180630">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705908701">
                                      <w:marLeft w:val="0"/>
                                      <w:marRight w:val="0"/>
                                      <w:marTop w:val="0"/>
                                      <w:marBottom w:val="80"/>
                                      <w:divBdr>
                                        <w:top w:val="none" w:sz="0" w:space="0" w:color="auto"/>
                                        <w:left w:val="none" w:sz="0" w:space="0" w:color="auto"/>
                                        <w:bottom w:val="none" w:sz="0" w:space="0" w:color="auto"/>
                                        <w:right w:val="none" w:sz="0" w:space="0" w:color="auto"/>
                                      </w:divBdr>
                                    </w:div>
                                    <w:div w:id="1016424314">
                                      <w:marLeft w:val="0"/>
                                      <w:marRight w:val="0"/>
                                      <w:marTop w:val="0"/>
                                      <w:marBottom w:val="0"/>
                                      <w:divBdr>
                                        <w:top w:val="none" w:sz="0" w:space="0" w:color="auto"/>
                                        <w:left w:val="none" w:sz="0" w:space="0" w:color="auto"/>
                                        <w:bottom w:val="none" w:sz="0" w:space="0" w:color="auto"/>
                                        <w:right w:val="none" w:sz="0" w:space="0" w:color="auto"/>
                                      </w:divBdr>
                                    </w:div>
                                  </w:divsChild>
                                </w:div>
                                <w:div w:id="1868180875">
                                  <w:marLeft w:val="0"/>
                                  <w:marRight w:val="0"/>
                                  <w:marTop w:val="0"/>
                                  <w:marBottom w:val="0"/>
                                  <w:divBdr>
                                    <w:top w:val="none" w:sz="0" w:space="0" w:color="auto"/>
                                    <w:left w:val="none" w:sz="0" w:space="0" w:color="auto"/>
                                    <w:bottom w:val="none" w:sz="0" w:space="0" w:color="auto"/>
                                    <w:right w:val="none" w:sz="0" w:space="0" w:color="auto"/>
                                  </w:divBdr>
                                  <w:divsChild>
                                    <w:div w:id="1020548893">
                                      <w:marLeft w:val="0"/>
                                      <w:marRight w:val="0"/>
                                      <w:marTop w:val="0"/>
                                      <w:marBottom w:val="0"/>
                                      <w:divBdr>
                                        <w:top w:val="none" w:sz="0" w:space="0" w:color="auto"/>
                                        <w:left w:val="none" w:sz="0" w:space="0" w:color="auto"/>
                                        <w:bottom w:val="none" w:sz="0" w:space="0" w:color="auto"/>
                                        <w:right w:val="none" w:sz="0" w:space="0" w:color="auto"/>
                                      </w:divBdr>
                                      <w:divsChild>
                                        <w:div w:id="690380791">
                                          <w:marLeft w:val="0"/>
                                          <w:marRight w:val="0"/>
                                          <w:marTop w:val="75"/>
                                          <w:marBottom w:val="0"/>
                                          <w:divBdr>
                                            <w:top w:val="none" w:sz="0" w:space="0" w:color="auto"/>
                                            <w:left w:val="none" w:sz="0" w:space="0" w:color="auto"/>
                                            <w:bottom w:val="single" w:sz="18" w:space="3" w:color="auto"/>
                                            <w:right w:val="none" w:sz="0" w:space="0" w:color="auto"/>
                                          </w:divBdr>
                                        </w:div>
                                      </w:divsChild>
                                    </w:div>
                                    <w:div w:id="492183177">
                                      <w:marLeft w:val="0"/>
                                      <w:marRight w:val="0"/>
                                      <w:marTop w:val="0"/>
                                      <w:marBottom w:val="75"/>
                                      <w:divBdr>
                                        <w:top w:val="none" w:sz="0" w:space="0" w:color="auto"/>
                                        <w:left w:val="none" w:sz="0" w:space="0" w:color="auto"/>
                                        <w:bottom w:val="none" w:sz="0" w:space="0" w:color="auto"/>
                                        <w:right w:val="none" w:sz="0" w:space="0" w:color="auto"/>
                                      </w:divBdr>
                                    </w:div>
                                    <w:div w:id="1947156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44518">
          <w:marLeft w:val="2819"/>
          <w:marRight w:val="0"/>
          <w:marTop w:val="0"/>
          <w:marBottom w:val="270"/>
          <w:divBdr>
            <w:top w:val="none" w:sz="0" w:space="0" w:color="auto"/>
            <w:left w:val="none" w:sz="0" w:space="0" w:color="auto"/>
            <w:bottom w:val="single" w:sz="6" w:space="8" w:color="BDBDBD"/>
            <w:right w:val="none" w:sz="0" w:space="0" w:color="auto"/>
          </w:divBdr>
        </w:div>
      </w:divsChild>
    </w:div>
    <w:div w:id="1205675301">
      <w:bodyDiv w:val="1"/>
      <w:marLeft w:val="0"/>
      <w:marRight w:val="0"/>
      <w:marTop w:val="0"/>
      <w:marBottom w:val="0"/>
      <w:divBdr>
        <w:top w:val="none" w:sz="0" w:space="0" w:color="auto"/>
        <w:left w:val="none" w:sz="0" w:space="0" w:color="auto"/>
        <w:bottom w:val="none" w:sz="0" w:space="0" w:color="auto"/>
        <w:right w:val="none" w:sz="0" w:space="0" w:color="auto"/>
      </w:divBdr>
      <w:divsChild>
        <w:div w:id="174463651">
          <w:marLeft w:val="0"/>
          <w:marRight w:val="0"/>
          <w:marTop w:val="0"/>
          <w:marBottom w:val="0"/>
          <w:divBdr>
            <w:top w:val="none" w:sz="0" w:space="0" w:color="auto"/>
            <w:left w:val="none" w:sz="0" w:space="0" w:color="auto"/>
            <w:bottom w:val="none" w:sz="0" w:space="0" w:color="auto"/>
            <w:right w:val="none" w:sz="0" w:space="0" w:color="auto"/>
          </w:divBdr>
          <w:divsChild>
            <w:div w:id="1006520295">
              <w:marLeft w:val="0"/>
              <w:marRight w:val="0"/>
              <w:marTop w:val="0"/>
              <w:marBottom w:val="0"/>
              <w:divBdr>
                <w:top w:val="none" w:sz="0" w:space="0" w:color="auto"/>
                <w:left w:val="none" w:sz="0" w:space="0" w:color="auto"/>
                <w:bottom w:val="none" w:sz="0" w:space="0" w:color="auto"/>
                <w:right w:val="none" w:sz="0" w:space="0" w:color="auto"/>
              </w:divBdr>
              <w:divsChild>
                <w:div w:id="2037340698">
                  <w:marLeft w:val="0"/>
                  <w:marRight w:val="0"/>
                  <w:marTop w:val="0"/>
                  <w:marBottom w:val="0"/>
                  <w:divBdr>
                    <w:top w:val="none" w:sz="0" w:space="0" w:color="auto"/>
                    <w:left w:val="none" w:sz="0" w:space="0" w:color="auto"/>
                    <w:bottom w:val="none" w:sz="0" w:space="0" w:color="auto"/>
                    <w:right w:val="none" w:sz="0" w:space="0" w:color="auto"/>
                  </w:divBdr>
                  <w:divsChild>
                    <w:div w:id="1566260076">
                      <w:marLeft w:val="0"/>
                      <w:marRight w:val="0"/>
                      <w:marTop w:val="0"/>
                      <w:marBottom w:val="0"/>
                      <w:divBdr>
                        <w:top w:val="none" w:sz="0" w:space="0" w:color="auto"/>
                        <w:left w:val="none" w:sz="0" w:space="0" w:color="auto"/>
                        <w:bottom w:val="none" w:sz="0" w:space="0" w:color="auto"/>
                        <w:right w:val="none" w:sz="0" w:space="0" w:color="auto"/>
                      </w:divBdr>
                      <w:divsChild>
                        <w:div w:id="1616520804">
                          <w:marLeft w:val="0"/>
                          <w:marRight w:val="0"/>
                          <w:marTop w:val="0"/>
                          <w:marBottom w:val="0"/>
                          <w:divBdr>
                            <w:top w:val="none" w:sz="0" w:space="0" w:color="auto"/>
                            <w:left w:val="none" w:sz="0" w:space="0" w:color="auto"/>
                            <w:bottom w:val="none" w:sz="0" w:space="0" w:color="auto"/>
                            <w:right w:val="none" w:sz="0" w:space="0" w:color="auto"/>
                          </w:divBdr>
                          <w:divsChild>
                            <w:div w:id="1522084406">
                              <w:marLeft w:val="0"/>
                              <w:marRight w:val="0"/>
                              <w:marTop w:val="0"/>
                              <w:marBottom w:val="0"/>
                              <w:divBdr>
                                <w:top w:val="none" w:sz="0" w:space="0" w:color="auto"/>
                                <w:left w:val="none" w:sz="0" w:space="0" w:color="auto"/>
                                <w:bottom w:val="none" w:sz="0" w:space="0" w:color="auto"/>
                                <w:right w:val="none" w:sz="0" w:space="0" w:color="auto"/>
                              </w:divBdr>
                              <w:divsChild>
                                <w:div w:id="686371726">
                                  <w:marLeft w:val="120"/>
                                  <w:marRight w:val="135"/>
                                  <w:marTop w:val="150"/>
                                  <w:marBottom w:val="45"/>
                                  <w:divBdr>
                                    <w:top w:val="none" w:sz="0" w:space="0" w:color="auto"/>
                                    <w:left w:val="none" w:sz="0" w:space="0" w:color="auto"/>
                                    <w:bottom w:val="none" w:sz="0" w:space="0" w:color="auto"/>
                                    <w:right w:val="none" w:sz="0" w:space="0" w:color="auto"/>
                                  </w:divBdr>
                                  <w:divsChild>
                                    <w:div w:id="1612930703">
                                      <w:marLeft w:val="0"/>
                                      <w:marRight w:val="0"/>
                                      <w:marTop w:val="0"/>
                                      <w:marBottom w:val="0"/>
                                      <w:divBdr>
                                        <w:top w:val="none" w:sz="0" w:space="0" w:color="auto"/>
                                        <w:left w:val="none" w:sz="0" w:space="0" w:color="auto"/>
                                        <w:bottom w:val="none" w:sz="0" w:space="0" w:color="auto"/>
                                        <w:right w:val="none" w:sz="0" w:space="0" w:color="auto"/>
                                      </w:divBdr>
                                      <w:divsChild>
                                        <w:div w:id="1441489389">
                                          <w:marLeft w:val="0"/>
                                          <w:marRight w:val="0"/>
                                          <w:marTop w:val="0"/>
                                          <w:marBottom w:val="0"/>
                                          <w:divBdr>
                                            <w:top w:val="none" w:sz="0" w:space="0" w:color="auto"/>
                                            <w:left w:val="none" w:sz="0" w:space="0" w:color="auto"/>
                                            <w:bottom w:val="none" w:sz="0" w:space="0" w:color="auto"/>
                                            <w:right w:val="none" w:sz="0" w:space="0" w:color="auto"/>
                                          </w:divBdr>
                                          <w:divsChild>
                                            <w:div w:id="557546290">
                                              <w:marLeft w:val="0"/>
                                              <w:marRight w:val="0"/>
                                              <w:marTop w:val="0"/>
                                              <w:marBottom w:val="0"/>
                                              <w:divBdr>
                                                <w:top w:val="none" w:sz="0" w:space="0" w:color="auto"/>
                                                <w:left w:val="none" w:sz="0" w:space="0" w:color="auto"/>
                                                <w:bottom w:val="none" w:sz="0" w:space="0" w:color="auto"/>
                                                <w:right w:val="none" w:sz="0" w:space="0" w:color="auto"/>
                                              </w:divBdr>
                                              <w:divsChild>
                                                <w:div w:id="359672973">
                                                  <w:marLeft w:val="0"/>
                                                  <w:marRight w:val="0"/>
                                                  <w:marTop w:val="0"/>
                                                  <w:marBottom w:val="0"/>
                                                  <w:divBdr>
                                                    <w:top w:val="none" w:sz="0" w:space="0" w:color="auto"/>
                                                    <w:left w:val="none" w:sz="0" w:space="0" w:color="auto"/>
                                                    <w:bottom w:val="none" w:sz="0" w:space="0" w:color="auto"/>
                                                    <w:right w:val="none" w:sz="0" w:space="0" w:color="auto"/>
                                                  </w:divBdr>
                                                  <w:divsChild>
                                                    <w:div w:id="347174157">
                                                      <w:marLeft w:val="120"/>
                                                      <w:marRight w:val="0"/>
                                                      <w:marTop w:val="0"/>
                                                      <w:marBottom w:val="0"/>
                                                      <w:divBdr>
                                                        <w:top w:val="none" w:sz="0" w:space="0" w:color="auto"/>
                                                        <w:left w:val="none" w:sz="0" w:space="0" w:color="auto"/>
                                                        <w:bottom w:val="none" w:sz="0" w:space="0" w:color="auto"/>
                                                        <w:right w:val="none" w:sz="0" w:space="0" w:color="auto"/>
                                                      </w:divBdr>
                                                      <w:divsChild>
                                                        <w:div w:id="1746146062">
                                                          <w:marLeft w:val="0"/>
                                                          <w:marRight w:val="0"/>
                                                          <w:marTop w:val="0"/>
                                                          <w:marBottom w:val="0"/>
                                                          <w:divBdr>
                                                            <w:top w:val="none" w:sz="0" w:space="0" w:color="auto"/>
                                                            <w:left w:val="none" w:sz="0" w:space="0" w:color="auto"/>
                                                            <w:bottom w:val="none" w:sz="0" w:space="0" w:color="auto"/>
                                                            <w:right w:val="none" w:sz="0" w:space="0" w:color="auto"/>
                                                          </w:divBdr>
                                                          <w:divsChild>
                                                            <w:div w:id="1447500921">
                                                              <w:marLeft w:val="0"/>
                                                              <w:marRight w:val="0"/>
                                                              <w:marTop w:val="0"/>
                                                              <w:marBottom w:val="0"/>
                                                              <w:divBdr>
                                                                <w:top w:val="none" w:sz="0" w:space="0" w:color="auto"/>
                                                                <w:left w:val="none" w:sz="0" w:space="0" w:color="auto"/>
                                                                <w:bottom w:val="none" w:sz="0" w:space="0" w:color="auto"/>
                                                                <w:right w:val="none" w:sz="0" w:space="0" w:color="auto"/>
                                                              </w:divBdr>
                                                              <w:divsChild>
                                                                <w:div w:id="333726076">
                                                                  <w:marLeft w:val="0"/>
                                                                  <w:marRight w:val="0"/>
                                                                  <w:marTop w:val="0"/>
                                                                  <w:marBottom w:val="0"/>
                                                                  <w:divBdr>
                                                                    <w:top w:val="none" w:sz="0" w:space="0" w:color="auto"/>
                                                                    <w:left w:val="none" w:sz="0" w:space="0" w:color="auto"/>
                                                                    <w:bottom w:val="none" w:sz="0" w:space="0" w:color="auto"/>
                                                                    <w:right w:val="none" w:sz="0" w:space="0" w:color="auto"/>
                                                                  </w:divBdr>
                                                                  <w:divsChild>
                                                                    <w:div w:id="871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9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174">
          <w:marLeft w:val="0"/>
          <w:marRight w:val="0"/>
          <w:marTop w:val="0"/>
          <w:marBottom w:val="0"/>
          <w:divBdr>
            <w:top w:val="none" w:sz="0" w:space="0" w:color="auto"/>
            <w:left w:val="none" w:sz="0" w:space="0" w:color="auto"/>
            <w:bottom w:val="none" w:sz="0" w:space="0" w:color="auto"/>
            <w:right w:val="none" w:sz="0" w:space="0" w:color="auto"/>
          </w:divBdr>
          <w:divsChild>
            <w:div w:id="459150724">
              <w:marLeft w:val="0"/>
              <w:marRight w:val="0"/>
              <w:marTop w:val="0"/>
              <w:marBottom w:val="0"/>
              <w:divBdr>
                <w:top w:val="none" w:sz="0" w:space="0" w:color="auto"/>
                <w:left w:val="none" w:sz="0" w:space="0" w:color="auto"/>
                <w:bottom w:val="none" w:sz="0" w:space="0" w:color="auto"/>
                <w:right w:val="none" w:sz="0" w:space="0" w:color="auto"/>
              </w:divBdr>
              <w:divsChild>
                <w:div w:id="1593004375">
                  <w:marLeft w:val="0"/>
                  <w:marRight w:val="0"/>
                  <w:marTop w:val="0"/>
                  <w:marBottom w:val="0"/>
                  <w:divBdr>
                    <w:top w:val="single" w:sz="2" w:space="8" w:color="C9D0DA"/>
                    <w:left w:val="none" w:sz="0" w:space="0" w:color="auto"/>
                    <w:bottom w:val="none" w:sz="0" w:space="0" w:color="auto"/>
                    <w:right w:val="none" w:sz="0" w:space="0" w:color="auto"/>
                  </w:divBdr>
                  <w:divsChild>
                    <w:div w:id="1088186755">
                      <w:marLeft w:val="0"/>
                      <w:marRight w:val="0"/>
                      <w:marTop w:val="0"/>
                      <w:marBottom w:val="0"/>
                      <w:divBdr>
                        <w:top w:val="none" w:sz="0" w:space="0" w:color="auto"/>
                        <w:left w:val="none" w:sz="0" w:space="0" w:color="auto"/>
                        <w:bottom w:val="none" w:sz="0" w:space="0" w:color="auto"/>
                        <w:right w:val="none" w:sz="0" w:space="0" w:color="auto"/>
                      </w:divBdr>
                      <w:divsChild>
                        <w:div w:id="100732897">
                          <w:marLeft w:val="0"/>
                          <w:marRight w:val="0"/>
                          <w:marTop w:val="0"/>
                          <w:marBottom w:val="0"/>
                          <w:divBdr>
                            <w:top w:val="none" w:sz="0" w:space="0" w:color="auto"/>
                            <w:left w:val="none" w:sz="0" w:space="0" w:color="auto"/>
                            <w:bottom w:val="none" w:sz="0" w:space="0" w:color="auto"/>
                            <w:right w:val="none" w:sz="0" w:space="0" w:color="auto"/>
                          </w:divBdr>
                          <w:divsChild>
                            <w:div w:id="1489319092">
                              <w:marLeft w:val="0"/>
                              <w:marRight w:val="0"/>
                              <w:marTop w:val="0"/>
                              <w:marBottom w:val="0"/>
                              <w:divBdr>
                                <w:top w:val="none" w:sz="0" w:space="0" w:color="auto"/>
                                <w:left w:val="none" w:sz="0" w:space="0" w:color="auto"/>
                                <w:bottom w:val="none" w:sz="0" w:space="0" w:color="auto"/>
                                <w:right w:val="none" w:sz="0" w:space="0" w:color="auto"/>
                              </w:divBdr>
                              <w:divsChild>
                                <w:div w:id="2019580090">
                                  <w:marLeft w:val="0"/>
                                  <w:marRight w:val="0"/>
                                  <w:marTop w:val="0"/>
                                  <w:marBottom w:val="0"/>
                                  <w:divBdr>
                                    <w:top w:val="none" w:sz="0" w:space="0" w:color="auto"/>
                                    <w:left w:val="none" w:sz="0" w:space="0" w:color="auto"/>
                                    <w:bottom w:val="none" w:sz="0" w:space="0" w:color="auto"/>
                                    <w:right w:val="none" w:sz="0" w:space="0" w:color="auto"/>
                                  </w:divBdr>
                                </w:div>
                                <w:div w:id="1013069253">
                                  <w:marLeft w:val="0"/>
                                  <w:marRight w:val="0"/>
                                  <w:marTop w:val="0"/>
                                  <w:marBottom w:val="0"/>
                                  <w:divBdr>
                                    <w:top w:val="none" w:sz="0" w:space="0" w:color="auto"/>
                                    <w:left w:val="none" w:sz="0" w:space="0" w:color="auto"/>
                                    <w:bottom w:val="none" w:sz="0" w:space="0" w:color="auto"/>
                                    <w:right w:val="none" w:sz="0" w:space="0" w:color="auto"/>
                                  </w:divBdr>
                                  <w:divsChild>
                                    <w:div w:id="79568242">
                                      <w:marLeft w:val="0"/>
                                      <w:marRight w:val="0"/>
                                      <w:marTop w:val="0"/>
                                      <w:marBottom w:val="0"/>
                                      <w:divBdr>
                                        <w:top w:val="none" w:sz="0" w:space="0" w:color="auto"/>
                                        <w:left w:val="none" w:sz="0" w:space="0" w:color="auto"/>
                                        <w:bottom w:val="none" w:sz="0" w:space="0" w:color="auto"/>
                                        <w:right w:val="none" w:sz="0" w:space="0" w:color="auto"/>
                                      </w:divBdr>
                                      <w:divsChild>
                                        <w:div w:id="658118040">
                                          <w:marLeft w:val="0"/>
                                          <w:marRight w:val="0"/>
                                          <w:marTop w:val="0"/>
                                          <w:marBottom w:val="0"/>
                                          <w:divBdr>
                                            <w:top w:val="none" w:sz="0" w:space="0" w:color="auto"/>
                                            <w:left w:val="none" w:sz="0" w:space="0" w:color="auto"/>
                                            <w:bottom w:val="none" w:sz="0" w:space="0" w:color="auto"/>
                                            <w:right w:val="none" w:sz="0" w:space="0" w:color="auto"/>
                                          </w:divBdr>
                                          <w:divsChild>
                                            <w:div w:id="1916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1844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5">
          <w:marLeft w:val="0"/>
          <w:marRight w:val="0"/>
          <w:marTop w:val="0"/>
          <w:marBottom w:val="0"/>
          <w:divBdr>
            <w:top w:val="none" w:sz="0" w:space="0" w:color="auto"/>
            <w:left w:val="none" w:sz="0" w:space="0" w:color="auto"/>
            <w:bottom w:val="none" w:sz="0" w:space="0" w:color="auto"/>
            <w:right w:val="none" w:sz="0" w:space="0" w:color="auto"/>
          </w:divBdr>
          <w:divsChild>
            <w:div w:id="2122337966">
              <w:marLeft w:val="0"/>
              <w:marRight w:val="0"/>
              <w:marTop w:val="0"/>
              <w:marBottom w:val="0"/>
              <w:divBdr>
                <w:top w:val="none" w:sz="0" w:space="0" w:color="auto"/>
                <w:left w:val="none" w:sz="0" w:space="0" w:color="auto"/>
                <w:bottom w:val="none" w:sz="0" w:space="0" w:color="auto"/>
                <w:right w:val="none" w:sz="0" w:space="0" w:color="auto"/>
              </w:divBdr>
            </w:div>
            <w:div w:id="1156069501">
              <w:marLeft w:val="0"/>
              <w:marRight w:val="0"/>
              <w:marTop w:val="0"/>
              <w:marBottom w:val="0"/>
              <w:divBdr>
                <w:top w:val="none" w:sz="0" w:space="0" w:color="auto"/>
                <w:left w:val="none" w:sz="0" w:space="0" w:color="auto"/>
                <w:bottom w:val="none" w:sz="0" w:space="0" w:color="auto"/>
                <w:right w:val="none" w:sz="0" w:space="0" w:color="auto"/>
              </w:divBdr>
              <w:divsChild>
                <w:div w:id="1445539505">
                  <w:marLeft w:val="0"/>
                  <w:marRight w:val="0"/>
                  <w:marTop w:val="30"/>
                  <w:marBottom w:val="30"/>
                  <w:divBdr>
                    <w:top w:val="none" w:sz="0" w:space="0" w:color="auto"/>
                    <w:left w:val="none" w:sz="0" w:space="0" w:color="auto"/>
                    <w:bottom w:val="none" w:sz="0" w:space="0" w:color="auto"/>
                    <w:right w:val="none" w:sz="0" w:space="0" w:color="auto"/>
                  </w:divBdr>
                </w:div>
                <w:div w:id="1432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44">
          <w:marLeft w:val="0"/>
          <w:marRight w:val="0"/>
          <w:marTop w:val="0"/>
          <w:marBottom w:val="0"/>
          <w:divBdr>
            <w:top w:val="none" w:sz="0" w:space="0" w:color="auto"/>
            <w:left w:val="none" w:sz="0" w:space="0" w:color="auto"/>
            <w:bottom w:val="none" w:sz="0" w:space="0" w:color="auto"/>
            <w:right w:val="none" w:sz="0" w:space="0" w:color="auto"/>
          </w:divBdr>
          <w:divsChild>
            <w:div w:id="990906155">
              <w:marLeft w:val="0"/>
              <w:marRight w:val="0"/>
              <w:marTop w:val="0"/>
              <w:marBottom w:val="0"/>
              <w:divBdr>
                <w:top w:val="none" w:sz="0" w:space="0" w:color="auto"/>
                <w:left w:val="none" w:sz="0" w:space="0" w:color="auto"/>
                <w:bottom w:val="none" w:sz="0" w:space="0" w:color="auto"/>
                <w:right w:val="none" w:sz="0" w:space="0" w:color="auto"/>
              </w:divBdr>
            </w:div>
            <w:div w:id="2053773337">
              <w:marLeft w:val="0"/>
              <w:marRight w:val="0"/>
              <w:marTop w:val="0"/>
              <w:marBottom w:val="0"/>
              <w:divBdr>
                <w:top w:val="none" w:sz="0" w:space="0" w:color="auto"/>
                <w:left w:val="none" w:sz="0" w:space="0" w:color="auto"/>
                <w:bottom w:val="none" w:sz="0" w:space="0" w:color="auto"/>
                <w:right w:val="none" w:sz="0" w:space="0" w:color="auto"/>
              </w:divBdr>
            </w:div>
            <w:div w:id="1279869593">
              <w:marLeft w:val="-225"/>
              <w:marRight w:val="-225"/>
              <w:marTop w:val="0"/>
              <w:marBottom w:val="0"/>
              <w:divBdr>
                <w:top w:val="none" w:sz="0" w:space="0" w:color="auto"/>
                <w:left w:val="none" w:sz="0" w:space="0" w:color="auto"/>
                <w:bottom w:val="none" w:sz="0" w:space="0" w:color="auto"/>
                <w:right w:val="none" w:sz="0" w:space="0" w:color="auto"/>
              </w:divBdr>
              <w:divsChild>
                <w:div w:id="1472602272">
                  <w:marLeft w:val="0"/>
                  <w:marRight w:val="0"/>
                  <w:marTop w:val="0"/>
                  <w:marBottom w:val="0"/>
                  <w:divBdr>
                    <w:top w:val="none" w:sz="0" w:space="0" w:color="auto"/>
                    <w:left w:val="none" w:sz="0" w:space="0" w:color="auto"/>
                    <w:bottom w:val="none" w:sz="0" w:space="0" w:color="auto"/>
                    <w:right w:val="none" w:sz="0" w:space="0" w:color="auto"/>
                  </w:divBdr>
                  <w:divsChild>
                    <w:div w:id="1456482189">
                      <w:marLeft w:val="-300"/>
                      <w:marRight w:val="-300"/>
                      <w:marTop w:val="0"/>
                      <w:marBottom w:val="0"/>
                      <w:divBdr>
                        <w:top w:val="none" w:sz="0" w:space="0" w:color="auto"/>
                        <w:left w:val="none" w:sz="0" w:space="0" w:color="auto"/>
                        <w:bottom w:val="none" w:sz="0" w:space="0" w:color="auto"/>
                        <w:right w:val="none" w:sz="0" w:space="0" w:color="auto"/>
                      </w:divBdr>
                    </w:div>
                  </w:divsChild>
                </w:div>
                <w:div w:id="2058510235">
                  <w:marLeft w:val="0"/>
                  <w:marRight w:val="0"/>
                  <w:marTop w:val="0"/>
                  <w:marBottom w:val="0"/>
                  <w:divBdr>
                    <w:top w:val="none" w:sz="0" w:space="0" w:color="auto"/>
                    <w:left w:val="none" w:sz="0" w:space="0" w:color="auto"/>
                    <w:bottom w:val="none" w:sz="0" w:space="0" w:color="auto"/>
                    <w:right w:val="none" w:sz="0" w:space="0" w:color="auto"/>
                  </w:divBdr>
                  <w:divsChild>
                    <w:div w:id="2127117045">
                      <w:marLeft w:val="0"/>
                      <w:marRight w:val="0"/>
                      <w:marTop w:val="0"/>
                      <w:marBottom w:val="0"/>
                      <w:divBdr>
                        <w:top w:val="none" w:sz="0" w:space="0" w:color="auto"/>
                        <w:left w:val="none" w:sz="0" w:space="0" w:color="auto"/>
                        <w:bottom w:val="none" w:sz="0" w:space="0" w:color="auto"/>
                        <w:right w:val="none" w:sz="0" w:space="0" w:color="auto"/>
                      </w:divBdr>
                      <w:divsChild>
                        <w:div w:id="1299218020">
                          <w:marLeft w:val="0"/>
                          <w:marRight w:val="0"/>
                          <w:marTop w:val="0"/>
                          <w:marBottom w:val="0"/>
                          <w:divBdr>
                            <w:top w:val="none" w:sz="0" w:space="0" w:color="auto"/>
                            <w:left w:val="none" w:sz="0" w:space="0" w:color="auto"/>
                            <w:bottom w:val="none" w:sz="0" w:space="0" w:color="auto"/>
                            <w:right w:val="none" w:sz="0" w:space="0" w:color="auto"/>
                          </w:divBdr>
                          <w:divsChild>
                            <w:div w:id="43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019">
                      <w:marLeft w:val="0"/>
                      <w:marRight w:val="0"/>
                      <w:marTop w:val="0"/>
                      <w:marBottom w:val="300"/>
                      <w:divBdr>
                        <w:top w:val="none" w:sz="0" w:space="0" w:color="auto"/>
                        <w:left w:val="none" w:sz="0" w:space="0" w:color="auto"/>
                        <w:bottom w:val="none" w:sz="0" w:space="0" w:color="auto"/>
                        <w:right w:val="none" w:sz="0" w:space="0" w:color="auto"/>
                      </w:divBdr>
                      <w:divsChild>
                        <w:div w:id="1487428968">
                          <w:marLeft w:val="0"/>
                          <w:marRight w:val="0"/>
                          <w:marTop w:val="0"/>
                          <w:marBottom w:val="0"/>
                          <w:divBdr>
                            <w:top w:val="none" w:sz="0" w:space="0" w:color="auto"/>
                            <w:left w:val="none" w:sz="0" w:space="0" w:color="auto"/>
                            <w:bottom w:val="none" w:sz="0" w:space="0" w:color="auto"/>
                            <w:right w:val="none" w:sz="0" w:space="0" w:color="auto"/>
                          </w:divBdr>
                          <w:divsChild>
                            <w:div w:id="1840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424">
                      <w:marLeft w:val="0"/>
                      <w:marRight w:val="0"/>
                      <w:marTop w:val="0"/>
                      <w:marBottom w:val="300"/>
                      <w:divBdr>
                        <w:top w:val="none" w:sz="0" w:space="0" w:color="auto"/>
                        <w:left w:val="none" w:sz="0" w:space="0" w:color="auto"/>
                        <w:bottom w:val="none" w:sz="0" w:space="0" w:color="auto"/>
                        <w:right w:val="none" w:sz="0" w:space="0" w:color="auto"/>
                      </w:divBdr>
                      <w:divsChild>
                        <w:div w:id="1310284110">
                          <w:marLeft w:val="0"/>
                          <w:marRight w:val="0"/>
                          <w:marTop w:val="0"/>
                          <w:marBottom w:val="0"/>
                          <w:divBdr>
                            <w:top w:val="none" w:sz="0" w:space="0" w:color="auto"/>
                            <w:left w:val="none" w:sz="0" w:space="0" w:color="auto"/>
                            <w:bottom w:val="none" w:sz="0" w:space="0" w:color="auto"/>
                            <w:right w:val="none" w:sz="0" w:space="0" w:color="auto"/>
                          </w:divBdr>
                          <w:divsChild>
                            <w:div w:id="598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11">
                      <w:marLeft w:val="0"/>
                      <w:marRight w:val="0"/>
                      <w:marTop w:val="0"/>
                      <w:marBottom w:val="300"/>
                      <w:divBdr>
                        <w:top w:val="none" w:sz="0" w:space="0" w:color="auto"/>
                        <w:left w:val="none" w:sz="0" w:space="0" w:color="auto"/>
                        <w:bottom w:val="none" w:sz="0" w:space="0" w:color="auto"/>
                        <w:right w:val="none" w:sz="0" w:space="0" w:color="auto"/>
                      </w:divBdr>
                      <w:divsChild>
                        <w:div w:id="713701802">
                          <w:marLeft w:val="0"/>
                          <w:marRight w:val="0"/>
                          <w:marTop w:val="0"/>
                          <w:marBottom w:val="0"/>
                          <w:divBdr>
                            <w:top w:val="none" w:sz="0" w:space="0" w:color="auto"/>
                            <w:left w:val="none" w:sz="0" w:space="0" w:color="auto"/>
                            <w:bottom w:val="none" w:sz="0" w:space="0" w:color="auto"/>
                            <w:right w:val="none" w:sz="0" w:space="0" w:color="auto"/>
                          </w:divBdr>
                          <w:divsChild>
                            <w:div w:id="1495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910">
                      <w:marLeft w:val="0"/>
                      <w:marRight w:val="0"/>
                      <w:marTop w:val="0"/>
                      <w:marBottom w:val="300"/>
                      <w:divBdr>
                        <w:top w:val="none" w:sz="0" w:space="0" w:color="auto"/>
                        <w:left w:val="none" w:sz="0" w:space="0" w:color="auto"/>
                        <w:bottom w:val="none" w:sz="0" w:space="0" w:color="auto"/>
                        <w:right w:val="none" w:sz="0" w:space="0" w:color="auto"/>
                      </w:divBdr>
                      <w:divsChild>
                        <w:div w:id="1736198079">
                          <w:marLeft w:val="0"/>
                          <w:marRight w:val="0"/>
                          <w:marTop w:val="0"/>
                          <w:marBottom w:val="0"/>
                          <w:divBdr>
                            <w:top w:val="none" w:sz="0" w:space="0" w:color="auto"/>
                            <w:left w:val="none" w:sz="0" w:space="0" w:color="auto"/>
                            <w:bottom w:val="none" w:sz="0" w:space="0" w:color="auto"/>
                            <w:right w:val="none" w:sz="0" w:space="0" w:color="auto"/>
                          </w:divBdr>
                          <w:divsChild>
                            <w:div w:id="19571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922">
                      <w:marLeft w:val="0"/>
                      <w:marRight w:val="0"/>
                      <w:marTop w:val="0"/>
                      <w:marBottom w:val="300"/>
                      <w:divBdr>
                        <w:top w:val="none" w:sz="0" w:space="0" w:color="auto"/>
                        <w:left w:val="none" w:sz="0" w:space="0" w:color="auto"/>
                        <w:bottom w:val="none" w:sz="0" w:space="0" w:color="auto"/>
                        <w:right w:val="none" w:sz="0" w:space="0" w:color="auto"/>
                      </w:divBdr>
                      <w:divsChild>
                        <w:div w:id="951280388">
                          <w:marLeft w:val="0"/>
                          <w:marRight w:val="0"/>
                          <w:marTop w:val="0"/>
                          <w:marBottom w:val="0"/>
                          <w:divBdr>
                            <w:top w:val="none" w:sz="0" w:space="0" w:color="auto"/>
                            <w:left w:val="none" w:sz="0" w:space="0" w:color="auto"/>
                            <w:bottom w:val="none" w:sz="0" w:space="0" w:color="auto"/>
                            <w:right w:val="none" w:sz="0" w:space="0" w:color="auto"/>
                          </w:divBdr>
                          <w:divsChild>
                            <w:div w:id="1046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787">
                      <w:marLeft w:val="0"/>
                      <w:marRight w:val="0"/>
                      <w:marTop w:val="0"/>
                      <w:marBottom w:val="300"/>
                      <w:divBdr>
                        <w:top w:val="none" w:sz="0" w:space="0" w:color="auto"/>
                        <w:left w:val="none" w:sz="0" w:space="0" w:color="auto"/>
                        <w:bottom w:val="none" w:sz="0" w:space="0" w:color="auto"/>
                        <w:right w:val="none" w:sz="0" w:space="0" w:color="auto"/>
                      </w:divBdr>
                      <w:divsChild>
                        <w:div w:id="1959681417">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484">
                      <w:marLeft w:val="0"/>
                      <w:marRight w:val="300"/>
                      <w:marTop w:val="0"/>
                      <w:marBottom w:val="300"/>
                      <w:divBdr>
                        <w:top w:val="none" w:sz="0" w:space="0" w:color="auto"/>
                        <w:left w:val="none" w:sz="0" w:space="0" w:color="auto"/>
                        <w:bottom w:val="none" w:sz="0" w:space="0" w:color="auto"/>
                        <w:right w:val="none" w:sz="0" w:space="0" w:color="auto"/>
                      </w:divBdr>
                      <w:divsChild>
                        <w:div w:id="1368680836">
                          <w:marLeft w:val="0"/>
                          <w:marRight w:val="0"/>
                          <w:marTop w:val="0"/>
                          <w:marBottom w:val="0"/>
                          <w:divBdr>
                            <w:top w:val="none" w:sz="0" w:space="0" w:color="auto"/>
                            <w:left w:val="none" w:sz="0" w:space="0" w:color="auto"/>
                            <w:bottom w:val="none" w:sz="0" w:space="0" w:color="auto"/>
                            <w:right w:val="none" w:sz="0" w:space="0" w:color="auto"/>
                          </w:divBdr>
                          <w:divsChild>
                            <w:div w:id="126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812">
                      <w:marLeft w:val="0"/>
                      <w:marRight w:val="0"/>
                      <w:marTop w:val="0"/>
                      <w:marBottom w:val="300"/>
                      <w:divBdr>
                        <w:top w:val="none" w:sz="0" w:space="0" w:color="auto"/>
                        <w:left w:val="none" w:sz="0" w:space="0" w:color="auto"/>
                        <w:bottom w:val="none" w:sz="0" w:space="0" w:color="auto"/>
                        <w:right w:val="none" w:sz="0" w:space="0" w:color="auto"/>
                      </w:divBdr>
                      <w:divsChild>
                        <w:div w:id="568346194">
                          <w:marLeft w:val="0"/>
                          <w:marRight w:val="0"/>
                          <w:marTop w:val="0"/>
                          <w:marBottom w:val="0"/>
                          <w:divBdr>
                            <w:top w:val="none" w:sz="0" w:space="0" w:color="auto"/>
                            <w:left w:val="none" w:sz="0" w:space="0" w:color="auto"/>
                            <w:bottom w:val="none" w:sz="0" w:space="0" w:color="auto"/>
                            <w:right w:val="none" w:sz="0" w:space="0" w:color="auto"/>
                          </w:divBdr>
                          <w:divsChild>
                            <w:div w:id="2011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035">
                      <w:marLeft w:val="0"/>
                      <w:marRight w:val="300"/>
                      <w:marTop w:val="0"/>
                      <w:marBottom w:val="300"/>
                      <w:divBdr>
                        <w:top w:val="none" w:sz="0" w:space="0" w:color="auto"/>
                        <w:left w:val="none" w:sz="0" w:space="0" w:color="auto"/>
                        <w:bottom w:val="none" w:sz="0" w:space="0" w:color="auto"/>
                        <w:right w:val="none" w:sz="0" w:space="0" w:color="auto"/>
                      </w:divBdr>
                      <w:divsChild>
                        <w:div w:id="1271469339">
                          <w:marLeft w:val="0"/>
                          <w:marRight w:val="0"/>
                          <w:marTop w:val="0"/>
                          <w:marBottom w:val="0"/>
                          <w:divBdr>
                            <w:top w:val="none" w:sz="0" w:space="0" w:color="auto"/>
                            <w:left w:val="none" w:sz="0" w:space="0" w:color="auto"/>
                            <w:bottom w:val="none" w:sz="0" w:space="0" w:color="auto"/>
                            <w:right w:val="none" w:sz="0" w:space="0" w:color="auto"/>
                          </w:divBdr>
                          <w:divsChild>
                            <w:div w:id="1131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455">
                      <w:marLeft w:val="0"/>
                      <w:marRight w:val="0"/>
                      <w:marTop w:val="0"/>
                      <w:marBottom w:val="300"/>
                      <w:divBdr>
                        <w:top w:val="none" w:sz="0" w:space="0" w:color="auto"/>
                        <w:left w:val="none" w:sz="0" w:space="0" w:color="auto"/>
                        <w:bottom w:val="none" w:sz="0" w:space="0" w:color="auto"/>
                        <w:right w:val="none" w:sz="0" w:space="0" w:color="auto"/>
                      </w:divBdr>
                      <w:divsChild>
                        <w:div w:id="2089224662">
                          <w:marLeft w:val="0"/>
                          <w:marRight w:val="0"/>
                          <w:marTop w:val="0"/>
                          <w:marBottom w:val="0"/>
                          <w:divBdr>
                            <w:top w:val="none" w:sz="0" w:space="0" w:color="auto"/>
                            <w:left w:val="none" w:sz="0" w:space="0" w:color="auto"/>
                            <w:bottom w:val="none" w:sz="0" w:space="0" w:color="auto"/>
                            <w:right w:val="none" w:sz="0" w:space="0" w:color="auto"/>
                          </w:divBdr>
                          <w:divsChild>
                            <w:div w:id="54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3794">
                      <w:marLeft w:val="0"/>
                      <w:marRight w:val="0"/>
                      <w:marTop w:val="0"/>
                      <w:marBottom w:val="300"/>
                      <w:divBdr>
                        <w:top w:val="none" w:sz="0" w:space="0" w:color="auto"/>
                        <w:left w:val="none" w:sz="0" w:space="0" w:color="auto"/>
                        <w:bottom w:val="none" w:sz="0" w:space="0" w:color="auto"/>
                        <w:right w:val="none" w:sz="0" w:space="0" w:color="auto"/>
                      </w:divBdr>
                      <w:divsChild>
                        <w:div w:id="917327129">
                          <w:marLeft w:val="0"/>
                          <w:marRight w:val="0"/>
                          <w:marTop w:val="0"/>
                          <w:marBottom w:val="0"/>
                          <w:divBdr>
                            <w:top w:val="none" w:sz="0" w:space="0" w:color="auto"/>
                            <w:left w:val="none" w:sz="0" w:space="0" w:color="auto"/>
                            <w:bottom w:val="none" w:sz="0" w:space="0" w:color="auto"/>
                            <w:right w:val="none" w:sz="0" w:space="0" w:color="auto"/>
                          </w:divBdr>
                          <w:divsChild>
                            <w:div w:id="978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143">
                      <w:marLeft w:val="0"/>
                      <w:marRight w:val="0"/>
                      <w:marTop w:val="0"/>
                      <w:marBottom w:val="300"/>
                      <w:divBdr>
                        <w:top w:val="none" w:sz="0" w:space="0" w:color="auto"/>
                        <w:left w:val="none" w:sz="0" w:space="0" w:color="auto"/>
                        <w:bottom w:val="none" w:sz="0" w:space="0" w:color="auto"/>
                        <w:right w:val="none" w:sz="0" w:space="0" w:color="auto"/>
                      </w:divBdr>
                      <w:divsChild>
                        <w:div w:id="1583026616">
                          <w:marLeft w:val="0"/>
                          <w:marRight w:val="0"/>
                          <w:marTop w:val="0"/>
                          <w:marBottom w:val="0"/>
                          <w:divBdr>
                            <w:top w:val="none" w:sz="0" w:space="0" w:color="auto"/>
                            <w:left w:val="none" w:sz="0" w:space="0" w:color="auto"/>
                            <w:bottom w:val="none" w:sz="0" w:space="0" w:color="auto"/>
                            <w:right w:val="none" w:sz="0" w:space="0" w:color="auto"/>
                          </w:divBdr>
                          <w:divsChild>
                            <w:div w:id="54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164">
                      <w:marLeft w:val="0"/>
                      <w:marRight w:val="0"/>
                      <w:marTop w:val="0"/>
                      <w:marBottom w:val="300"/>
                      <w:divBdr>
                        <w:top w:val="none" w:sz="0" w:space="0" w:color="auto"/>
                        <w:left w:val="none" w:sz="0" w:space="0" w:color="auto"/>
                        <w:bottom w:val="none" w:sz="0" w:space="0" w:color="auto"/>
                        <w:right w:val="none" w:sz="0" w:space="0" w:color="auto"/>
                      </w:divBdr>
                      <w:divsChild>
                        <w:div w:id="164630632">
                          <w:marLeft w:val="0"/>
                          <w:marRight w:val="0"/>
                          <w:marTop w:val="0"/>
                          <w:marBottom w:val="0"/>
                          <w:divBdr>
                            <w:top w:val="none" w:sz="0" w:space="0" w:color="auto"/>
                            <w:left w:val="none" w:sz="0" w:space="0" w:color="auto"/>
                            <w:bottom w:val="none" w:sz="0" w:space="0" w:color="auto"/>
                            <w:right w:val="none" w:sz="0" w:space="0" w:color="auto"/>
                          </w:divBdr>
                          <w:divsChild>
                            <w:div w:id="2123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24">
                      <w:marLeft w:val="0"/>
                      <w:marRight w:val="0"/>
                      <w:marTop w:val="0"/>
                      <w:marBottom w:val="300"/>
                      <w:divBdr>
                        <w:top w:val="none" w:sz="0" w:space="0" w:color="auto"/>
                        <w:left w:val="none" w:sz="0" w:space="0" w:color="auto"/>
                        <w:bottom w:val="none" w:sz="0" w:space="0" w:color="auto"/>
                        <w:right w:val="none" w:sz="0" w:space="0" w:color="auto"/>
                      </w:divBdr>
                      <w:divsChild>
                        <w:div w:id="293222574">
                          <w:marLeft w:val="0"/>
                          <w:marRight w:val="0"/>
                          <w:marTop w:val="0"/>
                          <w:marBottom w:val="0"/>
                          <w:divBdr>
                            <w:top w:val="none" w:sz="0" w:space="0" w:color="auto"/>
                            <w:left w:val="none" w:sz="0" w:space="0" w:color="auto"/>
                            <w:bottom w:val="none" w:sz="0" w:space="0" w:color="auto"/>
                            <w:right w:val="none" w:sz="0" w:space="0" w:color="auto"/>
                          </w:divBdr>
                          <w:divsChild>
                            <w:div w:id="1897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4805">
                      <w:marLeft w:val="0"/>
                      <w:marRight w:val="0"/>
                      <w:marTop w:val="0"/>
                      <w:marBottom w:val="300"/>
                      <w:divBdr>
                        <w:top w:val="none" w:sz="0" w:space="0" w:color="auto"/>
                        <w:left w:val="none" w:sz="0" w:space="0" w:color="auto"/>
                        <w:bottom w:val="none" w:sz="0" w:space="0" w:color="auto"/>
                        <w:right w:val="none" w:sz="0" w:space="0" w:color="auto"/>
                      </w:divBdr>
                      <w:divsChild>
                        <w:div w:id="131674608">
                          <w:marLeft w:val="0"/>
                          <w:marRight w:val="0"/>
                          <w:marTop w:val="0"/>
                          <w:marBottom w:val="0"/>
                          <w:divBdr>
                            <w:top w:val="none" w:sz="0" w:space="0" w:color="auto"/>
                            <w:left w:val="none" w:sz="0" w:space="0" w:color="auto"/>
                            <w:bottom w:val="none" w:sz="0" w:space="0" w:color="auto"/>
                            <w:right w:val="none" w:sz="0" w:space="0" w:color="auto"/>
                          </w:divBdr>
                          <w:divsChild>
                            <w:div w:id="1586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618">
                  <w:marLeft w:val="1462"/>
                  <w:marRight w:val="0"/>
                  <w:marTop w:val="0"/>
                  <w:marBottom w:val="0"/>
                  <w:divBdr>
                    <w:top w:val="none" w:sz="0" w:space="0" w:color="auto"/>
                    <w:left w:val="none" w:sz="0" w:space="0" w:color="auto"/>
                    <w:bottom w:val="none" w:sz="0" w:space="0" w:color="auto"/>
                    <w:right w:val="none" w:sz="0" w:space="0" w:color="auto"/>
                  </w:divBdr>
                  <w:divsChild>
                    <w:div w:id="37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757">
          <w:marLeft w:val="0"/>
          <w:marRight w:val="0"/>
          <w:marTop w:val="0"/>
          <w:marBottom w:val="0"/>
          <w:divBdr>
            <w:top w:val="none" w:sz="0" w:space="0" w:color="auto"/>
            <w:left w:val="none" w:sz="0" w:space="0" w:color="auto"/>
            <w:bottom w:val="none" w:sz="0" w:space="0" w:color="auto"/>
            <w:right w:val="none" w:sz="0" w:space="0" w:color="auto"/>
          </w:divBdr>
          <w:divsChild>
            <w:div w:id="1320698209">
              <w:marLeft w:val="-225"/>
              <w:marRight w:val="-225"/>
              <w:marTop w:val="0"/>
              <w:marBottom w:val="600"/>
              <w:divBdr>
                <w:top w:val="none" w:sz="0" w:space="0" w:color="auto"/>
                <w:left w:val="none" w:sz="0" w:space="0" w:color="auto"/>
                <w:bottom w:val="none" w:sz="0" w:space="0" w:color="auto"/>
                <w:right w:val="none" w:sz="0" w:space="0" w:color="auto"/>
              </w:divBdr>
              <w:divsChild>
                <w:div w:id="1585409447">
                  <w:marLeft w:val="0"/>
                  <w:marRight w:val="0"/>
                  <w:marTop w:val="0"/>
                  <w:marBottom w:val="0"/>
                  <w:divBdr>
                    <w:top w:val="none" w:sz="0" w:space="0" w:color="auto"/>
                    <w:left w:val="none" w:sz="0" w:space="0" w:color="auto"/>
                    <w:bottom w:val="none" w:sz="0" w:space="0" w:color="auto"/>
                    <w:right w:val="none" w:sz="0" w:space="0" w:color="auto"/>
                  </w:divBdr>
                </w:div>
                <w:div w:id="139882401">
                  <w:marLeft w:val="0"/>
                  <w:marRight w:val="0"/>
                  <w:marTop w:val="0"/>
                  <w:marBottom w:val="0"/>
                  <w:divBdr>
                    <w:top w:val="none" w:sz="0" w:space="0" w:color="auto"/>
                    <w:left w:val="none" w:sz="0" w:space="0" w:color="auto"/>
                    <w:bottom w:val="none" w:sz="0" w:space="0" w:color="auto"/>
                    <w:right w:val="none" w:sz="0" w:space="0" w:color="auto"/>
                  </w:divBdr>
                </w:div>
                <w:div w:id="2039501063">
                  <w:marLeft w:val="0"/>
                  <w:marRight w:val="0"/>
                  <w:marTop w:val="0"/>
                  <w:marBottom w:val="0"/>
                  <w:divBdr>
                    <w:top w:val="none" w:sz="0" w:space="0" w:color="auto"/>
                    <w:left w:val="none" w:sz="0" w:space="0" w:color="auto"/>
                    <w:bottom w:val="none" w:sz="0" w:space="0" w:color="auto"/>
                    <w:right w:val="none" w:sz="0" w:space="0" w:color="auto"/>
                  </w:divBdr>
                </w:div>
                <w:div w:id="105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642">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0"/>
              <w:divBdr>
                <w:top w:val="none" w:sz="0" w:space="0" w:color="auto"/>
                <w:left w:val="none" w:sz="0" w:space="0" w:color="auto"/>
                <w:bottom w:val="none" w:sz="0" w:space="0" w:color="auto"/>
                <w:right w:val="none" w:sz="0" w:space="0" w:color="auto"/>
              </w:divBdr>
              <w:divsChild>
                <w:div w:id="1550653003">
                  <w:marLeft w:val="0"/>
                  <w:marRight w:val="0"/>
                  <w:marTop w:val="0"/>
                  <w:marBottom w:val="0"/>
                  <w:divBdr>
                    <w:top w:val="none" w:sz="0" w:space="0" w:color="auto"/>
                    <w:left w:val="none" w:sz="0" w:space="0" w:color="auto"/>
                    <w:bottom w:val="none" w:sz="0" w:space="0" w:color="auto"/>
                    <w:right w:val="none" w:sz="0" w:space="0" w:color="auto"/>
                  </w:divBdr>
                </w:div>
              </w:divsChild>
            </w:div>
            <w:div w:id="917326208">
              <w:marLeft w:val="0"/>
              <w:marRight w:val="0"/>
              <w:marTop w:val="0"/>
              <w:marBottom w:val="0"/>
              <w:divBdr>
                <w:top w:val="none" w:sz="0" w:space="0" w:color="auto"/>
                <w:left w:val="none" w:sz="0" w:space="0" w:color="auto"/>
                <w:bottom w:val="none" w:sz="0" w:space="0" w:color="auto"/>
                <w:right w:val="none" w:sz="0" w:space="0" w:color="auto"/>
              </w:divBdr>
            </w:div>
          </w:divsChild>
        </w:div>
        <w:div w:id="199264051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225"/>
              <w:marRight w:val="-225"/>
              <w:marTop w:val="0"/>
              <w:marBottom w:val="0"/>
              <w:divBdr>
                <w:top w:val="none" w:sz="0" w:space="0" w:color="auto"/>
                <w:left w:val="none" w:sz="0" w:space="0" w:color="auto"/>
                <w:bottom w:val="none" w:sz="0" w:space="0" w:color="auto"/>
                <w:right w:val="none" w:sz="0" w:space="0" w:color="auto"/>
              </w:divBdr>
              <w:divsChild>
                <w:div w:id="1437361844">
                  <w:marLeft w:val="0"/>
                  <w:marRight w:val="0"/>
                  <w:marTop w:val="0"/>
                  <w:marBottom w:val="0"/>
                  <w:divBdr>
                    <w:top w:val="none" w:sz="0" w:space="0" w:color="auto"/>
                    <w:left w:val="none" w:sz="0" w:space="0" w:color="auto"/>
                    <w:bottom w:val="none" w:sz="0" w:space="0" w:color="auto"/>
                    <w:right w:val="none" w:sz="0" w:space="0" w:color="auto"/>
                  </w:divBdr>
                </w:div>
                <w:div w:id="199980566">
                  <w:marLeft w:val="0"/>
                  <w:marRight w:val="0"/>
                  <w:marTop w:val="0"/>
                  <w:marBottom w:val="0"/>
                  <w:divBdr>
                    <w:top w:val="none" w:sz="0" w:space="0" w:color="auto"/>
                    <w:left w:val="none" w:sz="0" w:space="0" w:color="auto"/>
                    <w:bottom w:val="none" w:sz="0" w:space="0" w:color="auto"/>
                    <w:right w:val="none" w:sz="0" w:space="0" w:color="auto"/>
                  </w:divBdr>
                </w:div>
                <w:div w:id="481629495">
                  <w:marLeft w:val="0"/>
                  <w:marRight w:val="0"/>
                  <w:marTop w:val="0"/>
                  <w:marBottom w:val="0"/>
                  <w:divBdr>
                    <w:top w:val="none" w:sz="0" w:space="0" w:color="auto"/>
                    <w:left w:val="none" w:sz="0" w:space="0" w:color="auto"/>
                    <w:bottom w:val="none" w:sz="0" w:space="0" w:color="auto"/>
                    <w:right w:val="none" w:sz="0" w:space="0" w:color="auto"/>
                  </w:divBdr>
                </w:div>
                <w:div w:id="740106343">
                  <w:marLeft w:val="0"/>
                  <w:marRight w:val="0"/>
                  <w:marTop w:val="0"/>
                  <w:marBottom w:val="0"/>
                  <w:divBdr>
                    <w:top w:val="none" w:sz="0" w:space="0" w:color="auto"/>
                    <w:left w:val="none" w:sz="0" w:space="0" w:color="auto"/>
                    <w:bottom w:val="none" w:sz="0" w:space="0" w:color="auto"/>
                    <w:right w:val="none" w:sz="0" w:space="0" w:color="auto"/>
                  </w:divBdr>
                </w:div>
                <w:div w:id="662977044">
                  <w:marLeft w:val="0"/>
                  <w:marRight w:val="0"/>
                  <w:marTop w:val="0"/>
                  <w:marBottom w:val="0"/>
                  <w:divBdr>
                    <w:top w:val="none" w:sz="0" w:space="0" w:color="auto"/>
                    <w:left w:val="none" w:sz="0" w:space="0" w:color="auto"/>
                    <w:bottom w:val="none" w:sz="0" w:space="0" w:color="auto"/>
                    <w:right w:val="none" w:sz="0" w:space="0" w:color="auto"/>
                  </w:divBdr>
                </w:div>
                <w:div w:id="1569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3379">
          <w:marLeft w:val="0"/>
          <w:marRight w:val="0"/>
          <w:marTop w:val="0"/>
          <w:marBottom w:val="0"/>
          <w:divBdr>
            <w:top w:val="none" w:sz="0" w:space="0" w:color="auto"/>
            <w:left w:val="none" w:sz="0" w:space="0" w:color="auto"/>
            <w:bottom w:val="none" w:sz="0" w:space="0" w:color="auto"/>
            <w:right w:val="none" w:sz="0" w:space="0" w:color="auto"/>
          </w:divBdr>
          <w:divsChild>
            <w:div w:id="356928783">
              <w:marLeft w:val="0"/>
              <w:marRight w:val="0"/>
              <w:marTop w:val="0"/>
              <w:marBottom w:val="0"/>
              <w:divBdr>
                <w:top w:val="none" w:sz="0" w:space="0" w:color="auto"/>
                <w:left w:val="none" w:sz="0" w:space="0" w:color="auto"/>
                <w:bottom w:val="none" w:sz="0" w:space="0" w:color="auto"/>
                <w:right w:val="none" w:sz="0" w:space="0" w:color="auto"/>
              </w:divBdr>
              <w:divsChild>
                <w:div w:id="363288302">
                  <w:marLeft w:val="-225"/>
                  <w:marRight w:val="-225"/>
                  <w:marTop w:val="600"/>
                  <w:marBottom w:val="600"/>
                  <w:divBdr>
                    <w:top w:val="none" w:sz="0" w:space="0" w:color="auto"/>
                    <w:left w:val="none" w:sz="0" w:space="0" w:color="auto"/>
                    <w:bottom w:val="none" w:sz="0" w:space="0" w:color="auto"/>
                    <w:right w:val="none" w:sz="0" w:space="0" w:color="auto"/>
                  </w:divBdr>
                  <w:divsChild>
                    <w:div w:id="1942373234">
                      <w:marLeft w:val="0"/>
                      <w:marRight w:val="0"/>
                      <w:marTop w:val="0"/>
                      <w:marBottom w:val="0"/>
                      <w:divBdr>
                        <w:top w:val="none" w:sz="0" w:space="0" w:color="auto"/>
                        <w:left w:val="none" w:sz="0" w:space="0" w:color="auto"/>
                        <w:bottom w:val="none" w:sz="0" w:space="0" w:color="auto"/>
                        <w:right w:val="none" w:sz="0" w:space="0" w:color="auto"/>
                      </w:divBdr>
                      <w:divsChild>
                        <w:div w:id="1585261154">
                          <w:marLeft w:val="0"/>
                          <w:marRight w:val="0"/>
                          <w:marTop w:val="0"/>
                          <w:marBottom w:val="0"/>
                          <w:divBdr>
                            <w:top w:val="none" w:sz="0" w:space="0" w:color="auto"/>
                            <w:left w:val="none" w:sz="0" w:space="0" w:color="auto"/>
                            <w:bottom w:val="none" w:sz="0" w:space="0" w:color="auto"/>
                            <w:right w:val="none" w:sz="0" w:space="0" w:color="auto"/>
                          </w:divBdr>
                        </w:div>
                        <w:div w:id="1869248017">
                          <w:marLeft w:val="0"/>
                          <w:marRight w:val="0"/>
                          <w:marTop w:val="0"/>
                          <w:marBottom w:val="0"/>
                          <w:divBdr>
                            <w:top w:val="none" w:sz="0" w:space="0" w:color="auto"/>
                            <w:left w:val="none" w:sz="0" w:space="0" w:color="auto"/>
                            <w:bottom w:val="none" w:sz="0" w:space="0" w:color="auto"/>
                            <w:right w:val="none" w:sz="0" w:space="0" w:color="auto"/>
                          </w:divBdr>
                          <w:divsChild>
                            <w:div w:id="45690919">
                              <w:marLeft w:val="0"/>
                              <w:marRight w:val="0"/>
                              <w:marTop w:val="0"/>
                              <w:marBottom w:val="0"/>
                              <w:divBdr>
                                <w:top w:val="none" w:sz="0" w:space="0" w:color="auto"/>
                                <w:left w:val="none" w:sz="0" w:space="0" w:color="auto"/>
                                <w:bottom w:val="none" w:sz="0" w:space="0" w:color="auto"/>
                                <w:right w:val="none" w:sz="0" w:space="0" w:color="auto"/>
                              </w:divBdr>
                            </w:div>
                          </w:divsChild>
                        </w:div>
                        <w:div w:id="60564269">
                          <w:marLeft w:val="0"/>
                          <w:marRight w:val="0"/>
                          <w:marTop w:val="0"/>
                          <w:marBottom w:val="0"/>
                          <w:divBdr>
                            <w:top w:val="none" w:sz="0" w:space="0" w:color="auto"/>
                            <w:left w:val="none" w:sz="0" w:space="0" w:color="auto"/>
                            <w:bottom w:val="none" w:sz="0" w:space="0" w:color="auto"/>
                            <w:right w:val="none" w:sz="0" w:space="0" w:color="auto"/>
                          </w:divBdr>
                        </w:div>
                        <w:div w:id="7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755">
                  <w:marLeft w:val="-225"/>
                  <w:marRight w:val="-225"/>
                  <w:marTop w:val="600"/>
                  <w:marBottom w:val="600"/>
                  <w:divBdr>
                    <w:top w:val="single" w:sz="12" w:space="30" w:color="333333"/>
                    <w:left w:val="none" w:sz="0" w:space="0" w:color="auto"/>
                    <w:bottom w:val="none" w:sz="0" w:space="0" w:color="auto"/>
                    <w:right w:val="none" w:sz="0" w:space="0" w:color="auto"/>
                  </w:divBdr>
                  <w:divsChild>
                    <w:div w:id="1471676851">
                      <w:marLeft w:val="0"/>
                      <w:marRight w:val="0"/>
                      <w:marTop w:val="0"/>
                      <w:marBottom w:val="0"/>
                      <w:divBdr>
                        <w:top w:val="none" w:sz="0" w:space="0" w:color="auto"/>
                        <w:left w:val="none" w:sz="0" w:space="0" w:color="auto"/>
                        <w:bottom w:val="none" w:sz="0" w:space="0" w:color="auto"/>
                        <w:right w:val="none" w:sz="0" w:space="0" w:color="auto"/>
                      </w:divBdr>
                      <w:divsChild>
                        <w:div w:id="469828583">
                          <w:marLeft w:val="0"/>
                          <w:marRight w:val="0"/>
                          <w:marTop w:val="0"/>
                          <w:marBottom w:val="0"/>
                          <w:divBdr>
                            <w:top w:val="none" w:sz="0" w:space="0" w:color="auto"/>
                            <w:left w:val="none" w:sz="0" w:space="0" w:color="auto"/>
                            <w:bottom w:val="none" w:sz="0" w:space="0" w:color="auto"/>
                            <w:right w:val="none" w:sz="0" w:space="0" w:color="auto"/>
                          </w:divBdr>
                        </w:div>
                        <w:div w:id="769201261">
                          <w:marLeft w:val="0"/>
                          <w:marRight w:val="0"/>
                          <w:marTop w:val="0"/>
                          <w:marBottom w:val="0"/>
                          <w:divBdr>
                            <w:top w:val="none" w:sz="0" w:space="0" w:color="auto"/>
                            <w:left w:val="none" w:sz="0" w:space="0" w:color="auto"/>
                            <w:bottom w:val="none" w:sz="0" w:space="0" w:color="auto"/>
                            <w:right w:val="none" w:sz="0" w:space="0" w:color="auto"/>
                          </w:divBdr>
                        </w:div>
                        <w:div w:id="363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4902">
          <w:marLeft w:val="0"/>
          <w:marRight w:val="0"/>
          <w:marTop w:val="0"/>
          <w:marBottom w:val="0"/>
          <w:divBdr>
            <w:top w:val="none" w:sz="0" w:space="0" w:color="auto"/>
            <w:left w:val="none" w:sz="0" w:space="0" w:color="auto"/>
            <w:bottom w:val="none" w:sz="0" w:space="0" w:color="auto"/>
            <w:right w:val="none" w:sz="0" w:space="0" w:color="auto"/>
          </w:divBdr>
          <w:divsChild>
            <w:div w:id="262956377">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564534255">
                      <w:marLeft w:val="0"/>
                      <w:marRight w:val="0"/>
                      <w:marTop w:val="30"/>
                      <w:marBottom w:val="30"/>
                      <w:divBdr>
                        <w:top w:val="none" w:sz="0" w:space="0" w:color="auto"/>
                        <w:left w:val="none" w:sz="0" w:space="0" w:color="auto"/>
                        <w:bottom w:val="none" w:sz="0" w:space="0" w:color="auto"/>
                        <w:right w:val="none" w:sz="0" w:space="0" w:color="auto"/>
                      </w:divBdr>
                    </w:div>
                    <w:div w:id="47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497">
              <w:marLeft w:val="0"/>
              <w:marRight w:val="0"/>
              <w:marTop w:val="0"/>
              <w:marBottom w:val="0"/>
              <w:divBdr>
                <w:top w:val="none" w:sz="0" w:space="0" w:color="auto"/>
                <w:left w:val="none" w:sz="0" w:space="0" w:color="auto"/>
                <w:bottom w:val="none" w:sz="0" w:space="0" w:color="auto"/>
                <w:right w:val="none" w:sz="0" w:space="0" w:color="auto"/>
              </w:divBdr>
              <w:divsChild>
                <w:div w:id="873687921">
                  <w:marLeft w:val="0"/>
                  <w:marRight w:val="0"/>
                  <w:marTop w:val="0"/>
                  <w:marBottom w:val="0"/>
                  <w:divBdr>
                    <w:top w:val="none" w:sz="0" w:space="0" w:color="auto"/>
                    <w:left w:val="none" w:sz="0" w:space="0" w:color="auto"/>
                    <w:bottom w:val="none" w:sz="0" w:space="0" w:color="auto"/>
                    <w:right w:val="none" w:sz="0" w:space="0" w:color="auto"/>
                  </w:divBdr>
                </w:div>
                <w:div w:id="1894076880">
                  <w:marLeft w:val="0"/>
                  <w:marRight w:val="0"/>
                  <w:marTop w:val="0"/>
                  <w:marBottom w:val="0"/>
                  <w:divBdr>
                    <w:top w:val="none" w:sz="0" w:space="0" w:color="auto"/>
                    <w:left w:val="none" w:sz="0" w:space="0" w:color="auto"/>
                    <w:bottom w:val="none" w:sz="0" w:space="0" w:color="auto"/>
                    <w:right w:val="none" w:sz="0" w:space="0" w:color="auto"/>
                  </w:divBdr>
                </w:div>
                <w:div w:id="39257142">
                  <w:marLeft w:val="-225"/>
                  <w:marRight w:val="-225"/>
                  <w:marTop w:val="0"/>
                  <w:marBottom w:val="0"/>
                  <w:divBdr>
                    <w:top w:val="none" w:sz="0" w:space="0" w:color="auto"/>
                    <w:left w:val="none" w:sz="0" w:space="0" w:color="auto"/>
                    <w:bottom w:val="none" w:sz="0" w:space="0" w:color="auto"/>
                    <w:right w:val="none" w:sz="0" w:space="0" w:color="auto"/>
                  </w:divBdr>
                  <w:divsChild>
                    <w:div w:id="759064959">
                      <w:marLeft w:val="0"/>
                      <w:marRight w:val="0"/>
                      <w:marTop w:val="0"/>
                      <w:marBottom w:val="0"/>
                      <w:divBdr>
                        <w:top w:val="none" w:sz="0" w:space="0" w:color="auto"/>
                        <w:left w:val="none" w:sz="0" w:space="0" w:color="auto"/>
                        <w:bottom w:val="none" w:sz="0" w:space="0" w:color="auto"/>
                        <w:right w:val="none" w:sz="0" w:space="0" w:color="auto"/>
                      </w:divBdr>
                      <w:divsChild>
                        <w:div w:id="745348479">
                          <w:marLeft w:val="-300"/>
                          <w:marRight w:val="-300"/>
                          <w:marTop w:val="0"/>
                          <w:marBottom w:val="0"/>
                          <w:divBdr>
                            <w:top w:val="none" w:sz="0" w:space="0" w:color="auto"/>
                            <w:left w:val="none" w:sz="0" w:space="0" w:color="auto"/>
                            <w:bottom w:val="none" w:sz="0" w:space="0" w:color="auto"/>
                            <w:right w:val="none" w:sz="0" w:space="0" w:color="auto"/>
                          </w:divBdr>
                        </w:div>
                      </w:divsChild>
                    </w:div>
                    <w:div w:id="1263565526">
                      <w:marLeft w:val="0"/>
                      <w:marRight w:val="0"/>
                      <w:marTop w:val="0"/>
                      <w:marBottom w:val="0"/>
                      <w:divBdr>
                        <w:top w:val="none" w:sz="0" w:space="0" w:color="auto"/>
                        <w:left w:val="none" w:sz="0" w:space="0" w:color="auto"/>
                        <w:bottom w:val="none" w:sz="0" w:space="0" w:color="auto"/>
                        <w:right w:val="none" w:sz="0" w:space="0" w:color="auto"/>
                      </w:divBdr>
                      <w:divsChild>
                        <w:div w:id="209697627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sChild>
                                <w:div w:id="11550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138">
                          <w:marLeft w:val="0"/>
                          <w:marRight w:val="0"/>
                          <w:marTop w:val="0"/>
                          <w:marBottom w:val="300"/>
                          <w:divBdr>
                            <w:top w:val="none" w:sz="0" w:space="0" w:color="auto"/>
                            <w:left w:val="none" w:sz="0" w:space="0" w:color="auto"/>
                            <w:bottom w:val="none" w:sz="0" w:space="0" w:color="auto"/>
                            <w:right w:val="none" w:sz="0" w:space="0" w:color="auto"/>
                          </w:divBdr>
                          <w:divsChild>
                            <w:div w:id="1219710539">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99">
                          <w:marLeft w:val="0"/>
                          <w:marRight w:val="0"/>
                          <w:marTop w:val="0"/>
                          <w:marBottom w:val="300"/>
                          <w:divBdr>
                            <w:top w:val="none" w:sz="0" w:space="0" w:color="auto"/>
                            <w:left w:val="none" w:sz="0" w:space="0" w:color="auto"/>
                            <w:bottom w:val="none" w:sz="0" w:space="0" w:color="auto"/>
                            <w:right w:val="none" w:sz="0" w:space="0" w:color="auto"/>
                          </w:divBdr>
                          <w:divsChild>
                            <w:div w:id="614600033">
                              <w:marLeft w:val="0"/>
                              <w:marRight w:val="0"/>
                              <w:marTop w:val="0"/>
                              <w:marBottom w:val="0"/>
                              <w:divBdr>
                                <w:top w:val="none" w:sz="0" w:space="0" w:color="auto"/>
                                <w:left w:val="none" w:sz="0" w:space="0" w:color="auto"/>
                                <w:bottom w:val="none" w:sz="0" w:space="0" w:color="auto"/>
                                <w:right w:val="none" w:sz="0" w:space="0" w:color="auto"/>
                              </w:divBdr>
                              <w:divsChild>
                                <w:div w:id="8470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696">
                          <w:marLeft w:val="0"/>
                          <w:marRight w:val="0"/>
                          <w:marTop w:val="0"/>
                          <w:marBottom w:val="300"/>
                          <w:divBdr>
                            <w:top w:val="none" w:sz="0" w:space="0" w:color="auto"/>
                            <w:left w:val="none" w:sz="0" w:space="0" w:color="auto"/>
                            <w:bottom w:val="none" w:sz="0" w:space="0" w:color="auto"/>
                            <w:right w:val="none" w:sz="0" w:space="0" w:color="auto"/>
                          </w:divBdr>
                          <w:divsChild>
                            <w:div w:id="2102943225">
                              <w:marLeft w:val="0"/>
                              <w:marRight w:val="0"/>
                              <w:marTop w:val="0"/>
                              <w:marBottom w:val="0"/>
                              <w:divBdr>
                                <w:top w:val="none" w:sz="0" w:space="0" w:color="auto"/>
                                <w:left w:val="none" w:sz="0" w:space="0" w:color="auto"/>
                                <w:bottom w:val="none" w:sz="0" w:space="0" w:color="auto"/>
                                <w:right w:val="none" w:sz="0" w:space="0" w:color="auto"/>
                              </w:divBdr>
                              <w:divsChild>
                                <w:div w:id="2001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85">
                          <w:marLeft w:val="0"/>
                          <w:marRight w:val="0"/>
                          <w:marTop w:val="0"/>
                          <w:marBottom w:val="300"/>
                          <w:divBdr>
                            <w:top w:val="none" w:sz="0" w:space="0" w:color="auto"/>
                            <w:left w:val="none" w:sz="0" w:space="0" w:color="auto"/>
                            <w:bottom w:val="none" w:sz="0" w:space="0" w:color="auto"/>
                            <w:right w:val="none" w:sz="0" w:space="0" w:color="auto"/>
                          </w:divBdr>
                          <w:divsChild>
                            <w:div w:id="1731150326">
                              <w:marLeft w:val="0"/>
                              <w:marRight w:val="0"/>
                              <w:marTop w:val="0"/>
                              <w:marBottom w:val="0"/>
                              <w:divBdr>
                                <w:top w:val="none" w:sz="0" w:space="0" w:color="auto"/>
                                <w:left w:val="none" w:sz="0" w:space="0" w:color="auto"/>
                                <w:bottom w:val="none" w:sz="0" w:space="0" w:color="auto"/>
                                <w:right w:val="none" w:sz="0" w:space="0" w:color="auto"/>
                              </w:divBdr>
                              <w:divsChild>
                                <w:div w:id="262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1504">
                          <w:marLeft w:val="0"/>
                          <w:marRight w:val="0"/>
                          <w:marTop w:val="0"/>
                          <w:marBottom w:val="300"/>
                          <w:divBdr>
                            <w:top w:val="none" w:sz="0" w:space="0" w:color="auto"/>
                            <w:left w:val="none" w:sz="0" w:space="0" w:color="auto"/>
                            <w:bottom w:val="none" w:sz="0" w:space="0" w:color="auto"/>
                            <w:right w:val="none" w:sz="0" w:space="0" w:color="auto"/>
                          </w:divBdr>
                          <w:divsChild>
                            <w:div w:id="1911184289">
                              <w:marLeft w:val="0"/>
                              <w:marRight w:val="0"/>
                              <w:marTop w:val="0"/>
                              <w:marBottom w:val="0"/>
                              <w:divBdr>
                                <w:top w:val="none" w:sz="0" w:space="0" w:color="auto"/>
                                <w:left w:val="none" w:sz="0" w:space="0" w:color="auto"/>
                                <w:bottom w:val="none" w:sz="0" w:space="0" w:color="auto"/>
                                <w:right w:val="none" w:sz="0" w:space="0" w:color="auto"/>
                              </w:divBdr>
                              <w:divsChild>
                                <w:div w:id="118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136">
                          <w:marLeft w:val="0"/>
                          <w:marRight w:val="0"/>
                          <w:marTop w:val="0"/>
                          <w:marBottom w:val="30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7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7253">
                          <w:marLeft w:val="0"/>
                          <w:marRight w:val="300"/>
                          <w:marTop w:val="0"/>
                          <w:marBottom w:val="300"/>
                          <w:divBdr>
                            <w:top w:val="none" w:sz="0" w:space="0" w:color="auto"/>
                            <w:left w:val="none" w:sz="0" w:space="0" w:color="auto"/>
                            <w:bottom w:val="none" w:sz="0" w:space="0" w:color="auto"/>
                            <w:right w:val="none" w:sz="0" w:space="0" w:color="auto"/>
                          </w:divBdr>
                          <w:divsChild>
                            <w:div w:id="182138015">
                              <w:marLeft w:val="0"/>
                              <w:marRight w:val="0"/>
                              <w:marTop w:val="0"/>
                              <w:marBottom w:val="0"/>
                              <w:divBdr>
                                <w:top w:val="none" w:sz="0" w:space="0" w:color="auto"/>
                                <w:left w:val="none" w:sz="0" w:space="0" w:color="auto"/>
                                <w:bottom w:val="none" w:sz="0" w:space="0" w:color="auto"/>
                                <w:right w:val="none" w:sz="0" w:space="0" w:color="auto"/>
                              </w:divBdr>
                              <w:divsChild>
                                <w:div w:id="1930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0">
                          <w:marLeft w:val="0"/>
                          <w:marRight w:val="0"/>
                          <w:marTop w:val="0"/>
                          <w:marBottom w:val="300"/>
                          <w:divBdr>
                            <w:top w:val="none" w:sz="0" w:space="0" w:color="auto"/>
                            <w:left w:val="none" w:sz="0" w:space="0" w:color="auto"/>
                            <w:bottom w:val="none" w:sz="0" w:space="0" w:color="auto"/>
                            <w:right w:val="none" w:sz="0" w:space="0" w:color="auto"/>
                          </w:divBdr>
                          <w:divsChild>
                            <w:div w:id="1967931029">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941">
                          <w:marLeft w:val="0"/>
                          <w:marRight w:val="300"/>
                          <w:marTop w:val="0"/>
                          <w:marBottom w:val="300"/>
                          <w:divBdr>
                            <w:top w:val="none" w:sz="0" w:space="0" w:color="auto"/>
                            <w:left w:val="none" w:sz="0" w:space="0" w:color="auto"/>
                            <w:bottom w:val="none" w:sz="0" w:space="0" w:color="auto"/>
                            <w:right w:val="none" w:sz="0" w:space="0" w:color="auto"/>
                          </w:divBdr>
                          <w:divsChild>
                            <w:div w:id="382681107">
                              <w:marLeft w:val="0"/>
                              <w:marRight w:val="0"/>
                              <w:marTop w:val="0"/>
                              <w:marBottom w:val="0"/>
                              <w:divBdr>
                                <w:top w:val="none" w:sz="0" w:space="0" w:color="auto"/>
                                <w:left w:val="none" w:sz="0" w:space="0" w:color="auto"/>
                                <w:bottom w:val="none" w:sz="0" w:space="0" w:color="auto"/>
                                <w:right w:val="none" w:sz="0" w:space="0" w:color="auto"/>
                              </w:divBdr>
                              <w:divsChild>
                                <w:div w:id="929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682">
                          <w:marLeft w:val="0"/>
                          <w:marRight w:val="0"/>
                          <w:marTop w:val="0"/>
                          <w:marBottom w:val="300"/>
                          <w:divBdr>
                            <w:top w:val="none" w:sz="0" w:space="0" w:color="auto"/>
                            <w:left w:val="none" w:sz="0" w:space="0" w:color="auto"/>
                            <w:bottom w:val="none" w:sz="0" w:space="0" w:color="auto"/>
                            <w:right w:val="none" w:sz="0" w:space="0" w:color="auto"/>
                          </w:divBdr>
                          <w:divsChild>
                            <w:div w:id="1728526478">
                              <w:marLeft w:val="0"/>
                              <w:marRight w:val="0"/>
                              <w:marTop w:val="0"/>
                              <w:marBottom w:val="0"/>
                              <w:divBdr>
                                <w:top w:val="none" w:sz="0" w:space="0" w:color="auto"/>
                                <w:left w:val="none" w:sz="0" w:space="0" w:color="auto"/>
                                <w:bottom w:val="none" w:sz="0" w:space="0" w:color="auto"/>
                                <w:right w:val="none" w:sz="0" w:space="0" w:color="auto"/>
                              </w:divBdr>
                              <w:divsChild>
                                <w:div w:id="8562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990">
                          <w:marLeft w:val="0"/>
                          <w:marRight w:val="0"/>
                          <w:marTop w:val="0"/>
                          <w:marBottom w:val="300"/>
                          <w:divBdr>
                            <w:top w:val="none" w:sz="0" w:space="0" w:color="auto"/>
                            <w:left w:val="none" w:sz="0" w:space="0" w:color="auto"/>
                            <w:bottom w:val="none" w:sz="0" w:space="0" w:color="auto"/>
                            <w:right w:val="none" w:sz="0" w:space="0" w:color="auto"/>
                          </w:divBdr>
                          <w:divsChild>
                            <w:div w:id="616642399">
                              <w:marLeft w:val="0"/>
                              <w:marRight w:val="0"/>
                              <w:marTop w:val="0"/>
                              <w:marBottom w:val="0"/>
                              <w:divBdr>
                                <w:top w:val="none" w:sz="0" w:space="0" w:color="auto"/>
                                <w:left w:val="none" w:sz="0" w:space="0" w:color="auto"/>
                                <w:bottom w:val="none" w:sz="0" w:space="0" w:color="auto"/>
                                <w:right w:val="none" w:sz="0" w:space="0" w:color="auto"/>
                              </w:divBdr>
                              <w:divsChild>
                                <w:div w:id="1962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800">
                          <w:marLeft w:val="0"/>
                          <w:marRight w:val="0"/>
                          <w:marTop w:val="0"/>
                          <w:marBottom w:val="300"/>
                          <w:divBdr>
                            <w:top w:val="none" w:sz="0" w:space="0" w:color="auto"/>
                            <w:left w:val="none" w:sz="0" w:space="0" w:color="auto"/>
                            <w:bottom w:val="none" w:sz="0" w:space="0" w:color="auto"/>
                            <w:right w:val="none" w:sz="0" w:space="0" w:color="auto"/>
                          </w:divBdr>
                          <w:divsChild>
                            <w:div w:id="1659848840">
                              <w:marLeft w:val="0"/>
                              <w:marRight w:val="0"/>
                              <w:marTop w:val="0"/>
                              <w:marBottom w:val="0"/>
                              <w:divBdr>
                                <w:top w:val="none" w:sz="0" w:space="0" w:color="auto"/>
                                <w:left w:val="none" w:sz="0" w:space="0" w:color="auto"/>
                                <w:bottom w:val="none" w:sz="0" w:space="0" w:color="auto"/>
                                <w:right w:val="none" w:sz="0" w:space="0" w:color="auto"/>
                              </w:divBdr>
                              <w:divsChild>
                                <w:div w:id="372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948">
                          <w:marLeft w:val="0"/>
                          <w:marRight w:val="0"/>
                          <w:marTop w:val="0"/>
                          <w:marBottom w:val="300"/>
                          <w:divBdr>
                            <w:top w:val="none" w:sz="0" w:space="0" w:color="auto"/>
                            <w:left w:val="none" w:sz="0" w:space="0" w:color="auto"/>
                            <w:bottom w:val="none" w:sz="0" w:space="0" w:color="auto"/>
                            <w:right w:val="none" w:sz="0" w:space="0" w:color="auto"/>
                          </w:divBdr>
                          <w:divsChild>
                            <w:div w:id="1417946644">
                              <w:marLeft w:val="0"/>
                              <w:marRight w:val="0"/>
                              <w:marTop w:val="0"/>
                              <w:marBottom w:val="0"/>
                              <w:divBdr>
                                <w:top w:val="none" w:sz="0" w:space="0" w:color="auto"/>
                                <w:left w:val="none" w:sz="0" w:space="0" w:color="auto"/>
                                <w:bottom w:val="none" w:sz="0" w:space="0" w:color="auto"/>
                                <w:right w:val="none" w:sz="0" w:space="0" w:color="auto"/>
                              </w:divBdr>
                              <w:divsChild>
                                <w:div w:id="2042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298">
                          <w:marLeft w:val="0"/>
                          <w:marRight w:val="0"/>
                          <w:marTop w:val="0"/>
                          <w:marBottom w:val="300"/>
                          <w:divBdr>
                            <w:top w:val="none" w:sz="0" w:space="0" w:color="auto"/>
                            <w:left w:val="none" w:sz="0" w:space="0" w:color="auto"/>
                            <w:bottom w:val="none" w:sz="0" w:space="0" w:color="auto"/>
                            <w:right w:val="none" w:sz="0" w:space="0" w:color="auto"/>
                          </w:divBdr>
                          <w:divsChild>
                            <w:div w:id="2031368958">
                              <w:marLeft w:val="0"/>
                              <w:marRight w:val="0"/>
                              <w:marTop w:val="0"/>
                              <w:marBottom w:val="0"/>
                              <w:divBdr>
                                <w:top w:val="none" w:sz="0" w:space="0" w:color="auto"/>
                                <w:left w:val="none" w:sz="0" w:space="0" w:color="auto"/>
                                <w:bottom w:val="none" w:sz="0" w:space="0" w:color="auto"/>
                                <w:right w:val="none" w:sz="0" w:space="0" w:color="auto"/>
                              </w:divBdr>
                              <w:divsChild>
                                <w:div w:id="1218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118">
                          <w:marLeft w:val="0"/>
                          <w:marRight w:val="0"/>
                          <w:marTop w:val="0"/>
                          <w:marBottom w:val="300"/>
                          <w:divBdr>
                            <w:top w:val="none" w:sz="0" w:space="0" w:color="auto"/>
                            <w:left w:val="none" w:sz="0" w:space="0" w:color="auto"/>
                            <w:bottom w:val="none" w:sz="0" w:space="0" w:color="auto"/>
                            <w:right w:val="none" w:sz="0" w:space="0" w:color="auto"/>
                          </w:divBdr>
                          <w:divsChild>
                            <w:div w:id="1892499297">
                              <w:marLeft w:val="0"/>
                              <w:marRight w:val="0"/>
                              <w:marTop w:val="0"/>
                              <w:marBottom w:val="0"/>
                              <w:divBdr>
                                <w:top w:val="none" w:sz="0" w:space="0" w:color="auto"/>
                                <w:left w:val="none" w:sz="0" w:space="0" w:color="auto"/>
                                <w:bottom w:val="none" w:sz="0" w:space="0" w:color="auto"/>
                                <w:right w:val="none" w:sz="0" w:space="0" w:color="auto"/>
                              </w:divBdr>
                              <w:divsChild>
                                <w:div w:id="210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60">
                      <w:marLeft w:val="1462"/>
                      <w:marRight w:val="0"/>
                      <w:marTop w:val="0"/>
                      <w:marBottom w:val="0"/>
                      <w:divBdr>
                        <w:top w:val="none" w:sz="0" w:space="0" w:color="auto"/>
                        <w:left w:val="none" w:sz="0" w:space="0" w:color="auto"/>
                        <w:bottom w:val="none" w:sz="0" w:space="0" w:color="auto"/>
                        <w:right w:val="none" w:sz="0" w:space="0" w:color="auto"/>
                      </w:divBdr>
                      <w:divsChild>
                        <w:div w:id="2135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642">
              <w:marLeft w:val="0"/>
              <w:marRight w:val="0"/>
              <w:marTop w:val="0"/>
              <w:marBottom w:val="0"/>
              <w:divBdr>
                <w:top w:val="none" w:sz="0" w:space="0" w:color="auto"/>
                <w:left w:val="none" w:sz="0" w:space="0" w:color="auto"/>
                <w:bottom w:val="none" w:sz="0" w:space="0" w:color="auto"/>
                <w:right w:val="none" w:sz="0" w:space="0" w:color="auto"/>
              </w:divBdr>
              <w:divsChild>
                <w:div w:id="1608466047">
                  <w:marLeft w:val="-225"/>
                  <w:marRight w:val="-225"/>
                  <w:marTop w:val="0"/>
                  <w:marBottom w:val="600"/>
                  <w:divBdr>
                    <w:top w:val="none" w:sz="0" w:space="0" w:color="auto"/>
                    <w:left w:val="none" w:sz="0" w:space="0" w:color="auto"/>
                    <w:bottom w:val="none" w:sz="0" w:space="0" w:color="auto"/>
                    <w:right w:val="none" w:sz="0" w:space="0" w:color="auto"/>
                  </w:divBdr>
                  <w:divsChild>
                    <w:div w:id="531846267">
                      <w:marLeft w:val="0"/>
                      <w:marRight w:val="0"/>
                      <w:marTop w:val="0"/>
                      <w:marBottom w:val="0"/>
                      <w:divBdr>
                        <w:top w:val="none" w:sz="0" w:space="0" w:color="auto"/>
                        <w:left w:val="none" w:sz="0" w:space="0" w:color="auto"/>
                        <w:bottom w:val="none" w:sz="0" w:space="0" w:color="auto"/>
                        <w:right w:val="none" w:sz="0" w:space="0" w:color="auto"/>
                      </w:divBdr>
                    </w:div>
                    <w:div w:id="1907908892">
                      <w:marLeft w:val="0"/>
                      <w:marRight w:val="0"/>
                      <w:marTop w:val="0"/>
                      <w:marBottom w:val="0"/>
                      <w:divBdr>
                        <w:top w:val="none" w:sz="0" w:space="0" w:color="auto"/>
                        <w:left w:val="none" w:sz="0" w:space="0" w:color="auto"/>
                        <w:bottom w:val="none" w:sz="0" w:space="0" w:color="auto"/>
                        <w:right w:val="none" w:sz="0" w:space="0" w:color="auto"/>
                      </w:divBdr>
                    </w:div>
                    <w:div w:id="663557533">
                      <w:marLeft w:val="0"/>
                      <w:marRight w:val="0"/>
                      <w:marTop w:val="0"/>
                      <w:marBottom w:val="0"/>
                      <w:divBdr>
                        <w:top w:val="none" w:sz="0" w:space="0" w:color="auto"/>
                        <w:left w:val="none" w:sz="0" w:space="0" w:color="auto"/>
                        <w:bottom w:val="none" w:sz="0" w:space="0" w:color="auto"/>
                        <w:right w:val="none" w:sz="0" w:space="0" w:color="auto"/>
                      </w:divBdr>
                    </w:div>
                    <w:div w:id="685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489">
              <w:marLeft w:val="0"/>
              <w:marRight w:val="0"/>
              <w:marTop w:val="0"/>
              <w:marBottom w:val="0"/>
              <w:divBdr>
                <w:top w:val="none" w:sz="0" w:space="0" w:color="auto"/>
                <w:left w:val="none" w:sz="0" w:space="0" w:color="auto"/>
                <w:bottom w:val="none" w:sz="0" w:space="0" w:color="auto"/>
                <w:right w:val="none" w:sz="0" w:space="0" w:color="auto"/>
              </w:divBdr>
              <w:divsChild>
                <w:div w:id="171536570">
                  <w:marLeft w:val="0"/>
                  <w:marRight w:val="0"/>
                  <w:marTop w:val="0"/>
                  <w:marBottom w:val="0"/>
                  <w:divBdr>
                    <w:top w:val="none" w:sz="0" w:space="0" w:color="auto"/>
                    <w:left w:val="none" w:sz="0" w:space="0" w:color="auto"/>
                    <w:bottom w:val="none" w:sz="0" w:space="0" w:color="auto"/>
                    <w:right w:val="none" w:sz="0" w:space="0" w:color="auto"/>
                  </w:divBdr>
                  <w:divsChild>
                    <w:div w:id="133723942">
                      <w:marLeft w:val="0"/>
                      <w:marRight w:val="0"/>
                      <w:marTop w:val="0"/>
                      <w:marBottom w:val="0"/>
                      <w:divBdr>
                        <w:top w:val="none" w:sz="0" w:space="0" w:color="auto"/>
                        <w:left w:val="none" w:sz="0" w:space="0" w:color="auto"/>
                        <w:bottom w:val="none" w:sz="0" w:space="0" w:color="auto"/>
                        <w:right w:val="none" w:sz="0" w:space="0" w:color="auto"/>
                      </w:divBdr>
                    </w:div>
                  </w:divsChild>
                </w:div>
                <w:div w:id="1079786816">
                  <w:marLeft w:val="0"/>
                  <w:marRight w:val="0"/>
                  <w:marTop w:val="0"/>
                  <w:marBottom w:val="0"/>
                  <w:divBdr>
                    <w:top w:val="none" w:sz="0" w:space="0" w:color="auto"/>
                    <w:left w:val="none" w:sz="0" w:space="0" w:color="auto"/>
                    <w:bottom w:val="none" w:sz="0" w:space="0" w:color="auto"/>
                    <w:right w:val="none" w:sz="0" w:space="0" w:color="auto"/>
                  </w:divBdr>
                </w:div>
              </w:divsChild>
            </w:div>
            <w:div w:id="348072657">
              <w:marLeft w:val="0"/>
              <w:marRight w:val="0"/>
              <w:marTop w:val="0"/>
              <w:marBottom w:val="0"/>
              <w:divBdr>
                <w:top w:val="none" w:sz="0" w:space="0" w:color="auto"/>
                <w:left w:val="none" w:sz="0" w:space="0" w:color="auto"/>
                <w:bottom w:val="none" w:sz="0" w:space="0" w:color="auto"/>
                <w:right w:val="none" w:sz="0" w:space="0" w:color="auto"/>
              </w:divBdr>
              <w:divsChild>
                <w:div w:id="382337218">
                  <w:marLeft w:val="-225"/>
                  <w:marRight w:val="-225"/>
                  <w:marTop w:val="0"/>
                  <w:marBottom w:val="0"/>
                  <w:divBdr>
                    <w:top w:val="none" w:sz="0" w:space="0" w:color="auto"/>
                    <w:left w:val="none" w:sz="0" w:space="0" w:color="auto"/>
                    <w:bottom w:val="none" w:sz="0" w:space="0" w:color="auto"/>
                    <w:right w:val="none" w:sz="0" w:space="0" w:color="auto"/>
                  </w:divBdr>
                  <w:divsChild>
                    <w:div w:id="219631197">
                      <w:marLeft w:val="0"/>
                      <w:marRight w:val="0"/>
                      <w:marTop w:val="0"/>
                      <w:marBottom w:val="0"/>
                      <w:divBdr>
                        <w:top w:val="none" w:sz="0" w:space="0" w:color="auto"/>
                        <w:left w:val="none" w:sz="0" w:space="0" w:color="auto"/>
                        <w:bottom w:val="none" w:sz="0" w:space="0" w:color="auto"/>
                        <w:right w:val="none" w:sz="0" w:space="0" w:color="auto"/>
                      </w:divBdr>
                    </w:div>
                    <w:div w:id="973825298">
                      <w:marLeft w:val="0"/>
                      <w:marRight w:val="0"/>
                      <w:marTop w:val="0"/>
                      <w:marBottom w:val="0"/>
                      <w:divBdr>
                        <w:top w:val="none" w:sz="0" w:space="0" w:color="auto"/>
                        <w:left w:val="none" w:sz="0" w:space="0" w:color="auto"/>
                        <w:bottom w:val="none" w:sz="0" w:space="0" w:color="auto"/>
                        <w:right w:val="none" w:sz="0" w:space="0" w:color="auto"/>
                      </w:divBdr>
                    </w:div>
                    <w:div w:id="1384332850">
                      <w:marLeft w:val="0"/>
                      <w:marRight w:val="0"/>
                      <w:marTop w:val="0"/>
                      <w:marBottom w:val="0"/>
                      <w:divBdr>
                        <w:top w:val="none" w:sz="0" w:space="0" w:color="auto"/>
                        <w:left w:val="none" w:sz="0" w:space="0" w:color="auto"/>
                        <w:bottom w:val="none" w:sz="0" w:space="0" w:color="auto"/>
                        <w:right w:val="none" w:sz="0" w:space="0" w:color="auto"/>
                      </w:divBdr>
                    </w:div>
                    <w:div w:id="701395486">
                      <w:marLeft w:val="0"/>
                      <w:marRight w:val="0"/>
                      <w:marTop w:val="0"/>
                      <w:marBottom w:val="0"/>
                      <w:divBdr>
                        <w:top w:val="none" w:sz="0" w:space="0" w:color="auto"/>
                        <w:left w:val="none" w:sz="0" w:space="0" w:color="auto"/>
                        <w:bottom w:val="none" w:sz="0" w:space="0" w:color="auto"/>
                        <w:right w:val="none" w:sz="0" w:space="0" w:color="auto"/>
                      </w:divBdr>
                    </w:div>
                    <w:div w:id="264926263">
                      <w:marLeft w:val="0"/>
                      <w:marRight w:val="0"/>
                      <w:marTop w:val="0"/>
                      <w:marBottom w:val="0"/>
                      <w:divBdr>
                        <w:top w:val="none" w:sz="0" w:space="0" w:color="auto"/>
                        <w:left w:val="none" w:sz="0" w:space="0" w:color="auto"/>
                        <w:bottom w:val="none" w:sz="0" w:space="0" w:color="auto"/>
                        <w:right w:val="none" w:sz="0" w:space="0" w:color="auto"/>
                      </w:divBdr>
                    </w:div>
                    <w:div w:id="1680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490">
              <w:marLeft w:val="0"/>
              <w:marRight w:val="0"/>
              <w:marTop w:val="0"/>
              <w:marBottom w:val="0"/>
              <w:divBdr>
                <w:top w:val="none" w:sz="0" w:space="0" w:color="auto"/>
                <w:left w:val="none" w:sz="0" w:space="0" w:color="auto"/>
                <w:bottom w:val="none" w:sz="0" w:space="0" w:color="auto"/>
                <w:right w:val="none" w:sz="0" w:space="0" w:color="auto"/>
              </w:divBdr>
              <w:divsChild>
                <w:div w:id="1146050737">
                  <w:marLeft w:val="0"/>
                  <w:marRight w:val="0"/>
                  <w:marTop w:val="0"/>
                  <w:marBottom w:val="0"/>
                  <w:divBdr>
                    <w:top w:val="none" w:sz="0" w:space="0" w:color="auto"/>
                    <w:left w:val="none" w:sz="0" w:space="0" w:color="auto"/>
                    <w:bottom w:val="none" w:sz="0" w:space="0" w:color="auto"/>
                    <w:right w:val="none" w:sz="0" w:space="0" w:color="auto"/>
                  </w:divBdr>
                  <w:divsChild>
                    <w:div w:id="986124691">
                      <w:marLeft w:val="-225"/>
                      <w:marRight w:val="-225"/>
                      <w:marTop w:val="600"/>
                      <w:marBottom w:val="600"/>
                      <w:divBdr>
                        <w:top w:val="none" w:sz="0" w:space="0" w:color="auto"/>
                        <w:left w:val="none" w:sz="0" w:space="0" w:color="auto"/>
                        <w:bottom w:val="none" w:sz="0" w:space="0" w:color="auto"/>
                        <w:right w:val="none" w:sz="0" w:space="0" w:color="auto"/>
                      </w:divBdr>
                      <w:divsChild>
                        <w:div w:id="1996761656">
                          <w:marLeft w:val="0"/>
                          <w:marRight w:val="0"/>
                          <w:marTop w:val="0"/>
                          <w:marBottom w:val="0"/>
                          <w:divBdr>
                            <w:top w:val="none" w:sz="0" w:space="0" w:color="auto"/>
                            <w:left w:val="none" w:sz="0" w:space="0" w:color="auto"/>
                            <w:bottom w:val="none" w:sz="0" w:space="0" w:color="auto"/>
                            <w:right w:val="none" w:sz="0" w:space="0" w:color="auto"/>
                          </w:divBdr>
                          <w:divsChild>
                            <w:div w:id="598637965">
                              <w:marLeft w:val="0"/>
                              <w:marRight w:val="0"/>
                              <w:marTop w:val="0"/>
                              <w:marBottom w:val="0"/>
                              <w:divBdr>
                                <w:top w:val="none" w:sz="0" w:space="0" w:color="auto"/>
                                <w:left w:val="none" w:sz="0" w:space="0" w:color="auto"/>
                                <w:bottom w:val="none" w:sz="0" w:space="0" w:color="auto"/>
                                <w:right w:val="none" w:sz="0" w:space="0" w:color="auto"/>
                              </w:divBdr>
                            </w:div>
                            <w:div w:id="695036057">
                              <w:marLeft w:val="0"/>
                              <w:marRight w:val="0"/>
                              <w:marTop w:val="0"/>
                              <w:marBottom w:val="0"/>
                              <w:divBdr>
                                <w:top w:val="none" w:sz="0" w:space="0" w:color="auto"/>
                                <w:left w:val="none" w:sz="0" w:space="0" w:color="auto"/>
                                <w:bottom w:val="none" w:sz="0" w:space="0" w:color="auto"/>
                                <w:right w:val="none" w:sz="0" w:space="0" w:color="auto"/>
                              </w:divBdr>
                              <w:divsChild>
                                <w:div w:id="970283172">
                                  <w:marLeft w:val="0"/>
                                  <w:marRight w:val="0"/>
                                  <w:marTop w:val="0"/>
                                  <w:marBottom w:val="0"/>
                                  <w:divBdr>
                                    <w:top w:val="none" w:sz="0" w:space="0" w:color="auto"/>
                                    <w:left w:val="none" w:sz="0" w:space="0" w:color="auto"/>
                                    <w:bottom w:val="none" w:sz="0" w:space="0" w:color="auto"/>
                                    <w:right w:val="none" w:sz="0" w:space="0" w:color="auto"/>
                                  </w:divBdr>
                                </w:div>
                              </w:divsChild>
                            </w:div>
                            <w:div w:id="1721248909">
                              <w:marLeft w:val="0"/>
                              <w:marRight w:val="0"/>
                              <w:marTop w:val="0"/>
                              <w:marBottom w:val="0"/>
                              <w:divBdr>
                                <w:top w:val="none" w:sz="0" w:space="0" w:color="auto"/>
                                <w:left w:val="none" w:sz="0" w:space="0" w:color="auto"/>
                                <w:bottom w:val="none" w:sz="0" w:space="0" w:color="auto"/>
                                <w:right w:val="none" w:sz="0" w:space="0" w:color="auto"/>
                              </w:divBdr>
                            </w:div>
                            <w:div w:id="77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247">
                      <w:marLeft w:val="-225"/>
                      <w:marRight w:val="-225"/>
                      <w:marTop w:val="600"/>
                      <w:marBottom w:val="600"/>
                      <w:divBdr>
                        <w:top w:val="single" w:sz="12" w:space="30" w:color="333333"/>
                        <w:left w:val="none" w:sz="0" w:space="0" w:color="auto"/>
                        <w:bottom w:val="none" w:sz="0" w:space="0" w:color="auto"/>
                        <w:right w:val="none" w:sz="0" w:space="0" w:color="auto"/>
                      </w:divBdr>
                      <w:divsChild>
                        <w:div w:id="1293169599">
                          <w:marLeft w:val="0"/>
                          <w:marRight w:val="0"/>
                          <w:marTop w:val="0"/>
                          <w:marBottom w:val="0"/>
                          <w:divBdr>
                            <w:top w:val="none" w:sz="0" w:space="0" w:color="auto"/>
                            <w:left w:val="none" w:sz="0" w:space="0" w:color="auto"/>
                            <w:bottom w:val="none" w:sz="0" w:space="0" w:color="auto"/>
                            <w:right w:val="none" w:sz="0" w:space="0" w:color="auto"/>
                          </w:divBdr>
                          <w:divsChild>
                            <w:div w:id="1415784120">
                              <w:marLeft w:val="0"/>
                              <w:marRight w:val="0"/>
                              <w:marTop w:val="0"/>
                              <w:marBottom w:val="0"/>
                              <w:divBdr>
                                <w:top w:val="none" w:sz="0" w:space="0" w:color="auto"/>
                                <w:left w:val="none" w:sz="0" w:space="0" w:color="auto"/>
                                <w:bottom w:val="none" w:sz="0" w:space="0" w:color="auto"/>
                                <w:right w:val="none" w:sz="0" w:space="0" w:color="auto"/>
                              </w:divBdr>
                            </w:div>
                            <w:div w:id="1882013963">
                              <w:marLeft w:val="0"/>
                              <w:marRight w:val="0"/>
                              <w:marTop w:val="0"/>
                              <w:marBottom w:val="0"/>
                              <w:divBdr>
                                <w:top w:val="none" w:sz="0" w:space="0" w:color="auto"/>
                                <w:left w:val="none" w:sz="0" w:space="0" w:color="auto"/>
                                <w:bottom w:val="none" w:sz="0" w:space="0" w:color="auto"/>
                                <w:right w:val="none" w:sz="0" w:space="0" w:color="auto"/>
                              </w:divBdr>
                            </w:div>
                            <w:div w:id="1639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917">
      <w:bodyDiv w:val="1"/>
      <w:marLeft w:val="0"/>
      <w:marRight w:val="0"/>
      <w:marTop w:val="0"/>
      <w:marBottom w:val="0"/>
      <w:divBdr>
        <w:top w:val="none" w:sz="0" w:space="0" w:color="auto"/>
        <w:left w:val="none" w:sz="0" w:space="0" w:color="auto"/>
        <w:bottom w:val="none" w:sz="0" w:space="0" w:color="auto"/>
        <w:right w:val="none" w:sz="0" w:space="0" w:color="auto"/>
      </w:divBdr>
    </w:div>
    <w:div w:id="1217548523">
      <w:bodyDiv w:val="1"/>
      <w:marLeft w:val="0"/>
      <w:marRight w:val="0"/>
      <w:marTop w:val="0"/>
      <w:marBottom w:val="0"/>
      <w:divBdr>
        <w:top w:val="none" w:sz="0" w:space="0" w:color="auto"/>
        <w:left w:val="none" w:sz="0" w:space="0" w:color="auto"/>
        <w:bottom w:val="none" w:sz="0" w:space="0" w:color="auto"/>
        <w:right w:val="none" w:sz="0" w:space="0" w:color="auto"/>
      </w:divBdr>
    </w:div>
    <w:div w:id="1224754259">
      <w:bodyDiv w:val="1"/>
      <w:marLeft w:val="0"/>
      <w:marRight w:val="0"/>
      <w:marTop w:val="0"/>
      <w:marBottom w:val="0"/>
      <w:divBdr>
        <w:top w:val="none" w:sz="0" w:space="0" w:color="auto"/>
        <w:left w:val="none" w:sz="0" w:space="0" w:color="auto"/>
        <w:bottom w:val="none" w:sz="0" w:space="0" w:color="auto"/>
        <w:right w:val="none" w:sz="0" w:space="0" w:color="auto"/>
      </w:divBdr>
    </w:div>
    <w:div w:id="1283003686">
      <w:bodyDiv w:val="1"/>
      <w:marLeft w:val="0"/>
      <w:marRight w:val="0"/>
      <w:marTop w:val="0"/>
      <w:marBottom w:val="0"/>
      <w:divBdr>
        <w:top w:val="none" w:sz="0" w:space="0" w:color="auto"/>
        <w:left w:val="none" w:sz="0" w:space="0" w:color="auto"/>
        <w:bottom w:val="none" w:sz="0" w:space="0" w:color="auto"/>
        <w:right w:val="none" w:sz="0" w:space="0" w:color="auto"/>
      </w:divBdr>
      <w:divsChild>
        <w:div w:id="58136843">
          <w:marLeft w:val="0"/>
          <w:marRight w:val="0"/>
          <w:marTop w:val="0"/>
          <w:marBottom w:val="0"/>
          <w:divBdr>
            <w:top w:val="none" w:sz="0" w:space="0" w:color="auto"/>
            <w:left w:val="none" w:sz="0" w:space="0" w:color="auto"/>
            <w:bottom w:val="none" w:sz="0" w:space="0" w:color="auto"/>
            <w:right w:val="none" w:sz="0" w:space="0" w:color="auto"/>
          </w:divBdr>
          <w:divsChild>
            <w:div w:id="308099309">
              <w:marLeft w:val="0"/>
              <w:marRight w:val="0"/>
              <w:marTop w:val="0"/>
              <w:marBottom w:val="0"/>
              <w:divBdr>
                <w:top w:val="none" w:sz="0" w:space="0" w:color="auto"/>
                <w:left w:val="none" w:sz="0" w:space="0" w:color="auto"/>
                <w:bottom w:val="none" w:sz="0" w:space="0" w:color="auto"/>
                <w:right w:val="none" w:sz="0" w:space="0" w:color="auto"/>
              </w:divBdr>
              <w:divsChild>
                <w:div w:id="1574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08841">
      <w:bodyDiv w:val="1"/>
      <w:marLeft w:val="0"/>
      <w:marRight w:val="0"/>
      <w:marTop w:val="0"/>
      <w:marBottom w:val="0"/>
      <w:divBdr>
        <w:top w:val="none" w:sz="0" w:space="0" w:color="auto"/>
        <w:left w:val="none" w:sz="0" w:space="0" w:color="auto"/>
        <w:bottom w:val="none" w:sz="0" w:space="0" w:color="auto"/>
        <w:right w:val="none" w:sz="0" w:space="0" w:color="auto"/>
      </w:divBdr>
    </w:div>
    <w:div w:id="1298998378">
      <w:bodyDiv w:val="1"/>
      <w:marLeft w:val="0"/>
      <w:marRight w:val="0"/>
      <w:marTop w:val="0"/>
      <w:marBottom w:val="0"/>
      <w:divBdr>
        <w:top w:val="none" w:sz="0" w:space="0" w:color="auto"/>
        <w:left w:val="none" w:sz="0" w:space="0" w:color="auto"/>
        <w:bottom w:val="none" w:sz="0" w:space="0" w:color="auto"/>
        <w:right w:val="none" w:sz="0" w:space="0" w:color="auto"/>
      </w:divBdr>
    </w:div>
    <w:div w:id="1322388147">
      <w:bodyDiv w:val="1"/>
      <w:marLeft w:val="0"/>
      <w:marRight w:val="0"/>
      <w:marTop w:val="0"/>
      <w:marBottom w:val="0"/>
      <w:divBdr>
        <w:top w:val="none" w:sz="0" w:space="0" w:color="auto"/>
        <w:left w:val="none" w:sz="0" w:space="0" w:color="auto"/>
        <w:bottom w:val="none" w:sz="0" w:space="0" w:color="auto"/>
        <w:right w:val="none" w:sz="0" w:space="0" w:color="auto"/>
      </w:divBdr>
    </w:div>
    <w:div w:id="1333679889">
      <w:bodyDiv w:val="1"/>
      <w:marLeft w:val="0"/>
      <w:marRight w:val="0"/>
      <w:marTop w:val="0"/>
      <w:marBottom w:val="0"/>
      <w:divBdr>
        <w:top w:val="none" w:sz="0" w:space="0" w:color="auto"/>
        <w:left w:val="none" w:sz="0" w:space="0" w:color="auto"/>
        <w:bottom w:val="none" w:sz="0" w:space="0" w:color="auto"/>
        <w:right w:val="none" w:sz="0" w:space="0" w:color="auto"/>
      </w:divBdr>
    </w:div>
    <w:div w:id="1375160785">
      <w:bodyDiv w:val="1"/>
      <w:marLeft w:val="0"/>
      <w:marRight w:val="0"/>
      <w:marTop w:val="0"/>
      <w:marBottom w:val="0"/>
      <w:divBdr>
        <w:top w:val="none" w:sz="0" w:space="0" w:color="auto"/>
        <w:left w:val="none" w:sz="0" w:space="0" w:color="auto"/>
        <w:bottom w:val="none" w:sz="0" w:space="0" w:color="auto"/>
        <w:right w:val="none" w:sz="0" w:space="0" w:color="auto"/>
      </w:divBdr>
    </w:div>
    <w:div w:id="1381711604">
      <w:bodyDiv w:val="1"/>
      <w:marLeft w:val="0"/>
      <w:marRight w:val="0"/>
      <w:marTop w:val="0"/>
      <w:marBottom w:val="0"/>
      <w:divBdr>
        <w:top w:val="none" w:sz="0" w:space="0" w:color="auto"/>
        <w:left w:val="none" w:sz="0" w:space="0" w:color="auto"/>
        <w:bottom w:val="none" w:sz="0" w:space="0" w:color="auto"/>
        <w:right w:val="none" w:sz="0" w:space="0" w:color="auto"/>
      </w:divBdr>
    </w:div>
    <w:div w:id="1385331935">
      <w:bodyDiv w:val="1"/>
      <w:marLeft w:val="0"/>
      <w:marRight w:val="0"/>
      <w:marTop w:val="0"/>
      <w:marBottom w:val="0"/>
      <w:divBdr>
        <w:top w:val="none" w:sz="0" w:space="0" w:color="auto"/>
        <w:left w:val="none" w:sz="0" w:space="0" w:color="auto"/>
        <w:bottom w:val="none" w:sz="0" w:space="0" w:color="auto"/>
        <w:right w:val="none" w:sz="0" w:space="0" w:color="auto"/>
      </w:divBdr>
    </w:div>
    <w:div w:id="1407264005">
      <w:bodyDiv w:val="1"/>
      <w:marLeft w:val="0"/>
      <w:marRight w:val="0"/>
      <w:marTop w:val="0"/>
      <w:marBottom w:val="0"/>
      <w:divBdr>
        <w:top w:val="none" w:sz="0" w:space="0" w:color="auto"/>
        <w:left w:val="none" w:sz="0" w:space="0" w:color="auto"/>
        <w:bottom w:val="none" w:sz="0" w:space="0" w:color="auto"/>
        <w:right w:val="none" w:sz="0" w:space="0" w:color="auto"/>
      </w:divBdr>
      <w:divsChild>
        <w:div w:id="1195733379">
          <w:marLeft w:val="0"/>
          <w:marRight w:val="0"/>
          <w:marTop w:val="0"/>
          <w:marBottom w:val="0"/>
          <w:divBdr>
            <w:top w:val="none" w:sz="0" w:space="0" w:color="auto"/>
            <w:left w:val="none" w:sz="0" w:space="0" w:color="auto"/>
            <w:bottom w:val="none" w:sz="0" w:space="0" w:color="auto"/>
            <w:right w:val="none" w:sz="0" w:space="0" w:color="auto"/>
          </w:divBdr>
          <w:divsChild>
            <w:div w:id="398675285">
              <w:marLeft w:val="0"/>
              <w:marRight w:val="0"/>
              <w:marTop w:val="0"/>
              <w:marBottom w:val="0"/>
              <w:divBdr>
                <w:top w:val="none" w:sz="0" w:space="0" w:color="auto"/>
                <w:left w:val="none" w:sz="0" w:space="0" w:color="auto"/>
                <w:bottom w:val="none" w:sz="0" w:space="0" w:color="auto"/>
                <w:right w:val="none" w:sz="0" w:space="0" w:color="auto"/>
              </w:divBdr>
              <w:divsChild>
                <w:div w:id="1729955230">
                  <w:marLeft w:val="0"/>
                  <w:marRight w:val="0"/>
                  <w:marTop w:val="0"/>
                  <w:marBottom w:val="0"/>
                  <w:divBdr>
                    <w:top w:val="single" w:sz="6" w:space="0" w:color="CCCCCC"/>
                    <w:left w:val="none" w:sz="0" w:space="0" w:color="auto"/>
                    <w:bottom w:val="single" w:sz="6" w:space="0" w:color="CCCCCC"/>
                    <w:right w:val="none" w:sz="0" w:space="0" w:color="auto"/>
                  </w:divBdr>
                  <w:divsChild>
                    <w:div w:id="1346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44">
      <w:bodyDiv w:val="1"/>
      <w:marLeft w:val="0"/>
      <w:marRight w:val="0"/>
      <w:marTop w:val="0"/>
      <w:marBottom w:val="0"/>
      <w:divBdr>
        <w:top w:val="none" w:sz="0" w:space="0" w:color="auto"/>
        <w:left w:val="none" w:sz="0" w:space="0" w:color="auto"/>
        <w:bottom w:val="none" w:sz="0" w:space="0" w:color="auto"/>
        <w:right w:val="none" w:sz="0" w:space="0" w:color="auto"/>
      </w:divBdr>
    </w:div>
    <w:div w:id="1413237116">
      <w:bodyDiv w:val="1"/>
      <w:marLeft w:val="0"/>
      <w:marRight w:val="0"/>
      <w:marTop w:val="0"/>
      <w:marBottom w:val="0"/>
      <w:divBdr>
        <w:top w:val="none" w:sz="0" w:space="0" w:color="auto"/>
        <w:left w:val="none" w:sz="0" w:space="0" w:color="auto"/>
        <w:bottom w:val="none" w:sz="0" w:space="0" w:color="auto"/>
        <w:right w:val="none" w:sz="0" w:space="0" w:color="auto"/>
      </w:divBdr>
      <w:divsChild>
        <w:div w:id="136578821">
          <w:marLeft w:val="0"/>
          <w:marRight w:val="0"/>
          <w:marTop w:val="0"/>
          <w:marBottom w:val="0"/>
          <w:divBdr>
            <w:top w:val="none" w:sz="0" w:space="0" w:color="auto"/>
            <w:left w:val="none" w:sz="0" w:space="0" w:color="auto"/>
            <w:bottom w:val="none" w:sz="0" w:space="0" w:color="auto"/>
            <w:right w:val="none" w:sz="0" w:space="0" w:color="auto"/>
          </w:divBdr>
          <w:divsChild>
            <w:div w:id="6370047">
              <w:marLeft w:val="0"/>
              <w:marRight w:val="0"/>
              <w:marTop w:val="0"/>
              <w:marBottom w:val="0"/>
              <w:divBdr>
                <w:top w:val="none" w:sz="0" w:space="0" w:color="auto"/>
                <w:left w:val="none" w:sz="0" w:space="0" w:color="auto"/>
                <w:bottom w:val="none" w:sz="0" w:space="0" w:color="auto"/>
                <w:right w:val="none" w:sz="0" w:space="0" w:color="auto"/>
              </w:divBdr>
              <w:divsChild>
                <w:div w:id="479999824">
                  <w:marLeft w:val="0"/>
                  <w:marRight w:val="0"/>
                  <w:marTop w:val="0"/>
                  <w:marBottom w:val="0"/>
                  <w:divBdr>
                    <w:top w:val="none" w:sz="0" w:space="0" w:color="auto"/>
                    <w:left w:val="none" w:sz="0" w:space="0" w:color="auto"/>
                    <w:bottom w:val="none" w:sz="0" w:space="0" w:color="auto"/>
                    <w:right w:val="none" w:sz="0" w:space="0" w:color="auto"/>
                  </w:divBdr>
                  <w:divsChild>
                    <w:div w:id="1620141394">
                      <w:marLeft w:val="0"/>
                      <w:marRight w:val="0"/>
                      <w:marTop w:val="0"/>
                      <w:marBottom w:val="300"/>
                      <w:divBdr>
                        <w:top w:val="none" w:sz="0" w:space="0" w:color="auto"/>
                        <w:left w:val="none" w:sz="0" w:space="0" w:color="auto"/>
                        <w:bottom w:val="none" w:sz="0" w:space="0" w:color="auto"/>
                        <w:right w:val="none" w:sz="0" w:space="0" w:color="auto"/>
                      </w:divBdr>
                      <w:divsChild>
                        <w:div w:id="1006903811">
                          <w:marLeft w:val="0"/>
                          <w:marRight w:val="0"/>
                          <w:marTop w:val="0"/>
                          <w:marBottom w:val="0"/>
                          <w:divBdr>
                            <w:top w:val="none" w:sz="0" w:space="0" w:color="auto"/>
                            <w:left w:val="none" w:sz="0" w:space="0" w:color="auto"/>
                            <w:bottom w:val="none" w:sz="0" w:space="0" w:color="auto"/>
                            <w:right w:val="none" w:sz="0" w:space="0" w:color="auto"/>
                          </w:divBdr>
                          <w:divsChild>
                            <w:div w:id="923417195">
                              <w:marLeft w:val="0"/>
                              <w:marRight w:val="0"/>
                              <w:marTop w:val="0"/>
                              <w:marBottom w:val="0"/>
                              <w:divBdr>
                                <w:top w:val="none" w:sz="0" w:space="0" w:color="auto"/>
                                <w:left w:val="none" w:sz="0" w:space="0" w:color="auto"/>
                                <w:bottom w:val="none" w:sz="0" w:space="0" w:color="auto"/>
                                <w:right w:val="none" w:sz="0" w:space="0" w:color="auto"/>
                              </w:divBdr>
                              <w:divsChild>
                                <w:div w:id="1232470401">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sChild>
                                        <w:div w:id="657344287">
                                          <w:marLeft w:val="0"/>
                                          <w:marRight w:val="0"/>
                                          <w:marTop w:val="0"/>
                                          <w:marBottom w:val="0"/>
                                          <w:divBdr>
                                            <w:top w:val="none" w:sz="0" w:space="0" w:color="auto"/>
                                            <w:left w:val="none" w:sz="0" w:space="0" w:color="auto"/>
                                            <w:bottom w:val="none" w:sz="0" w:space="0" w:color="auto"/>
                                            <w:right w:val="none" w:sz="0" w:space="0" w:color="auto"/>
                                          </w:divBdr>
                                          <w:divsChild>
                                            <w:div w:id="1077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78984">
          <w:marLeft w:val="0"/>
          <w:marRight w:val="0"/>
          <w:marTop w:val="0"/>
          <w:marBottom w:val="0"/>
          <w:divBdr>
            <w:top w:val="none" w:sz="0" w:space="0" w:color="auto"/>
            <w:left w:val="none" w:sz="0" w:space="0" w:color="auto"/>
            <w:bottom w:val="none" w:sz="0" w:space="0" w:color="auto"/>
            <w:right w:val="none" w:sz="0" w:space="0" w:color="auto"/>
          </w:divBdr>
          <w:divsChild>
            <w:div w:id="1972905495">
              <w:marLeft w:val="0"/>
              <w:marRight w:val="0"/>
              <w:marTop w:val="0"/>
              <w:marBottom w:val="300"/>
              <w:divBdr>
                <w:top w:val="none" w:sz="0" w:space="0" w:color="auto"/>
                <w:left w:val="none" w:sz="0" w:space="0" w:color="auto"/>
                <w:bottom w:val="none" w:sz="0" w:space="0" w:color="auto"/>
                <w:right w:val="none" w:sz="0" w:space="0" w:color="auto"/>
              </w:divBdr>
              <w:divsChild>
                <w:div w:id="1555922886">
                  <w:marLeft w:val="0"/>
                  <w:marRight w:val="0"/>
                  <w:marTop w:val="0"/>
                  <w:marBottom w:val="0"/>
                  <w:divBdr>
                    <w:top w:val="none" w:sz="0" w:space="0" w:color="auto"/>
                    <w:left w:val="none" w:sz="0" w:space="0" w:color="auto"/>
                    <w:bottom w:val="none" w:sz="0" w:space="0" w:color="auto"/>
                    <w:right w:val="none" w:sz="0" w:space="0" w:color="auto"/>
                  </w:divBdr>
                  <w:divsChild>
                    <w:div w:id="2077195625">
                      <w:marLeft w:val="0"/>
                      <w:marRight w:val="0"/>
                      <w:marTop w:val="0"/>
                      <w:marBottom w:val="0"/>
                      <w:divBdr>
                        <w:top w:val="none" w:sz="0" w:space="0" w:color="auto"/>
                        <w:left w:val="none" w:sz="0" w:space="0" w:color="auto"/>
                        <w:bottom w:val="none" w:sz="0" w:space="0" w:color="auto"/>
                        <w:right w:val="none" w:sz="0" w:space="0" w:color="auto"/>
                      </w:divBdr>
                      <w:divsChild>
                        <w:div w:id="1272474998">
                          <w:marLeft w:val="0"/>
                          <w:marRight w:val="0"/>
                          <w:marTop w:val="0"/>
                          <w:marBottom w:val="0"/>
                          <w:divBdr>
                            <w:top w:val="none" w:sz="0" w:space="0" w:color="auto"/>
                            <w:left w:val="none" w:sz="0" w:space="0" w:color="auto"/>
                            <w:bottom w:val="none" w:sz="0" w:space="0" w:color="auto"/>
                            <w:right w:val="none" w:sz="0" w:space="0" w:color="auto"/>
                          </w:divBdr>
                          <w:divsChild>
                            <w:div w:id="303124194">
                              <w:marLeft w:val="0"/>
                              <w:marRight w:val="0"/>
                              <w:marTop w:val="0"/>
                              <w:marBottom w:val="0"/>
                              <w:divBdr>
                                <w:top w:val="none" w:sz="0" w:space="0" w:color="auto"/>
                                <w:left w:val="none" w:sz="0" w:space="0" w:color="auto"/>
                                <w:bottom w:val="none" w:sz="0" w:space="0" w:color="auto"/>
                                <w:right w:val="none" w:sz="0" w:space="0" w:color="auto"/>
                              </w:divBdr>
                              <w:divsChild>
                                <w:div w:id="1101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3539">
      <w:bodyDiv w:val="1"/>
      <w:marLeft w:val="0"/>
      <w:marRight w:val="0"/>
      <w:marTop w:val="0"/>
      <w:marBottom w:val="0"/>
      <w:divBdr>
        <w:top w:val="none" w:sz="0" w:space="0" w:color="auto"/>
        <w:left w:val="none" w:sz="0" w:space="0" w:color="auto"/>
        <w:bottom w:val="none" w:sz="0" w:space="0" w:color="auto"/>
        <w:right w:val="none" w:sz="0" w:space="0" w:color="auto"/>
      </w:divBdr>
      <w:divsChild>
        <w:div w:id="1813643737">
          <w:marLeft w:val="0"/>
          <w:marRight w:val="0"/>
          <w:marTop w:val="150"/>
          <w:marBottom w:val="150"/>
          <w:divBdr>
            <w:top w:val="none" w:sz="0" w:space="0" w:color="auto"/>
            <w:left w:val="none" w:sz="0" w:space="0" w:color="auto"/>
            <w:bottom w:val="none" w:sz="0" w:space="0" w:color="auto"/>
            <w:right w:val="none" w:sz="0" w:space="0" w:color="auto"/>
          </w:divBdr>
        </w:div>
        <w:div w:id="1518496988">
          <w:marLeft w:val="0"/>
          <w:marRight w:val="0"/>
          <w:marTop w:val="0"/>
          <w:marBottom w:val="0"/>
          <w:divBdr>
            <w:top w:val="none" w:sz="0" w:space="0" w:color="auto"/>
            <w:left w:val="none" w:sz="0" w:space="0" w:color="auto"/>
            <w:bottom w:val="none" w:sz="0" w:space="0" w:color="auto"/>
            <w:right w:val="none" w:sz="0" w:space="0" w:color="auto"/>
          </w:divBdr>
          <w:divsChild>
            <w:div w:id="1878203446">
              <w:marLeft w:val="0"/>
              <w:marRight w:val="0"/>
              <w:marTop w:val="0"/>
              <w:marBottom w:val="0"/>
              <w:divBdr>
                <w:top w:val="single" w:sz="6" w:space="0" w:color="15005E"/>
                <w:left w:val="single" w:sz="6" w:space="0" w:color="15005E"/>
                <w:bottom w:val="single" w:sz="6" w:space="0" w:color="15005E"/>
                <w:right w:val="single" w:sz="6" w:space="0" w:color="15005E"/>
              </w:divBdr>
              <w:divsChild>
                <w:div w:id="1645115718">
                  <w:marLeft w:val="0"/>
                  <w:marRight w:val="0"/>
                  <w:marTop w:val="0"/>
                  <w:marBottom w:val="0"/>
                  <w:divBdr>
                    <w:top w:val="none" w:sz="0" w:space="0" w:color="auto"/>
                    <w:left w:val="none" w:sz="0" w:space="0" w:color="auto"/>
                    <w:bottom w:val="none" w:sz="0" w:space="0" w:color="auto"/>
                    <w:right w:val="none" w:sz="0" w:space="0" w:color="auto"/>
                  </w:divBdr>
                </w:div>
                <w:div w:id="424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767">
      <w:bodyDiv w:val="1"/>
      <w:marLeft w:val="0"/>
      <w:marRight w:val="0"/>
      <w:marTop w:val="0"/>
      <w:marBottom w:val="0"/>
      <w:divBdr>
        <w:top w:val="none" w:sz="0" w:space="0" w:color="auto"/>
        <w:left w:val="none" w:sz="0" w:space="0" w:color="auto"/>
        <w:bottom w:val="none" w:sz="0" w:space="0" w:color="auto"/>
        <w:right w:val="none" w:sz="0" w:space="0" w:color="auto"/>
      </w:divBdr>
    </w:div>
    <w:div w:id="1478455781">
      <w:bodyDiv w:val="1"/>
      <w:marLeft w:val="0"/>
      <w:marRight w:val="0"/>
      <w:marTop w:val="0"/>
      <w:marBottom w:val="0"/>
      <w:divBdr>
        <w:top w:val="none" w:sz="0" w:space="0" w:color="auto"/>
        <w:left w:val="none" w:sz="0" w:space="0" w:color="auto"/>
        <w:bottom w:val="none" w:sz="0" w:space="0" w:color="auto"/>
        <w:right w:val="none" w:sz="0" w:space="0" w:color="auto"/>
      </w:divBdr>
      <w:divsChild>
        <w:div w:id="1600486416">
          <w:marLeft w:val="0"/>
          <w:marRight w:val="0"/>
          <w:marTop w:val="0"/>
          <w:marBottom w:val="0"/>
          <w:divBdr>
            <w:top w:val="none" w:sz="0" w:space="0" w:color="auto"/>
            <w:left w:val="none" w:sz="0" w:space="0" w:color="auto"/>
            <w:bottom w:val="none" w:sz="0" w:space="0" w:color="auto"/>
            <w:right w:val="none" w:sz="0" w:space="0" w:color="auto"/>
          </w:divBdr>
        </w:div>
        <w:div w:id="678584333">
          <w:marLeft w:val="0"/>
          <w:marRight w:val="0"/>
          <w:marTop w:val="0"/>
          <w:marBottom w:val="0"/>
          <w:divBdr>
            <w:top w:val="none" w:sz="0" w:space="0" w:color="auto"/>
            <w:left w:val="none" w:sz="0" w:space="0" w:color="auto"/>
            <w:bottom w:val="none" w:sz="0" w:space="0" w:color="auto"/>
            <w:right w:val="none" w:sz="0" w:space="0" w:color="auto"/>
          </w:divBdr>
        </w:div>
        <w:div w:id="2053529267">
          <w:marLeft w:val="0"/>
          <w:marRight w:val="0"/>
          <w:marTop w:val="0"/>
          <w:marBottom w:val="0"/>
          <w:divBdr>
            <w:top w:val="none" w:sz="0" w:space="0" w:color="auto"/>
            <w:left w:val="none" w:sz="0" w:space="0" w:color="auto"/>
            <w:bottom w:val="none" w:sz="0" w:space="0" w:color="auto"/>
            <w:right w:val="none" w:sz="0" w:space="0" w:color="auto"/>
          </w:divBdr>
        </w:div>
        <w:div w:id="494300099">
          <w:marLeft w:val="0"/>
          <w:marRight w:val="0"/>
          <w:marTop w:val="0"/>
          <w:marBottom w:val="0"/>
          <w:divBdr>
            <w:top w:val="none" w:sz="0" w:space="0" w:color="auto"/>
            <w:left w:val="none" w:sz="0" w:space="0" w:color="auto"/>
            <w:bottom w:val="none" w:sz="0" w:space="0" w:color="auto"/>
            <w:right w:val="none" w:sz="0" w:space="0" w:color="auto"/>
          </w:divBdr>
        </w:div>
        <w:div w:id="953099272">
          <w:marLeft w:val="0"/>
          <w:marRight w:val="0"/>
          <w:marTop w:val="0"/>
          <w:marBottom w:val="0"/>
          <w:divBdr>
            <w:top w:val="none" w:sz="0" w:space="0" w:color="auto"/>
            <w:left w:val="none" w:sz="0" w:space="0" w:color="auto"/>
            <w:bottom w:val="none" w:sz="0" w:space="0" w:color="auto"/>
            <w:right w:val="none" w:sz="0" w:space="0" w:color="auto"/>
          </w:divBdr>
        </w:div>
        <w:div w:id="1650134376">
          <w:marLeft w:val="0"/>
          <w:marRight w:val="0"/>
          <w:marTop w:val="0"/>
          <w:marBottom w:val="0"/>
          <w:divBdr>
            <w:top w:val="none" w:sz="0" w:space="0" w:color="auto"/>
            <w:left w:val="none" w:sz="0" w:space="0" w:color="auto"/>
            <w:bottom w:val="none" w:sz="0" w:space="0" w:color="auto"/>
            <w:right w:val="none" w:sz="0" w:space="0" w:color="auto"/>
          </w:divBdr>
        </w:div>
        <w:div w:id="1478497666">
          <w:marLeft w:val="0"/>
          <w:marRight w:val="0"/>
          <w:marTop w:val="0"/>
          <w:marBottom w:val="0"/>
          <w:divBdr>
            <w:top w:val="none" w:sz="0" w:space="0" w:color="auto"/>
            <w:left w:val="none" w:sz="0" w:space="0" w:color="auto"/>
            <w:bottom w:val="none" w:sz="0" w:space="0" w:color="auto"/>
            <w:right w:val="none" w:sz="0" w:space="0" w:color="auto"/>
          </w:divBdr>
        </w:div>
        <w:div w:id="417556521">
          <w:marLeft w:val="0"/>
          <w:marRight w:val="0"/>
          <w:marTop w:val="0"/>
          <w:marBottom w:val="0"/>
          <w:divBdr>
            <w:top w:val="none" w:sz="0" w:space="0" w:color="auto"/>
            <w:left w:val="none" w:sz="0" w:space="0" w:color="auto"/>
            <w:bottom w:val="none" w:sz="0" w:space="0" w:color="auto"/>
            <w:right w:val="none" w:sz="0" w:space="0" w:color="auto"/>
          </w:divBdr>
        </w:div>
        <w:div w:id="122114209">
          <w:marLeft w:val="0"/>
          <w:marRight w:val="0"/>
          <w:marTop w:val="0"/>
          <w:marBottom w:val="0"/>
          <w:divBdr>
            <w:top w:val="none" w:sz="0" w:space="0" w:color="auto"/>
            <w:left w:val="none" w:sz="0" w:space="0" w:color="auto"/>
            <w:bottom w:val="none" w:sz="0" w:space="0" w:color="auto"/>
            <w:right w:val="none" w:sz="0" w:space="0" w:color="auto"/>
          </w:divBdr>
        </w:div>
        <w:div w:id="1317342319">
          <w:marLeft w:val="0"/>
          <w:marRight w:val="0"/>
          <w:marTop w:val="0"/>
          <w:marBottom w:val="0"/>
          <w:divBdr>
            <w:top w:val="none" w:sz="0" w:space="0" w:color="auto"/>
            <w:left w:val="none" w:sz="0" w:space="0" w:color="auto"/>
            <w:bottom w:val="none" w:sz="0" w:space="0" w:color="auto"/>
            <w:right w:val="none" w:sz="0" w:space="0" w:color="auto"/>
          </w:divBdr>
        </w:div>
        <w:div w:id="442379567">
          <w:marLeft w:val="0"/>
          <w:marRight w:val="0"/>
          <w:marTop w:val="0"/>
          <w:marBottom w:val="0"/>
          <w:divBdr>
            <w:top w:val="none" w:sz="0" w:space="0" w:color="auto"/>
            <w:left w:val="none" w:sz="0" w:space="0" w:color="auto"/>
            <w:bottom w:val="none" w:sz="0" w:space="0" w:color="auto"/>
            <w:right w:val="none" w:sz="0" w:space="0" w:color="auto"/>
          </w:divBdr>
        </w:div>
        <w:div w:id="2059279460">
          <w:marLeft w:val="0"/>
          <w:marRight w:val="0"/>
          <w:marTop w:val="0"/>
          <w:marBottom w:val="0"/>
          <w:divBdr>
            <w:top w:val="none" w:sz="0" w:space="0" w:color="auto"/>
            <w:left w:val="none" w:sz="0" w:space="0" w:color="auto"/>
            <w:bottom w:val="none" w:sz="0" w:space="0" w:color="auto"/>
            <w:right w:val="none" w:sz="0" w:space="0" w:color="auto"/>
          </w:divBdr>
        </w:div>
        <w:div w:id="879979893">
          <w:marLeft w:val="0"/>
          <w:marRight w:val="0"/>
          <w:marTop w:val="0"/>
          <w:marBottom w:val="0"/>
          <w:divBdr>
            <w:top w:val="none" w:sz="0" w:space="0" w:color="auto"/>
            <w:left w:val="none" w:sz="0" w:space="0" w:color="auto"/>
            <w:bottom w:val="none" w:sz="0" w:space="0" w:color="auto"/>
            <w:right w:val="none" w:sz="0" w:space="0" w:color="auto"/>
          </w:divBdr>
        </w:div>
        <w:div w:id="1395006950">
          <w:marLeft w:val="0"/>
          <w:marRight w:val="0"/>
          <w:marTop w:val="0"/>
          <w:marBottom w:val="0"/>
          <w:divBdr>
            <w:top w:val="none" w:sz="0" w:space="0" w:color="auto"/>
            <w:left w:val="none" w:sz="0" w:space="0" w:color="auto"/>
            <w:bottom w:val="none" w:sz="0" w:space="0" w:color="auto"/>
            <w:right w:val="none" w:sz="0" w:space="0" w:color="auto"/>
          </w:divBdr>
        </w:div>
        <w:div w:id="343868848">
          <w:marLeft w:val="0"/>
          <w:marRight w:val="0"/>
          <w:marTop w:val="0"/>
          <w:marBottom w:val="0"/>
          <w:divBdr>
            <w:top w:val="none" w:sz="0" w:space="0" w:color="auto"/>
            <w:left w:val="none" w:sz="0" w:space="0" w:color="auto"/>
            <w:bottom w:val="none" w:sz="0" w:space="0" w:color="auto"/>
            <w:right w:val="none" w:sz="0" w:space="0" w:color="auto"/>
          </w:divBdr>
        </w:div>
        <w:div w:id="1227952499">
          <w:marLeft w:val="0"/>
          <w:marRight w:val="0"/>
          <w:marTop w:val="0"/>
          <w:marBottom w:val="0"/>
          <w:divBdr>
            <w:top w:val="none" w:sz="0" w:space="0" w:color="auto"/>
            <w:left w:val="none" w:sz="0" w:space="0" w:color="auto"/>
            <w:bottom w:val="none" w:sz="0" w:space="0" w:color="auto"/>
            <w:right w:val="none" w:sz="0" w:space="0" w:color="auto"/>
          </w:divBdr>
        </w:div>
        <w:div w:id="1824812542">
          <w:marLeft w:val="0"/>
          <w:marRight w:val="0"/>
          <w:marTop w:val="0"/>
          <w:marBottom w:val="0"/>
          <w:divBdr>
            <w:top w:val="none" w:sz="0" w:space="0" w:color="auto"/>
            <w:left w:val="none" w:sz="0" w:space="0" w:color="auto"/>
            <w:bottom w:val="none" w:sz="0" w:space="0" w:color="auto"/>
            <w:right w:val="none" w:sz="0" w:space="0" w:color="auto"/>
          </w:divBdr>
        </w:div>
        <w:div w:id="1311324706">
          <w:marLeft w:val="0"/>
          <w:marRight w:val="0"/>
          <w:marTop w:val="0"/>
          <w:marBottom w:val="0"/>
          <w:divBdr>
            <w:top w:val="none" w:sz="0" w:space="0" w:color="auto"/>
            <w:left w:val="none" w:sz="0" w:space="0" w:color="auto"/>
            <w:bottom w:val="none" w:sz="0" w:space="0" w:color="auto"/>
            <w:right w:val="none" w:sz="0" w:space="0" w:color="auto"/>
          </w:divBdr>
        </w:div>
        <w:div w:id="1440297196">
          <w:marLeft w:val="0"/>
          <w:marRight w:val="0"/>
          <w:marTop w:val="0"/>
          <w:marBottom w:val="0"/>
          <w:divBdr>
            <w:top w:val="none" w:sz="0" w:space="0" w:color="auto"/>
            <w:left w:val="none" w:sz="0" w:space="0" w:color="auto"/>
            <w:bottom w:val="none" w:sz="0" w:space="0" w:color="auto"/>
            <w:right w:val="none" w:sz="0" w:space="0" w:color="auto"/>
          </w:divBdr>
        </w:div>
        <w:div w:id="1523864394">
          <w:marLeft w:val="0"/>
          <w:marRight w:val="0"/>
          <w:marTop w:val="0"/>
          <w:marBottom w:val="0"/>
          <w:divBdr>
            <w:top w:val="none" w:sz="0" w:space="0" w:color="auto"/>
            <w:left w:val="none" w:sz="0" w:space="0" w:color="auto"/>
            <w:bottom w:val="none" w:sz="0" w:space="0" w:color="auto"/>
            <w:right w:val="none" w:sz="0" w:space="0" w:color="auto"/>
          </w:divBdr>
        </w:div>
        <w:div w:id="1514340849">
          <w:marLeft w:val="0"/>
          <w:marRight w:val="0"/>
          <w:marTop w:val="0"/>
          <w:marBottom w:val="0"/>
          <w:divBdr>
            <w:top w:val="none" w:sz="0" w:space="0" w:color="auto"/>
            <w:left w:val="none" w:sz="0" w:space="0" w:color="auto"/>
            <w:bottom w:val="none" w:sz="0" w:space="0" w:color="auto"/>
            <w:right w:val="none" w:sz="0" w:space="0" w:color="auto"/>
          </w:divBdr>
        </w:div>
        <w:div w:id="352804977">
          <w:marLeft w:val="0"/>
          <w:marRight w:val="0"/>
          <w:marTop w:val="0"/>
          <w:marBottom w:val="0"/>
          <w:divBdr>
            <w:top w:val="none" w:sz="0" w:space="0" w:color="auto"/>
            <w:left w:val="none" w:sz="0" w:space="0" w:color="auto"/>
            <w:bottom w:val="none" w:sz="0" w:space="0" w:color="auto"/>
            <w:right w:val="none" w:sz="0" w:space="0" w:color="auto"/>
          </w:divBdr>
        </w:div>
        <w:div w:id="1867714247">
          <w:marLeft w:val="0"/>
          <w:marRight w:val="0"/>
          <w:marTop w:val="0"/>
          <w:marBottom w:val="0"/>
          <w:divBdr>
            <w:top w:val="none" w:sz="0" w:space="0" w:color="auto"/>
            <w:left w:val="none" w:sz="0" w:space="0" w:color="auto"/>
            <w:bottom w:val="none" w:sz="0" w:space="0" w:color="auto"/>
            <w:right w:val="none" w:sz="0" w:space="0" w:color="auto"/>
          </w:divBdr>
        </w:div>
        <w:div w:id="70084658">
          <w:marLeft w:val="0"/>
          <w:marRight w:val="0"/>
          <w:marTop w:val="0"/>
          <w:marBottom w:val="0"/>
          <w:divBdr>
            <w:top w:val="none" w:sz="0" w:space="0" w:color="auto"/>
            <w:left w:val="none" w:sz="0" w:space="0" w:color="auto"/>
            <w:bottom w:val="none" w:sz="0" w:space="0" w:color="auto"/>
            <w:right w:val="none" w:sz="0" w:space="0" w:color="auto"/>
          </w:divBdr>
        </w:div>
        <w:div w:id="2126580175">
          <w:marLeft w:val="0"/>
          <w:marRight w:val="0"/>
          <w:marTop w:val="0"/>
          <w:marBottom w:val="0"/>
          <w:divBdr>
            <w:top w:val="none" w:sz="0" w:space="0" w:color="auto"/>
            <w:left w:val="none" w:sz="0" w:space="0" w:color="auto"/>
            <w:bottom w:val="none" w:sz="0" w:space="0" w:color="auto"/>
            <w:right w:val="none" w:sz="0" w:space="0" w:color="auto"/>
          </w:divBdr>
        </w:div>
      </w:divsChild>
    </w:div>
    <w:div w:id="1482695929">
      <w:bodyDiv w:val="1"/>
      <w:marLeft w:val="0"/>
      <w:marRight w:val="0"/>
      <w:marTop w:val="0"/>
      <w:marBottom w:val="0"/>
      <w:divBdr>
        <w:top w:val="none" w:sz="0" w:space="0" w:color="auto"/>
        <w:left w:val="none" w:sz="0" w:space="0" w:color="auto"/>
        <w:bottom w:val="none" w:sz="0" w:space="0" w:color="auto"/>
        <w:right w:val="none" w:sz="0" w:space="0" w:color="auto"/>
      </w:divBdr>
      <w:divsChild>
        <w:div w:id="1997033727">
          <w:marLeft w:val="0"/>
          <w:marRight w:val="0"/>
          <w:marTop w:val="0"/>
          <w:marBottom w:val="0"/>
          <w:divBdr>
            <w:top w:val="none" w:sz="0" w:space="0" w:color="auto"/>
            <w:left w:val="none" w:sz="0" w:space="0" w:color="auto"/>
            <w:bottom w:val="none" w:sz="0" w:space="0" w:color="auto"/>
            <w:right w:val="none" w:sz="0" w:space="0" w:color="auto"/>
          </w:divBdr>
          <w:divsChild>
            <w:div w:id="1404446749">
              <w:marLeft w:val="0"/>
              <w:marRight w:val="0"/>
              <w:marTop w:val="0"/>
              <w:marBottom w:val="0"/>
              <w:divBdr>
                <w:top w:val="none" w:sz="0" w:space="0" w:color="auto"/>
                <w:left w:val="none" w:sz="0" w:space="0" w:color="auto"/>
                <w:bottom w:val="none" w:sz="0" w:space="0" w:color="auto"/>
                <w:right w:val="none" w:sz="0" w:space="0" w:color="auto"/>
              </w:divBdr>
              <w:divsChild>
                <w:div w:id="1614970471">
                  <w:marLeft w:val="0"/>
                  <w:marRight w:val="0"/>
                  <w:marTop w:val="0"/>
                  <w:marBottom w:val="0"/>
                  <w:divBdr>
                    <w:top w:val="none" w:sz="0" w:space="0" w:color="auto"/>
                    <w:left w:val="none" w:sz="0" w:space="0" w:color="auto"/>
                    <w:bottom w:val="none" w:sz="0" w:space="0" w:color="auto"/>
                    <w:right w:val="none" w:sz="0" w:space="0" w:color="auto"/>
                  </w:divBdr>
                  <w:divsChild>
                    <w:div w:id="1924144826">
                      <w:marLeft w:val="0"/>
                      <w:marRight w:val="0"/>
                      <w:marTop w:val="0"/>
                      <w:marBottom w:val="0"/>
                      <w:divBdr>
                        <w:top w:val="none" w:sz="0" w:space="0" w:color="auto"/>
                        <w:left w:val="none" w:sz="0" w:space="0" w:color="auto"/>
                        <w:bottom w:val="none" w:sz="0" w:space="0" w:color="auto"/>
                        <w:right w:val="none" w:sz="0" w:space="0" w:color="auto"/>
                      </w:divBdr>
                    </w:div>
                  </w:divsChild>
                </w:div>
                <w:div w:id="1812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815">
      <w:bodyDiv w:val="1"/>
      <w:marLeft w:val="0"/>
      <w:marRight w:val="0"/>
      <w:marTop w:val="0"/>
      <w:marBottom w:val="0"/>
      <w:divBdr>
        <w:top w:val="none" w:sz="0" w:space="0" w:color="auto"/>
        <w:left w:val="none" w:sz="0" w:space="0" w:color="auto"/>
        <w:bottom w:val="none" w:sz="0" w:space="0" w:color="auto"/>
        <w:right w:val="none" w:sz="0" w:space="0" w:color="auto"/>
      </w:divBdr>
    </w:div>
    <w:div w:id="1491366344">
      <w:bodyDiv w:val="1"/>
      <w:marLeft w:val="0"/>
      <w:marRight w:val="0"/>
      <w:marTop w:val="0"/>
      <w:marBottom w:val="0"/>
      <w:divBdr>
        <w:top w:val="none" w:sz="0" w:space="0" w:color="auto"/>
        <w:left w:val="none" w:sz="0" w:space="0" w:color="auto"/>
        <w:bottom w:val="none" w:sz="0" w:space="0" w:color="auto"/>
        <w:right w:val="none" w:sz="0" w:space="0" w:color="auto"/>
      </w:divBdr>
    </w:div>
    <w:div w:id="1492674864">
      <w:bodyDiv w:val="1"/>
      <w:marLeft w:val="0"/>
      <w:marRight w:val="0"/>
      <w:marTop w:val="0"/>
      <w:marBottom w:val="0"/>
      <w:divBdr>
        <w:top w:val="none" w:sz="0" w:space="0" w:color="auto"/>
        <w:left w:val="none" w:sz="0" w:space="0" w:color="auto"/>
        <w:bottom w:val="none" w:sz="0" w:space="0" w:color="auto"/>
        <w:right w:val="none" w:sz="0" w:space="0" w:color="auto"/>
      </w:divBdr>
    </w:div>
    <w:div w:id="1501893408">
      <w:bodyDiv w:val="1"/>
      <w:marLeft w:val="0"/>
      <w:marRight w:val="0"/>
      <w:marTop w:val="0"/>
      <w:marBottom w:val="0"/>
      <w:divBdr>
        <w:top w:val="none" w:sz="0" w:space="0" w:color="auto"/>
        <w:left w:val="none" w:sz="0" w:space="0" w:color="auto"/>
        <w:bottom w:val="none" w:sz="0" w:space="0" w:color="auto"/>
        <w:right w:val="none" w:sz="0" w:space="0" w:color="auto"/>
      </w:divBdr>
    </w:div>
    <w:div w:id="1519812026">
      <w:bodyDiv w:val="1"/>
      <w:marLeft w:val="0"/>
      <w:marRight w:val="0"/>
      <w:marTop w:val="0"/>
      <w:marBottom w:val="0"/>
      <w:divBdr>
        <w:top w:val="none" w:sz="0" w:space="0" w:color="auto"/>
        <w:left w:val="none" w:sz="0" w:space="0" w:color="auto"/>
        <w:bottom w:val="none" w:sz="0" w:space="0" w:color="auto"/>
        <w:right w:val="none" w:sz="0" w:space="0" w:color="auto"/>
      </w:divBdr>
    </w:div>
    <w:div w:id="1524903272">
      <w:bodyDiv w:val="1"/>
      <w:marLeft w:val="0"/>
      <w:marRight w:val="0"/>
      <w:marTop w:val="0"/>
      <w:marBottom w:val="0"/>
      <w:divBdr>
        <w:top w:val="none" w:sz="0" w:space="0" w:color="auto"/>
        <w:left w:val="none" w:sz="0" w:space="0" w:color="auto"/>
        <w:bottom w:val="none" w:sz="0" w:space="0" w:color="auto"/>
        <w:right w:val="none" w:sz="0" w:space="0" w:color="auto"/>
      </w:divBdr>
    </w:div>
    <w:div w:id="1525484960">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582636096">
      <w:bodyDiv w:val="1"/>
      <w:marLeft w:val="0"/>
      <w:marRight w:val="0"/>
      <w:marTop w:val="0"/>
      <w:marBottom w:val="0"/>
      <w:divBdr>
        <w:top w:val="none" w:sz="0" w:space="0" w:color="auto"/>
        <w:left w:val="none" w:sz="0" w:space="0" w:color="auto"/>
        <w:bottom w:val="none" w:sz="0" w:space="0" w:color="auto"/>
        <w:right w:val="none" w:sz="0" w:space="0" w:color="auto"/>
      </w:divBdr>
    </w:div>
    <w:div w:id="16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514406">
          <w:marLeft w:val="0"/>
          <w:marRight w:val="0"/>
          <w:marTop w:val="0"/>
          <w:marBottom w:val="0"/>
          <w:divBdr>
            <w:top w:val="none" w:sz="0" w:space="0" w:color="auto"/>
            <w:left w:val="none" w:sz="0" w:space="0" w:color="auto"/>
            <w:bottom w:val="none" w:sz="0" w:space="0" w:color="auto"/>
            <w:right w:val="none" w:sz="0" w:space="0" w:color="auto"/>
          </w:divBdr>
          <w:divsChild>
            <w:div w:id="1239559174">
              <w:marLeft w:val="0"/>
              <w:marRight w:val="0"/>
              <w:marTop w:val="0"/>
              <w:marBottom w:val="0"/>
              <w:divBdr>
                <w:top w:val="none" w:sz="0" w:space="0" w:color="auto"/>
                <w:left w:val="none" w:sz="0" w:space="0" w:color="auto"/>
                <w:bottom w:val="none" w:sz="0" w:space="0" w:color="auto"/>
                <w:right w:val="none" w:sz="0" w:space="0" w:color="auto"/>
              </w:divBdr>
              <w:divsChild>
                <w:div w:id="644237182">
                  <w:marLeft w:val="0"/>
                  <w:marRight w:val="0"/>
                  <w:marTop w:val="0"/>
                  <w:marBottom w:val="0"/>
                  <w:divBdr>
                    <w:top w:val="none" w:sz="0" w:space="0" w:color="auto"/>
                    <w:left w:val="none" w:sz="0" w:space="0" w:color="auto"/>
                    <w:bottom w:val="none" w:sz="0" w:space="0" w:color="auto"/>
                    <w:right w:val="none" w:sz="0" w:space="0" w:color="auto"/>
                  </w:divBdr>
                  <w:divsChild>
                    <w:div w:id="611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818">
          <w:marLeft w:val="0"/>
          <w:marRight w:val="0"/>
          <w:marTop w:val="0"/>
          <w:marBottom w:val="0"/>
          <w:divBdr>
            <w:top w:val="none" w:sz="0" w:space="0" w:color="auto"/>
            <w:left w:val="none" w:sz="0" w:space="0" w:color="auto"/>
            <w:bottom w:val="none" w:sz="0" w:space="0" w:color="auto"/>
            <w:right w:val="none" w:sz="0" w:space="0" w:color="auto"/>
          </w:divBdr>
        </w:div>
      </w:divsChild>
    </w:div>
    <w:div w:id="1611082589">
      <w:bodyDiv w:val="1"/>
      <w:marLeft w:val="0"/>
      <w:marRight w:val="0"/>
      <w:marTop w:val="0"/>
      <w:marBottom w:val="0"/>
      <w:divBdr>
        <w:top w:val="none" w:sz="0" w:space="0" w:color="auto"/>
        <w:left w:val="none" w:sz="0" w:space="0" w:color="auto"/>
        <w:bottom w:val="none" w:sz="0" w:space="0" w:color="auto"/>
        <w:right w:val="none" w:sz="0" w:space="0" w:color="auto"/>
      </w:divBdr>
      <w:divsChild>
        <w:div w:id="59404327">
          <w:marLeft w:val="0"/>
          <w:marRight w:val="0"/>
          <w:marTop w:val="0"/>
          <w:marBottom w:val="0"/>
          <w:divBdr>
            <w:top w:val="none" w:sz="0" w:space="0" w:color="auto"/>
            <w:left w:val="none" w:sz="0" w:space="0" w:color="auto"/>
            <w:bottom w:val="none" w:sz="0" w:space="0" w:color="auto"/>
            <w:right w:val="none" w:sz="0" w:space="0" w:color="auto"/>
          </w:divBdr>
          <w:divsChild>
            <w:div w:id="1337078037">
              <w:marLeft w:val="0"/>
              <w:marRight w:val="0"/>
              <w:marTop w:val="0"/>
              <w:marBottom w:val="120"/>
              <w:divBdr>
                <w:top w:val="none" w:sz="0" w:space="0" w:color="auto"/>
                <w:left w:val="none" w:sz="0" w:space="0" w:color="auto"/>
                <w:bottom w:val="none" w:sz="0" w:space="0" w:color="auto"/>
                <w:right w:val="none" w:sz="0" w:space="0" w:color="auto"/>
              </w:divBdr>
              <w:divsChild>
                <w:div w:id="660040733">
                  <w:marLeft w:val="0"/>
                  <w:marRight w:val="0"/>
                  <w:marTop w:val="0"/>
                  <w:marBottom w:val="270"/>
                  <w:divBdr>
                    <w:top w:val="none" w:sz="0" w:space="0" w:color="auto"/>
                    <w:left w:val="none" w:sz="0" w:space="0" w:color="auto"/>
                    <w:bottom w:val="none" w:sz="0" w:space="0" w:color="auto"/>
                    <w:right w:val="none" w:sz="0" w:space="0" w:color="auto"/>
                  </w:divBdr>
                  <w:divsChild>
                    <w:div w:id="2121291633">
                      <w:marLeft w:val="0"/>
                      <w:marRight w:val="0"/>
                      <w:marTop w:val="0"/>
                      <w:marBottom w:val="0"/>
                      <w:divBdr>
                        <w:top w:val="none" w:sz="0" w:space="0" w:color="auto"/>
                        <w:left w:val="none" w:sz="0" w:space="0" w:color="auto"/>
                        <w:bottom w:val="none" w:sz="0" w:space="0" w:color="auto"/>
                        <w:right w:val="none" w:sz="0" w:space="0" w:color="auto"/>
                      </w:divBdr>
                      <w:divsChild>
                        <w:div w:id="1285304340">
                          <w:marLeft w:val="0"/>
                          <w:marRight w:val="0"/>
                          <w:marTop w:val="0"/>
                          <w:marBottom w:val="180"/>
                          <w:divBdr>
                            <w:top w:val="none" w:sz="0" w:space="0" w:color="auto"/>
                            <w:left w:val="none" w:sz="0" w:space="0" w:color="auto"/>
                            <w:bottom w:val="none" w:sz="0" w:space="0" w:color="auto"/>
                            <w:right w:val="none" w:sz="0" w:space="0" w:color="auto"/>
                          </w:divBdr>
                          <w:divsChild>
                            <w:div w:id="1717705622">
                              <w:marLeft w:val="0"/>
                              <w:marRight w:val="0"/>
                              <w:marTop w:val="0"/>
                              <w:marBottom w:val="0"/>
                              <w:divBdr>
                                <w:top w:val="none" w:sz="0" w:space="0" w:color="auto"/>
                                <w:left w:val="none" w:sz="0" w:space="0" w:color="auto"/>
                                <w:bottom w:val="none" w:sz="0" w:space="0" w:color="auto"/>
                                <w:right w:val="none" w:sz="0" w:space="0" w:color="auto"/>
                              </w:divBdr>
                              <w:divsChild>
                                <w:div w:id="949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6738">
          <w:marLeft w:val="0"/>
          <w:marRight w:val="0"/>
          <w:marTop w:val="0"/>
          <w:marBottom w:val="0"/>
          <w:divBdr>
            <w:top w:val="none" w:sz="0" w:space="0" w:color="auto"/>
            <w:left w:val="none" w:sz="0" w:space="0" w:color="auto"/>
            <w:bottom w:val="none" w:sz="0" w:space="0" w:color="auto"/>
            <w:right w:val="none" w:sz="0" w:space="0" w:color="auto"/>
          </w:divBdr>
          <w:divsChild>
            <w:div w:id="958411915">
              <w:marLeft w:val="0"/>
              <w:marRight w:val="0"/>
              <w:marTop w:val="0"/>
              <w:marBottom w:val="0"/>
              <w:divBdr>
                <w:top w:val="none" w:sz="0" w:space="0" w:color="auto"/>
                <w:left w:val="none" w:sz="0" w:space="0" w:color="auto"/>
                <w:bottom w:val="none" w:sz="0" w:space="0" w:color="auto"/>
                <w:right w:val="none" w:sz="0" w:space="0" w:color="auto"/>
              </w:divBdr>
              <w:divsChild>
                <w:div w:id="1962152559">
                  <w:marLeft w:val="0"/>
                  <w:marRight w:val="120"/>
                  <w:marTop w:val="0"/>
                  <w:marBottom w:val="120"/>
                  <w:divBdr>
                    <w:top w:val="none" w:sz="0" w:space="0" w:color="auto"/>
                    <w:left w:val="none" w:sz="0" w:space="0" w:color="auto"/>
                    <w:bottom w:val="none" w:sz="0" w:space="0" w:color="auto"/>
                    <w:right w:val="none" w:sz="0" w:space="0" w:color="auto"/>
                  </w:divBdr>
                  <w:divsChild>
                    <w:div w:id="1647857751">
                      <w:marLeft w:val="0"/>
                      <w:marRight w:val="0"/>
                      <w:marTop w:val="0"/>
                      <w:marBottom w:val="300"/>
                      <w:divBdr>
                        <w:top w:val="none" w:sz="0" w:space="0" w:color="auto"/>
                        <w:left w:val="none" w:sz="0" w:space="0" w:color="auto"/>
                        <w:bottom w:val="none" w:sz="0" w:space="0" w:color="auto"/>
                        <w:right w:val="none" w:sz="0" w:space="0" w:color="auto"/>
                      </w:divBdr>
                      <w:divsChild>
                        <w:div w:id="560822810">
                          <w:marLeft w:val="0"/>
                          <w:marRight w:val="0"/>
                          <w:marTop w:val="0"/>
                          <w:marBottom w:val="0"/>
                          <w:divBdr>
                            <w:top w:val="none" w:sz="0" w:space="0" w:color="auto"/>
                            <w:left w:val="none" w:sz="0" w:space="0" w:color="auto"/>
                            <w:bottom w:val="none" w:sz="0" w:space="0" w:color="auto"/>
                            <w:right w:val="none" w:sz="0" w:space="0" w:color="auto"/>
                          </w:divBdr>
                        </w:div>
                      </w:divsChild>
                    </w:div>
                    <w:div w:id="978419201">
                      <w:marLeft w:val="0"/>
                      <w:marRight w:val="300"/>
                      <w:marTop w:val="0"/>
                      <w:marBottom w:val="0"/>
                      <w:divBdr>
                        <w:top w:val="none" w:sz="0" w:space="0" w:color="auto"/>
                        <w:left w:val="none" w:sz="0" w:space="0" w:color="auto"/>
                        <w:bottom w:val="none" w:sz="0" w:space="0" w:color="auto"/>
                        <w:right w:val="none" w:sz="0" w:space="0" w:color="auto"/>
                      </w:divBdr>
                      <w:divsChild>
                        <w:div w:id="648676617">
                          <w:marLeft w:val="0"/>
                          <w:marRight w:val="0"/>
                          <w:marTop w:val="0"/>
                          <w:marBottom w:val="0"/>
                          <w:divBdr>
                            <w:top w:val="none" w:sz="0" w:space="0" w:color="auto"/>
                            <w:left w:val="none" w:sz="0" w:space="0" w:color="auto"/>
                            <w:bottom w:val="none" w:sz="0" w:space="0" w:color="auto"/>
                            <w:right w:val="none" w:sz="0" w:space="0" w:color="auto"/>
                          </w:divBdr>
                        </w:div>
                      </w:divsChild>
                    </w:div>
                    <w:div w:id="1776749639">
                      <w:marLeft w:val="0"/>
                      <w:marRight w:val="0"/>
                      <w:marTop w:val="0"/>
                      <w:marBottom w:val="0"/>
                      <w:divBdr>
                        <w:top w:val="none" w:sz="0" w:space="0" w:color="auto"/>
                        <w:left w:val="none" w:sz="0" w:space="0" w:color="auto"/>
                        <w:bottom w:val="none" w:sz="0" w:space="0" w:color="auto"/>
                        <w:right w:val="none" w:sz="0" w:space="0" w:color="auto"/>
                      </w:divBdr>
                      <w:divsChild>
                        <w:div w:id="490104842">
                          <w:marLeft w:val="0"/>
                          <w:marRight w:val="0"/>
                          <w:marTop w:val="0"/>
                          <w:marBottom w:val="0"/>
                          <w:divBdr>
                            <w:top w:val="none" w:sz="0" w:space="0" w:color="auto"/>
                            <w:left w:val="none" w:sz="0" w:space="0" w:color="auto"/>
                            <w:bottom w:val="none" w:sz="0" w:space="0" w:color="auto"/>
                            <w:right w:val="none" w:sz="0" w:space="0" w:color="auto"/>
                          </w:divBdr>
                        </w:div>
                      </w:divsChild>
                    </w:div>
                    <w:div w:id="954671894">
                      <w:marLeft w:val="0"/>
                      <w:marRight w:val="0"/>
                      <w:marTop w:val="0"/>
                      <w:marBottom w:val="0"/>
                      <w:divBdr>
                        <w:top w:val="none" w:sz="0" w:space="0" w:color="auto"/>
                        <w:left w:val="none" w:sz="0" w:space="0" w:color="auto"/>
                        <w:bottom w:val="none" w:sz="0" w:space="0" w:color="auto"/>
                        <w:right w:val="none" w:sz="0" w:space="0" w:color="auto"/>
                      </w:divBdr>
                      <w:divsChild>
                        <w:div w:id="359356484">
                          <w:marLeft w:val="0"/>
                          <w:marRight w:val="0"/>
                          <w:marTop w:val="0"/>
                          <w:marBottom w:val="0"/>
                          <w:divBdr>
                            <w:top w:val="none" w:sz="0" w:space="0" w:color="auto"/>
                            <w:left w:val="none" w:sz="0" w:space="0" w:color="auto"/>
                            <w:bottom w:val="none" w:sz="0" w:space="0" w:color="auto"/>
                            <w:right w:val="none" w:sz="0" w:space="0" w:color="auto"/>
                          </w:divBdr>
                          <w:divsChild>
                            <w:div w:id="483282613">
                              <w:marLeft w:val="0"/>
                              <w:marRight w:val="0"/>
                              <w:marTop w:val="0"/>
                              <w:marBottom w:val="0"/>
                              <w:divBdr>
                                <w:top w:val="none" w:sz="0" w:space="0" w:color="auto"/>
                                <w:left w:val="none" w:sz="0" w:space="0" w:color="auto"/>
                                <w:bottom w:val="none" w:sz="0" w:space="0" w:color="auto"/>
                                <w:right w:val="none" w:sz="0" w:space="0" w:color="auto"/>
                              </w:divBdr>
                              <w:divsChild>
                                <w:div w:id="460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372">
                      <w:marLeft w:val="0"/>
                      <w:marRight w:val="0"/>
                      <w:marTop w:val="0"/>
                      <w:marBottom w:val="0"/>
                      <w:divBdr>
                        <w:top w:val="none" w:sz="0" w:space="0" w:color="auto"/>
                        <w:left w:val="none" w:sz="0" w:space="0" w:color="auto"/>
                        <w:bottom w:val="none" w:sz="0" w:space="0" w:color="auto"/>
                        <w:right w:val="none" w:sz="0" w:space="0" w:color="auto"/>
                      </w:divBdr>
                      <w:divsChild>
                        <w:div w:id="387845132">
                          <w:marLeft w:val="0"/>
                          <w:marRight w:val="0"/>
                          <w:marTop w:val="0"/>
                          <w:marBottom w:val="0"/>
                          <w:divBdr>
                            <w:top w:val="none" w:sz="0" w:space="0" w:color="auto"/>
                            <w:left w:val="none" w:sz="0" w:space="0" w:color="auto"/>
                            <w:bottom w:val="none" w:sz="0" w:space="0" w:color="auto"/>
                            <w:right w:val="none" w:sz="0" w:space="0" w:color="auto"/>
                          </w:divBdr>
                          <w:divsChild>
                            <w:div w:id="335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493">
                      <w:marLeft w:val="180"/>
                      <w:marRight w:val="0"/>
                      <w:marTop w:val="300"/>
                      <w:marBottom w:val="225"/>
                      <w:divBdr>
                        <w:top w:val="none" w:sz="0" w:space="0" w:color="auto"/>
                        <w:left w:val="none" w:sz="0" w:space="0" w:color="auto"/>
                        <w:bottom w:val="none" w:sz="0" w:space="0" w:color="auto"/>
                        <w:right w:val="none" w:sz="0" w:space="0" w:color="auto"/>
                      </w:divBdr>
                      <w:divsChild>
                        <w:div w:id="1074938615">
                          <w:marLeft w:val="0"/>
                          <w:marRight w:val="0"/>
                          <w:marTop w:val="0"/>
                          <w:marBottom w:val="0"/>
                          <w:divBdr>
                            <w:top w:val="none" w:sz="0" w:space="0" w:color="auto"/>
                            <w:left w:val="none" w:sz="0" w:space="0" w:color="auto"/>
                            <w:bottom w:val="none" w:sz="0" w:space="0" w:color="auto"/>
                            <w:right w:val="none" w:sz="0" w:space="0" w:color="auto"/>
                          </w:divBdr>
                          <w:divsChild>
                            <w:div w:id="1602183693">
                              <w:marLeft w:val="0"/>
                              <w:marRight w:val="0"/>
                              <w:marTop w:val="0"/>
                              <w:marBottom w:val="0"/>
                              <w:divBdr>
                                <w:top w:val="none" w:sz="0" w:space="0" w:color="auto"/>
                                <w:left w:val="none" w:sz="0" w:space="0" w:color="auto"/>
                                <w:bottom w:val="none" w:sz="0" w:space="0" w:color="auto"/>
                                <w:right w:val="none" w:sz="0" w:space="0" w:color="auto"/>
                              </w:divBdr>
                              <w:divsChild>
                                <w:div w:id="779837182">
                                  <w:marLeft w:val="0"/>
                                  <w:marRight w:val="0"/>
                                  <w:marTop w:val="0"/>
                                  <w:marBottom w:val="0"/>
                                  <w:divBdr>
                                    <w:top w:val="none" w:sz="0" w:space="0" w:color="auto"/>
                                    <w:left w:val="none" w:sz="0" w:space="0" w:color="auto"/>
                                    <w:bottom w:val="none" w:sz="0" w:space="0" w:color="auto"/>
                                    <w:right w:val="none" w:sz="0" w:space="0" w:color="auto"/>
                                  </w:divBdr>
                                  <w:divsChild>
                                    <w:div w:id="853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2541">
                      <w:marLeft w:val="0"/>
                      <w:marRight w:val="0"/>
                      <w:marTop w:val="0"/>
                      <w:marBottom w:val="150"/>
                      <w:divBdr>
                        <w:top w:val="none" w:sz="0" w:space="0" w:color="auto"/>
                        <w:left w:val="none" w:sz="0" w:space="0" w:color="auto"/>
                        <w:bottom w:val="none" w:sz="0" w:space="0" w:color="auto"/>
                        <w:right w:val="none" w:sz="0" w:space="0" w:color="auto"/>
                      </w:divBdr>
                      <w:divsChild>
                        <w:div w:id="335424552">
                          <w:marLeft w:val="0"/>
                          <w:marRight w:val="0"/>
                          <w:marTop w:val="0"/>
                          <w:marBottom w:val="0"/>
                          <w:divBdr>
                            <w:top w:val="none" w:sz="0" w:space="0" w:color="auto"/>
                            <w:left w:val="none" w:sz="0" w:space="0" w:color="auto"/>
                            <w:bottom w:val="none" w:sz="0" w:space="0" w:color="auto"/>
                            <w:right w:val="none" w:sz="0" w:space="0" w:color="auto"/>
                          </w:divBdr>
                          <w:divsChild>
                            <w:div w:id="1500581356">
                              <w:marLeft w:val="0"/>
                              <w:marRight w:val="0"/>
                              <w:marTop w:val="0"/>
                              <w:marBottom w:val="0"/>
                              <w:divBdr>
                                <w:top w:val="none" w:sz="0" w:space="0" w:color="auto"/>
                                <w:left w:val="none" w:sz="0" w:space="0" w:color="auto"/>
                                <w:bottom w:val="none" w:sz="0" w:space="0" w:color="auto"/>
                                <w:right w:val="none" w:sz="0" w:space="0" w:color="auto"/>
                              </w:divBdr>
                              <w:divsChild>
                                <w:div w:id="1699155794">
                                  <w:marLeft w:val="0"/>
                                  <w:marRight w:val="0"/>
                                  <w:marTop w:val="0"/>
                                  <w:marBottom w:val="0"/>
                                  <w:divBdr>
                                    <w:top w:val="none" w:sz="0" w:space="0" w:color="auto"/>
                                    <w:left w:val="none" w:sz="0" w:space="0" w:color="auto"/>
                                    <w:bottom w:val="none" w:sz="0" w:space="0" w:color="auto"/>
                                    <w:right w:val="none" w:sz="0" w:space="0" w:color="auto"/>
                                  </w:divBdr>
                                  <w:divsChild>
                                    <w:div w:id="1235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9902">
      <w:bodyDiv w:val="1"/>
      <w:marLeft w:val="0"/>
      <w:marRight w:val="0"/>
      <w:marTop w:val="0"/>
      <w:marBottom w:val="0"/>
      <w:divBdr>
        <w:top w:val="none" w:sz="0" w:space="0" w:color="auto"/>
        <w:left w:val="none" w:sz="0" w:space="0" w:color="auto"/>
        <w:bottom w:val="none" w:sz="0" w:space="0" w:color="auto"/>
        <w:right w:val="none" w:sz="0" w:space="0" w:color="auto"/>
      </w:divBdr>
    </w:div>
    <w:div w:id="1634284518">
      <w:bodyDiv w:val="1"/>
      <w:marLeft w:val="0"/>
      <w:marRight w:val="0"/>
      <w:marTop w:val="0"/>
      <w:marBottom w:val="0"/>
      <w:divBdr>
        <w:top w:val="none" w:sz="0" w:space="0" w:color="auto"/>
        <w:left w:val="none" w:sz="0" w:space="0" w:color="auto"/>
        <w:bottom w:val="none" w:sz="0" w:space="0" w:color="auto"/>
        <w:right w:val="none" w:sz="0" w:space="0" w:color="auto"/>
      </w:divBdr>
    </w:div>
    <w:div w:id="1645885890">
      <w:bodyDiv w:val="1"/>
      <w:marLeft w:val="0"/>
      <w:marRight w:val="0"/>
      <w:marTop w:val="0"/>
      <w:marBottom w:val="0"/>
      <w:divBdr>
        <w:top w:val="none" w:sz="0" w:space="0" w:color="auto"/>
        <w:left w:val="none" w:sz="0" w:space="0" w:color="auto"/>
        <w:bottom w:val="none" w:sz="0" w:space="0" w:color="auto"/>
        <w:right w:val="none" w:sz="0" w:space="0" w:color="auto"/>
      </w:divBdr>
      <w:divsChild>
        <w:div w:id="1143237121">
          <w:marLeft w:val="0"/>
          <w:marRight w:val="0"/>
          <w:marTop w:val="360"/>
          <w:marBottom w:val="0"/>
          <w:divBdr>
            <w:top w:val="none" w:sz="0" w:space="0" w:color="auto"/>
            <w:left w:val="none" w:sz="0" w:space="0" w:color="auto"/>
            <w:bottom w:val="none" w:sz="0" w:space="0" w:color="auto"/>
            <w:right w:val="none" w:sz="0" w:space="0" w:color="auto"/>
          </w:divBdr>
        </w:div>
        <w:div w:id="1223565273">
          <w:marLeft w:val="0"/>
          <w:marRight w:val="0"/>
          <w:marTop w:val="360"/>
          <w:marBottom w:val="0"/>
          <w:divBdr>
            <w:top w:val="none" w:sz="0" w:space="0" w:color="auto"/>
            <w:left w:val="none" w:sz="0" w:space="0" w:color="auto"/>
            <w:bottom w:val="none" w:sz="0" w:space="0" w:color="auto"/>
            <w:right w:val="none" w:sz="0" w:space="0" w:color="auto"/>
          </w:divBdr>
        </w:div>
        <w:div w:id="1815178723">
          <w:marLeft w:val="-270"/>
          <w:marRight w:val="-270"/>
          <w:marTop w:val="360"/>
          <w:marBottom w:val="360"/>
          <w:divBdr>
            <w:top w:val="none" w:sz="0" w:space="0" w:color="auto"/>
            <w:left w:val="none" w:sz="0" w:space="0" w:color="auto"/>
            <w:bottom w:val="none" w:sz="0" w:space="0" w:color="auto"/>
            <w:right w:val="none" w:sz="0" w:space="0" w:color="auto"/>
          </w:divBdr>
        </w:div>
        <w:div w:id="1257053902">
          <w:marLeft w:val="0"/>
          <w:marRight w:val="0"/>
          <w:marTop w:val="360"/>
          <w:marBottom w:val="0"/>
          <w:divBdr>
            <w:top w:val="none" w:sz="0" w:space="0" w:color="auto"/>
            <w:left w:val="none" w:sz="0" w:space="0" w:color="auto"/>
            <w:bottom w:val="none" w:sz="0" w:space="0" w:color="auto"/>
            <w:right w:val="none" w:sz="0" w:space="0" w:color="auto"/>
          </w:divBdr>
        </w:div>
        <w:div w:id="1713536468">
          <w:marLeft w:val="-270"/>
          <w:marRight w:val="-270"/>
          <w:marTop w:val="360"/>
          <w:marBottom w:val="360"/>
          <w:divBdr>
            <w:top w:val="none" w:sz="0" w:space="0" w:color="auto"/>
            <w:left w:val="none" w:sz="0" w:space="0" w:color="auto"/>
            <w:bottom w:val="none" w:sz="0" w:space="0" w:color="auto"/>
            <w:right w:val="none" w:sz="0" w:space="0" w:color="auto"/>
          </w:divBdr>
        </w:div>
      </w:divsChild>
    </w:div>
    <w:div w:id="1652755911">
      <w:bodyDiv w:val="1"/>
      <w:marLeft w:val="0"/>
      <w:marRight w:val="0"/>
      <w:marTop w:val="0"/>
      <w:marBottom w:val="0"/>
      <w:divBdr>
        <w:top w:val="none" w:sz="0" w:space="0" w:color="auto"/>
        <w:left w:val="none" w:sz="0" w:space="0" w:color="auto"/>
        <w:bottom w:val="none" w:sz="0" w:space="0" w:color="auto"/>
        <w:right w:val="none" w:sz="0" w:space="0" w:color="auto"/>
      </w:divBdr>
      <w:divsChild>
        <w:div w:id="31350791">
          <w:marLeft w:val="0"/>
          <w:marRight w:val="0"/>
          <w:marTop w:val="0"/>
          <w:marBottom w:val="0"/>
          <w:divBdr>
            <w:top w:val="none" w:sz="0" w:space="0" w:color="auto"/>
            <w:left w:val="none" w:sz="0" w:space="0" w:color="auto"/>
            <w:bottom w:val="none" w:sz="0" w:space="0" w:color="auto"/>
            <w:right w:val="none" w:sz="0" w:space="0" w:color="auto"/>
          </w:divBdr>
        </w:div>
        <w:div w:id="61805171">
          <w:marLeft w:val="0"/>
          <w:marRight w:val="0"/>
          <w:marTop w:val="0"/>
          <w:marBottom w:val="0"/>
          <w:divBdr>
            <w:top w:val="none" w:sz="0" w:space="0" w:color="auto"/>
            <w:left w:val="none" w:sz="0" w:space="0" w:color="auto"/>
            <w:bottom w:val="none" w:sz="0" w:space="0" w:color="auto"/>
            <w:right w:val="none" w:sz="0" w:space="0" w:color="auto"/>
          </w:divBdr>
        </w:div>
        <w:div w:id="1577670293">
          <w:marLeft w:val="0"/>
          <w:marRight w:val="0"/>
          <w:marTop w:val="0"/>
          <w:marBottom w:val="0"/>
          <w:divBdr>
            <w:top w:val="none" w:sz="0" w:space="0" w:color="auto"/>
            <w:left w:val="none" w:sz="0" w:space="0" w:color="auto"/>
            <w:bottom w:val="none" w:sz="0" w:space="0" w:color="auto"/>
            <w:right w:val="none" w:sz="0" w:space="0" w:color="auto"/>
          </w:divBdr>
        </w:div>
        <w:div w:id="830871815">
          <w:marLeft w:val="0"/>
          <w:marRight w:val="0"/>
          <w:marTop w:val="0"/>
          <w:marBottom w:val="0"/>
          <w:divBdr>
            <w:top w:val="none" w:sz="0" w:space="0" w:color="auto"/>
            <w:left w:val="none" w:sz="0" w:space="0" w:color="auto"/>
            <w:bottom w:val="none" w:sz="0" w:space="0" w:color="auto"/>
            <w:right w:val="none" w:sz="0" w:space="0" w:color="auto"/>
          </w:divBdr>
        </w:div>
        <w:div w:id="957370174">
          <w:marLeft w:val="0"/>
          <w:marRight w:val="0"/>
          <w:marTop w:val="0"/>
          <w:marBottom w:val="0"/>
          <w:divBdr>
            <w:top w:val="none" w:sz="0" w:space="0" w:color="auto"/>
            <w:left w:val="none" w:sz="0" w:space="0" w:color="auto"/>
            <w:bottom w:val="none" w:sz="0" w:space="0" w:color="auto"/>
            <w:right w:val="none" w:sz="0" w:space="0" w:color="auto"/>
          </w:divBdr>
        </w:div>
        <w:div w:id="666981437">
          <w:marLeft w:val="0"/>
          <w:marRight w:val="0"/>
          <w:marTop w:val="0"/>
          <w:marBottom w:val="0"/>
          <w:divBdr>
            <w:top w:val="none" w:sz="0" w:space="0" w:color="auto"/>
            <w:left w:val="none" w:sz="0" w:space="0" w:color="auto"/>
            <w:bottom w:val="none" w:sz="0" w:space="0" w:color="auto"/>
            <w:right w:val="none" w:sz="0" w:space="0" w:color="auto"/>
          </w:divBdr>
        </w:div>
        <w:div w:id="1280139649">
          <w:marLeft w:val="0"/>
          <w:marRight w:val="0"/>
          <w:marTop w:val="0"/>
          <w:marBottom w:val="0"/>
          <w:divBdr>
            <w:top w:val="none" w:sz="0" w:space="0" w:color="auto"/>
            <w:left w:val="none" w:sz="0" w:space="0" w:color="auto"/>
            <w:bottom w:val="none" w:sz="0" w:space="0" w:color="auto"/>
            <w:right w:val="none" w:sz="0" w:space="0" w:color="auto"/>
          </w:divBdr>
        </w:div>
        <w:div w:id="679813396">
          <w:marLeft w:val="0"/>
          <w:marRight w:val="0"/>
          <w:marTop w:val="0"/>
          <w:marBottom w:val="0"/>
          <w:divBdr>
            <w:top w:val="none" w:sz="0" w:space="0" w:color="auto"/>
            <w:left w:val="none" w:sz="0" w:space="0" w:color="auto"/>
            <w:bottom w:val="none" w:sz="0" w:space="0" w:color="auto"/>
            <w:right w:val="none" w:sz="0" w:space="0" w:color="auto"/>
          </w:divBdr>
        </w:div>
        <w:div w:id="86002180">
          <w:marLeft w:val="0"/>
          <w:marRight w:val="0"/>
          <w:marTop w:val="0"/>
          <w:marBottom w:val="0"/>
          <w:divBdr>
            <w:top w:val="none" w:sz="0" w:space="0" w:color="auto"/>
            <w:left w:val="none" w:sz="0" w:space="0" w:color="auto"/>
            <w:bottom w:val="none" w:sz="0" w:space="0" w:color="auto"/>
            <w:right w:val="none" w:sz="0" w:space="0" w:color="auto"/>
          </w:divBdr>
        </w:div>
        <w:div w:id="279536129">
          <w:marLeft w:val="0"/>
          <w:marRight w:val="0"/>
          <w:marTop w:val="0"/>
          <w:marBottom w:val="0"/>
          <w:divBdr>
            <w:top w:val="none" w:sz="0" w:space="0" w:color="auto"/>
            <w:left w:val="none" w:sz="0" w:space="0" w:color="auto"/>
            <w:bottom w:val="none" w:sz="0" w:space="0" w:color="auto"/>
            <w:right w:val="none" w:sz="0" w:space="0" w:color="auto"/>
          </w:divBdr>
          <w:divsChild>
            <w:div w:id="1785686691">
              <w:marLeft w:val="0"/>
              <w:marRight w:val="0"/>
              <w:marTop w:val="0"/>
              <w:marBottom w:val="0"/>
              <w:divBdr>
                <w:top w:val="none" w:sz="0" w:space="0" w:color="auto"/>
                <w:left w:val="none" w:sz="0" w:space="0" w:color="auto"/>
                <w:bottom w:val="none" w:sz="0" w:space="0" w:color="auto"/>
                <w:right w:val="none" w:sz="0" w:space="0" w:color="auto"/>
              </w:divBdr>
              <w:divsChild>
                <w:div w:id="689141871">
                  <w:marLeft w:val="0"/>
                  <w:marRight w:val="0"/>
                  <w:marTop w:val="0"/>
                  <w:marBottom w:val="0"/>
                  <w:divBdr>
                    <w:top w:val="none" w:sz="0" w:space="0" w:color="auto"/>
                    <w:left w:val="none" w:sz="0" w:space="0" w:color="auto"/>
                    <w:bottom w:val="none" w:sz="0" w:space="0" w:color="auto"/>
                    <w:right w:val="none" w:sz="0" w:space="0" w:color="auto"/>
                  </w:divBdr>
                </w:div>
                <w:div w:id="87039921">
                  <w:marLeft w:val="0"/>
                  <w:marRight w:val="0"/>
                  <w:marTop w:val="0"/>
                  <w:marBottom w:val="0"/>
                  <w:divBdr>
                    <w:top w:val="none" w:sz="0" w:space="0" w:color="auto"/>
                    <w:left w:val="none" w:sz="0" w:space="0" w:color="auto"/>
                    <w:bottom w:val="none" w:sz="0" w:space="0" w:color="auto"/>
                    <w:right w:val="none" w:sz="0" w:space="0" w:color="auto"/>
                  </w:divBdr>
                  <w:divsChild>
                    <w:div w:id="381371143">
                      <w:marLeft w:val="0"/>
                      <w:marRight w:val="0"/>
                      <w:marTop w:val="0"/>
                      <w:marBottom w:val="0"/>
                      <w:divBdr>
                        <w:top w:val="none" w:sz="0" w:space="0" w:color="auto"/>
                        <w:left w:val="none" w:sz="0" w:space="0" w:color="auto"/>
                        <w:bottom w:val="single" w:sz="6" w:space="0" w:color="CCCCCC"/>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3507">
          <w:marLeft w:val="0"/>
          <w:marRight w:val="0"/>
          <w:marTop w:val="0"/>
          <w:marBottom w:val="0"/>
          <w:divBdr>
            <w:top w:val="none" w:sz="0" w:space="0" w:color="auto"/>
            <w:left w:val="none" w:sz="0" w:space="0" w:color="auto"/>
            <w:bottom w:val="none" w:sz="0" w:space="0" w:color="auto"/>
            <w:right w:val="none" w:sz="0" w:space="0" w:color="auto"/>
          </w:divBdr>
        </w:div>
        <w:div w:id="700014233">
          <w:marLeft w:val="0"/>
          <w:marRight w:val="0"/>
          <w:marTop w:val="0"/>
          <w:marBottom w:val="0"/>
          <w:divBdr>
            <w:top w:val="none" w:sz="0" w:space="0" w:color="auto"/>
            <w:left w:val="none" w:sz="0" w:space="0" w:color="auto"/>
            <w:bottom w:val="none" w:sz="0" w:space="0" w:color="auto"/>
            <w:right w:val="none" w:sz="0" w:space="0" w:color="auto"/>
          </w:divBdr>
        </w:div>
        <w:div w:id="1193761243">
          <w:marLeft w:val="0"/>
          <w:marRight w:val="0"/>
          <w:marTop w:val="0"/>
          <w:marBottom w:val="0"/>
          <w:divBdr>
            <w:top w:val="none" w:sz="0" w:space="0" w:color="auto"/>
            <w:left w:val="none" w:sz="0" w:space="0" w:color="auto"/>
            <w:bottom w:val="none" w:sz="0" w:space="0" w:color="auto"/>
            <w:right w:val="none" w:sz="0" w:space="0" w:color="auto"/>
          </w:divBdr>
        </w:div>
        <w:div w:id="1050422064">
          <w:marLeft w:val="0"/>
          <w:marRight w:val="0"/>
          <w:marTop w:val="0"/>
          <w:marBottom w:val="0"/>
          <w:divBdr>
            <w:top w:val="none" w:sz="0" w:space="0" w:color="auto"/>
            <w:left w:val="none" w:sz="0" w:space="0" w:color="auto"/>
            <w:bottom w:val="none" w:sz="0" w:space="0" w:color="auto"/>
            <w:right w:val="none" w:sz="0" w:space="0" w:color="auto"/>
          </w:divBdr>
        </w:div>
        <w:div w:id="1601718319">
          <w:marLeft w:val="0"/>
          <w:marRight w:val="0"/>
          <w:marTop w:val="0"/>
          <w:marBottom w:val="0"/>
          <w:divBdr>
            <w:top w:val="none" w:sz="0" w:space="0" w:color="auto"/>
            <w:left w:val="none" w:sz="0" w:space="0" w:color="auto"/>
            <w:bottom w:val="none" w:sz="0" w:space="0" w:color="auto"/>
            <w:right w:val="none" w:sz="0" w:space="0" w:color="auto"/>
          </w:divBdr>
        </w:div>
      </w:divsChild>
    </w:div>
    <w:div w:id="1657101095">
      <w:bodyDiv w:val="1"/>
      <w:marLeft w:val="0"/>
      <w:marRight w:val="0"/>
      <w:marTop w:val="0"/>
      <w:marBottom w:val="0"/>
      <w:divBdr>
        <w:top w:val="none" w:sz="0" w:space="0" w:color="auto"/>
        <w:left w:val="none" w:sz="0" w:space="0" w:color="auto"/>
        <w:bottom w:val="none" w:sz="0" w:space="0" w:color="auto"/>
        <w:right w:val="none" w:sz="0" w:space="0" w:color="auto"/>
      </w:divBdr>
      <w:divsChild>
        <w:div w:id="400712908">
          <w:marLeft w:val="0"/>
          <w:marRight w:val="0"/>
          <w:marTop w:val="0"/>
          <w:marBottom w:val="0"/>
          <w:divBdr>
            <w:top w:val="none" w:sz="0" w:space="0" w:color="auto"/>
            <w:left w:val="none" w:sz="0" w:space="0" w:color="auto"/>
            <w:bottom w:val="none" w:sz="0" w:space="0" w:color="auto"/>
            <w:right w:val="none" w:sz="0" w:space="0" w:color="auto"/>
          </w:divBdr>
        </w:div>
        <w:div w:id="1460297005">
          <w:marLeft w:val="0"/>
          <w:marRight w:val="0"/>
          <w:marTop w:val="0"/>
          <w:marBottom w:val="0"/>
          <w:divBdr>
            <w:top w:val="none" w:sz="0" w:space="0" w:color="auto"/>
            <w:left w:val="none" w:sz="0" w:space="0" w:color="auto"/>
            <w:bottom w:val="none" w:sz="0" w:space="0" w:color="auto"/>
            <w:right w:val="none" w:sz="0" w:space="0" w:color="auto"/>
          </w:divBdr>
          <w:divsChild>
            <w:div w:id="1296135224">
              <w:marLeft w:val="0"/>
              <w:marRight w:val="0"/>
              <w:marTop w:val="0"/>
              <w:marBottom w:val="0"/>
              <w:divBdr>
                <w:top w:val="none" w:sz="0" w:space="0" w:color="auto"/>
                <w:left w:val="none" w:sz="0" w:space="0" w:color="auto"/>
                <w:bottom w:val="none" w:sz="0" w:space="0" w:color="auto"/>
                <w:right w:val="none" w:sz="0" w:space="0" w:color="auto"/>
              </w:divBdr>
              <w:divsChild>
                <w:div w:id="572277717">
                  <w:marLeft w:val="0"/>
                  <w:marRight w:val="0"/>
                  <w:marTop w:val="0"/>
                  <w:marBottom w:val="0"/>
                  <w:divBdr>
                    <w:top w:val="none" w:sz="0" w:space="0" w:color="auto"/>
                    <w:left w:val="none" w:sz="0" w:space="0" w:color="auto"/>
                    <w:bottom w:val="none" w:sz="0" w:space="0" w:color="auto"/>
                    <w:right w:val="none" w:sz="0" w:space="0" w:color="auto"/>
                  </w:divBdr>
                  <w:divsChild>
                    <w:div w:id="1243375027">
                      <w:marLeft w:val="0"/>
                      <w:marRight w:val="0"/>
                      <w:marTop w:val="0"/>
                      <w:marBottom w:val="0"/>
                      <w:divBdr>
                        <w:top w:val="none" w:sz="0" w:space="0" w:color="auto"/>
                        <w:left w:val="none" w:sz="0" w:space="0" w:color="auto"/>
                        <w:bottom w:val="none" w:sz="0" w:space="0" w:color="auto"/>
                        <w:right w:val="none" w:sz="0" w:space="0" w:color="auto"/>
                      </w:divBdr>
                      <w:divsChild>
                        <w:div w:id="1226145182">
                          <w:marLeft w:val="0"/>
                          <w:marRight w:val="0"/>
                          <w:marTop w:val="0"/>
                          <w:marBottom w:val="0"/>
                          <w:divBdr>
                            <w:top w:val="none" w:sz="0" w:space="0" w:color="auto"/>
                            <w:left w:val="none" w:sz="0" w:space="0" w:color="auto"/>
                            <w:bottom w:val="none" w:sz="0" w:space="0" w:color="auto"/>
                            <w:right w:val="none" w:sz="0" w:space="0" w:color="auto"/>
                          </w:divBdr>
                          <w:divsChild>
                            <w:div w:id="1797914769">
                              <w:marLeft w:val="0"/>
                              <w:marRight w:val="0"/>
                              <w:marTop w:val="0"/>
                              <w:marBottom w:val="0"/>
                              <w:divBdr>
                                <w:top w:val="none" w:sz="0" w:space="0" w:color="auto"/>
                                <w:left w:val="none" w:sz="0" w:space="0" w:color="auto"/>
                                <w:bottom w:val="none" w:sz="0" w:space="0" w:color="auto"/>
                                <w:right w:val="none" w:sz="0" w:space="0" w:color="auto"/>
                              </w:divBdr>
                              <w:divsChild>
                                <w:div w:id="2080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2912">
              <w:marLeft w:val="0"/>
              <w:marRight w:val="0"/>
              <w:marTop w:val="0"/>
              <w:marBottom w:val="0"/>
              <w:divBdr>
                <w:top w:val="none" w:sz="0" w:space="0" w:color="auto"/>
                <w:left w:val="none" w:sz="0" w:space="0" w:color="auto"/>
                <w:bottom w:val="none" w:sz="0" w:space="0" w:color="auto"/>
                <w:right w:val="none" w:sz="0" w:space="0" w:color="auto"/>
              </w:divBdr>
              <w:divsChild>
                <w:div w:id="10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708">
          <w:marLeft w:val="0"/>
          <w:marRight w:val="0"/>
          <w:marTop w:val="0"/>
          <w:marBottom w:val="300"/>
          <w:divBdr>
            <w:top w:val="none" w:sz="0" w:space="0" w:color="auto"/>
            <w:left w:val="none" w:sz="0" w:space="0" w:color="auto"/>
            <w:bottom w:val="none" w:sz="0" w:space="0" w:color="auto"/>
            <w:right w:val="none" w:sz="0" w:space="0" w:color="auto"/>
          </w:divBdr>
          <w:divsChild>
            <w:div w:id="371199441">
              <w:marLeft w:val="0"/>
              <w:marRight w:val="0"/>
              <w:marTop w:val="0"/>
              <w:marBottom w:val="0"/>
              <w:divBdr>
                <w:top w:val="none" w:sz="0" w:space="0" w:color="auto"/>
                <w:left w:val="none" w:sz="0" w:space="0" w:color="auto"/>
                <w:bottom w:val="none" w:sz="0" w:space="0" w:color="auto"/>
                <w:right w:val="none" w:sz="0" w:space="0" w:color="auto"/>
              </w:divBdr>
              <w:divsChild>
                <w:div w:id="114714121">
                  <w:marLeft w:val="0"/>
                  <w:marRight w:val="0"/>
                  <w:marTop w:val="0"/>
                  <w:marBottom w:val="225"/>
                  <w:divBdr>
                    <w:top w:val="none" w:sz="0" w:space="0" w:color="auto"/>
                    <w:left w:val="none" w:sz="0" w:space="0" w:color="auto"/>
                    <w:bottom w:val="none" w:sz="0" w:space="0" w:color="auto"/>
                    <w:right w:val="none" w:sz="0" w:space="0" w:color="auto"/>
                  </w:divBdr>
                  <w:divsChild>
                    <w:div w:id="933323773">
                      <w:marLeft w:val="0"/>
                      <w:marRight w:val="0"/>
                      <w:marTop w:val="0"/>
                      <w:marBottom w:val="0"/>
                      <w:divBdr>
                        <w:top w:val="none" w:sz="0" w:space="0" w:color="auto"/>
                        <w:left w:val="none" w:sz="0" w:space="0" w:color="auto"/>
                        <w:bottom w:val="none" w:sz="0" w:space="0" w:color="auto"/>
                        <w:right w:val="none" w:sz="0" w:space="0" w:color="auto"/>
                      </w:divBdr>
                    </w:div>
                  </w:divsChild>
                </w:div>
                <w:div w:id="429668383">
                  <w:marLeft w:val="0"/>
                  <w:marRight w:val="0"/>
                  <w:marTop w:val="0"/>
                  <w:marBottom w:val="0"/>
                  <w:divBdr>
                    <w:top w:val="none" w:sz="0" w:space="0" w:color="auto"/>
                    <w:left w:val="none" w:sz="0" w:space="0" w:color="auto"/>
                    <w:bottom w:val="none" w:sz="0" w:space="0" w:color="auto"/>
                    <w:right w:val="none" w:sz="0" w:space="0" w:color="auto"/>
                  </w:divBdr>
                  <w:divsChild>
                    <w:div w:id="345862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7027288">
      <w:bodyDiv w:val="1"/>
      <w:marLeft w:val="0"/>
      <w:marRight w:val="0"/>
      <w:marTop w:val="0"/>
      <w:marBottom w:val="0"/>
      <w:divBdr>
        <w:top w:val="none" w:sz="0" w:space="0" w:color="auto"/>
        <w:left w:val="none" w:sz="0" w:space="0" w:color="auto"/>
        <w:bottom w:val="none" w:sz="0" w:space="0" w:color="auto"/>
        <w:right w:val="none" w:sz="0" w:space="0" w:color="auto"/>
      </w:divBdr>
      <w:divsChild>
        <w:div w:id="885793824">
          <w:marLeft w:val="0"/>
          <w:marRight w:val="0"/>
          <w:marTop w:val="300"/>
          <w:marBottom w:val="300"/>
          <w:divBdr>
            <w:top w:val="single" w:sz="6" w:space="8" w:color="E6E6E6"/>
            <w:left w:val="single" w:sz="6" w:space="8" w:color="E6E6E6"/>
            <w:bottom w:val="single" w:sz="6" w:space="8" w:color="E6E6E6"/>
            <w:right w:val="single" w:sz="6" w:space="8" w:color="E6E6E6"/>
          </w:divBdr>
          <w:divsChild>
            <w:div w:id="2145867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8920812">
      <w:bodyDiv w:val="1"/>
      <w:marLeft w:val="0"/>
      <w:marRight w:val="0"/>
      <w:marTop w:val="0"/>
      <w:marBottom w:val="0"/>
      <w:divBdr>
        <w:top w:val="none" w:sz="0" w:space="0" w:color="auto"/>
        <w:left w:val="none" w:sz="0" w:space="0" w:color="auto"/>
        <w:bottom w:val="none" w:sz="0" w:space="0" w:color="auto"/>
        <w:right w:val="none" w:sz="0" w:space="0" w:color="auto"/>
      </w:divBdr>
    </w:div>
    <w:div w:id="1692800316">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sChild>
            <w:div w:id="1983002219">
              <w:marLeft w:val="0"/>
              <w:marRight w:val="0"/>
              <w:marTop w:val="0"/>
              <w:marBottom w:val="0"/>
              <w:divBdr>
                <w:top w:val="none" w:sz="0" w:space="0" w:color="auto"/>
                <w:left w:val="none" w:sz="0" w:space="0" w:color="auto"/>
                <w:bottom w:val="none" w:sz="0" w:space="0" w:color="auto"/>
                <w:right w:val="none" w:sz="0" w:space="0" w:color="auto"/>
              </w:divBdr>
            </w:div>
          </w:divsChild>
        </w:div>
        <w:div w:id="1357272942">
          <w:marLeft w:val="0"/>
          <w:marRight w:val="0"/>
          <w:marTop w:val="0"/>
          <w:marBottom w:val="0"/>
          <w:divBdr>
            <w:top w:val="none" w:sz="0" w:space="0" w:color="auto"/>
            <w:left w:val="none" w:sz="0" w:space="0" w:color="auto"/>
            <w:bottom w:val="none" w:sz="0" w:space="0" w:color="auto"/>
            <w:right w:val="none" w:sz="0" w:space="0" w:color="auto"/>
          </w:divBdr>
          <w:divsChild>
            <w:div w:id="370031746">
              <w:marLeft w:val="0"/>
              <w:marRight w:val="0"/>
              <w:marTop w:val="0"/>
              <w:marBottom w:val="1200"/>
              <w:divBdr>
                <w:top w:val="none" w:sz="0" w:space="0" w:color="auto"/>
                <w:left w:val="none" w:sz="0" w:space="0" w:color="auto"/>
                <w:bottom w:val="none" w:sz="0" w:space="0" w:color="auto"/>
                <w:right w:val="none" w:sz="0" w:space="0" w:color="auto"/>
              </w:divBdr>
            </w:div>
          </w:divsChild>
        </w:div>
        <w:div w:id="1041395172">
          <w:marLeft w:val="0"/>
          <w:marRight w:val="0"/>
          <w:marTop w:val="0"/>
          <w:marBottom w:val="0"/>
          <w:divBdr>
            <w:top w:val="none" w:sz="0" w:space="0" w:color="auto"/>
            <w:left w:val="none" w:sz="0" w:space="0" w:color="auto"/>
            <w:bottom w:val="none" w:sz="0" w:space="0" w:color="auto"/>
            <w:right w:val="none" w:sz="0" w:space="0" w:color="auto"/>
          </w:divBdr>
        </w:div>
      </w:divsChild>
    </w:div>
    <w:div w:id="1696031360">
      <w:bodyDiv w:val="1"/>
      <w:marLeft w:val="0"/>
      <w:marRight w:val="0"/>
      <w:marTop w:val="0"/>
      <w:marBottom w:val="0"/>
      <w:divBdr>
        <w:top w:val="none" w:sz="0" w:space="0" w:color="auto"/>
        <w:left w:val="none" w:sz="0" w:space="0" w:color="auto"/>
        <w:bottom w:val="none" w:sz="0" w:space="0" w:color="auto"/>
        <w:right w:val="none" w:sz="0" w:space="0" w:color="auto"/>
      </w:divBdr>
    </w:div>
    <w:div w:id="1700274556">
      <w:bodyDiv w:val="1"/>
      <w:marLeft w:val="0"/>
      <w:marRight w:val="0"/>
      <w:marTop w:val="0"/>
      <w:marBottom w:val="0"/>
      <w:divBdr>
        <w:top w:val="none" w:sz="0" w:space="0" w:color="auto"/>
        <w:left w:val="none" w:sz="0" w:space="0" w:color="auto"/>
        <w:bottom w:val="none" w:sz="0" w:space="0" w:color="auto"/>
        <w:right w:val="none" w:sz="0" w:space="0" w:color="auto"/>
      </w:divBdr>
    </w:div>
    <w:div w:id="1705710855">
      <w:bodyDiv w:val="1"/>
      <w:marLeft w:val="0"/>
      <w:marRight w:val="0"/>
      <w:marTop w:val="0"/>
      <w:marBottom w:val="0"/>
      <w:divBdr>
        <w:top w:val="none" w:sz="0" w:space="0" w:color="auto"/>
        <w:left w:val="none" w:sz="0" w:space="0" w:color="auto"/>
        <w:bottom w:val="none" w:sz="0" w:space="0" w:color="auto"/>
        <w:right w:val="none" w:sz="0" w:space="0" w:color="auto"/>
      </w:divBdr>
    </w:div>
    <w:div w:id="1718775431">
      <w:bodyDiv w:val="1"/>
      <w:marLeft w:val="0"/>
      <w:marRight w:val="0"/>
      <w:marTop w:val="0"/>
      <w:marBottom w:val="0"/>
      <w:divBdr>
        <w:top w:val="none" w:sz="0" w:space="0" w:color="auto"/>
        <w:left w:val="none" w:sz="0" w:space="0" w:color="auto"/>
        <w:bottom w:val="none" w:sz="0" w:space="0" w:color="auto"/>
        <w:right w:val="none" w:sz="0" w:space="0" w:color="auto"/>
      </w:divBdr>
      <w:divsChild>
        <w:div w:id="505899929">
          <w:marLeft w:val="0"/>
          <w:marRight w:val="0"/>
          <w:marTop w:val="0"/>
          <w:marBottom w:val="0"/>
          <w:divBdr>
            <w:top w:val="none" w:sz="0" w:space="0" w:color="auto"/>
            <w:left w:val="none" w:sz="0" w:space="0" w:color="auto"/>
            <w:bottom w:val="none" w:sz="0" w:space="0" w:color="auto"/>
            <w:right w:val="none" w:sz="0" w:space="0" w:color="auto"/>
          </w:divBdr>
          <w:divsChild>
            <w:div w:id="2081101536">
              <w:marLeft w:val="0"/>
              <w:marRight w:val="0"/>
              <w:marTop w:val="0"/>
              <w:marBottom w:val="0"/>
              <w:divBdr>
                <w:top w:val="none" w:sz="0" w:space="0" w:color="auto"/>
                <w:left w:val="none" w:sz="0" w:space="0" w:color="auto"/>
                <w:bottom w:val="none" w:sz="0" w:space="0" w:color="auto"/>
                <w:right w:val="none" w:sz="0" w:space="0" w:color="auto"/>
              </w:divBdr>
            </w:div>
          </w:divsChild>
        </w:div>
        <w:div w:id="1206404332">
          <w:marLeft w:val="0"/>
          <w:marRight w:val="0"/>
          <w:marTop w:val="0"/>
          <w:marBottom w:val="360"/>
          <w:divBdr>
            <w:top w:val="none" w:sz="0" w:space="0" w:color="auto"/>
            <w:left w:val="none" w:sz="0" w:space="0" w:color="auto"/>
            <w:bottom w:val="none" w:sz="0" w:space="0" w:color="auto"/>
            <w:right w:val="none" w:sz="0" w:space="0" w:color="auto"/>
          </w:divBdr>
          <w:divsChild>
            <w:div w:id="651065727">
              <w:marLeft w:val="0"/>
              <w:marRight w:val="240"/>
              <w:marTop w:val="0"/>
              <w:marBottom w:val="0"/>
              <w:divBdr>
                <w:top w:val="none" w:sz="0" w:space="0" w:color="auto"/>
                <w:left w:val="none" w:sz="0" w:space="0" w:color="auto"/>
                <w:bottom w:val="none" w:sz="0" w:space="0" w:color="auto"/>
                <w:right w:val="none" w:sz="0" w:space="0" w:color="auto"/>
              </w:divBdr>
            </w:div>
            <w:div w:id="714820145">
              <w:marLeft w:val="0"/>
              <w:marRight w:val="0"/>
              <w:marTop w:val="0"/>
              <w:marBottom w:val="0"/>
              <w:divBdr>
                <w:top w:val="none" w:sz="0" w:space="0" w:color="auto"/>
                <w:left w:val="none" w:sz="0" w:space="0" w:color="auto"/>
                <w:bottom w:val="none" w:sz="0" w:space="0" w:color="auto"/>
                <w:right w:val="none" w:sz="0" w:space="0" w:color="auto"/>
              </w:divBdr>
              <w:divsChild>
                <w:div w:id="1648431458">
                  <w:marLeft w:val="0"/>
                  <w:marRight w:val="0"/>
                  <w:marTop w:val="0"/>
                  <w:marBottom w:val="0"/>
                  <w:divBdr>
                    <w:top w:val="none" w:sz="0" w:space="0" w:color="auto"/>
                    <w:left w:val="none" w:sz="0" w:space="0" w:color="auto"/>
                    <w:bottom w:val="none" w:sz="0" w:space="0" w:color="auto"/>
                    <w:right w:val="none" w:sz="0" w:space="0" w:color="auto"/>
                  </w:divBdr>
                  <w:divsChild>
                    <w:div w:id="366563509">
                      <w:marLeft w:val="0"/>
                      <w:marRight w:val="0"/>
                      <w:marTop w:val="0"/>
                      <w:marBottom w:val="0"/>
                      <w:divBdr>
                        <w:top w:val="none" w:sz="0" w:space="0" w:color="auto"/>
                        <w:left w:val="none" w:sz="0" w:space="0" w:color="auto"/>
                        <w:bottom w:val="none" w:sz="0" w:space="0" w:color="auto"/>
                        <w:right w:val="none" w:sz="0" w:space="0" w:color="auto"/>
                      </w:divBdr>
                      <w:divsChild>
                        <w:div w:id="4982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7029">
          <w:marLeft w:val="0"/>
          <w:marRight w:val="0"/>
          <w:marTop w:val="0"/>
          <w:marBottom w:val="360"/>
          <w:divBdr>
            <w:top w:val="none" w:sz="0" w:space="0" w:color="auto"/>
            <w:left w:val="none" w:sz="0" w:space="0" w:color="auto"/>
            <w:bottom w:val="none" w:sz="0" w:space="0" w:color="auto"/>
            <w:right w:val="none" w:sz="0" w:space="0" w:color="auto"/>
          </w:divBdr>
          <w:divsChild>
            <w:div w:id="9862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1567">
      <w:bodyDiv w:val="1"/>
      <w:marLeft w:val="0"/>
      <w:marRight w:val="0"/>
      <w:marTop w:val="0"/>
      <w:marBottom w:val="0"/>
      <w:divBdr>
        <w:top w:val="none" w:sz="0" w:space="0" w:color="auto"/>
        <w:left w:val="none" w:sz="0" w:space="0" w:color="auto"/>
        <w:bottom w:val="none" w:sz="0" w:space="0" w:color="auto"/>
        <w:right w:val="none" w:sz="0" w:space="0" w:color="auto"/>
      </w:divBdr>
    </w:div>
    <w:div w:id="1727990667">
      <w:bodyDiv w:val="1"/>
      <w:marLeft w:val="0"/>
      <w:marRight w:val="0"/>
      <w:marTop w:val="0"/>
      <w:marBottom w:val="0"/>
      <w:divBdr>
        <w:top w:val="none" w:sz="0" w:space="0" w:color="auto"/>
        <w:left w:val="none" w:sz="0" w:space="0" w:color="auto"/>
        <w:bottom w:val="none" w:sz="0" w:space="0" w:color="auto"/>
        <w:right w:val="none" w:sz="0" w:space="0" w:color="auto"/>
      </w:divBdr>
      <w:divsChild>
        <w:div w:id="1288662653">
          <w:marLeft w:val="0"/>
          <w:marRight w:val="0"/>
          <w:marTop w:val="0"/>
          <w:marBottom w:val="0"/>
          <w:divBdr>
            <w:top w:val="none" w:sz="0" w:space="0" w:color="auto"/>
            <w:left w:val="none" w:sz="0" w:space="0" w:color="auto"/>
            <w:bottom w:val="none" w:sz="0" w:space="0" w:color="auto"/>
            <w:right w:val="none" w:sz="0" w:space="0" w:color="auto"/>
          </w:divBdr>
        </w:div>
      </w:divsChild>
    </w:div>
    <w:div w:id="1732187948">
      <w:bodyDiv w:val="1"/>
      <w:marLeft w:val="0"/>
      <w:marRight w:val="0"/>
      <w:marTop w:val="0"/>
      <w:marBottom w:val="0"/>
      <w:divBdr>
        <w:top w:val="none" w:sz="0" w:space="0" w:color="auto"/>
        <w:left w:val="none" w:sz="0" w:space="0" w:color="auto"/>
        <w:bottom w:val="none" w:sz="0" w:space="0" w:color="auto"/>
        <w:right w:val="none" w:sz="0" w:space="0" w:color="auto"/>
      </w:divBdr>
    </w:div>
    <w:div w:id="1742436735">
      <w:bodyDiv w:val="1"/>
      <w:marLeft w:val="0"/>
      <w:marRight w:val="0"/>
      <w:marTop w:val="0"/>
      <w:marBottom w:val="0"/>
      <w:divBdr>
        <w:top w:val="none" w:sz="0" w:space="0" w:color="auto"/>
        <w:left w:val="none" w:sz="0" w:space="0" w:color="auto"/>
        <w:bottom w:val="none" w:sz="0" w:space="0" w:color="auto"/>
        <w:right w:val="none" w:sz="0" w:space="0" w:color="auto"/>
      </w:divBdr>
    </w:div>
    <w:div w:id="1745102695">
      <w:bodyDiv w:val="1"/>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312"/>
          <w:divBdr>
            <w:top w:val="none" w:sz="0" w:space="0" w:color="auto"/>
            <w:left w:val="none" w:sz="0" w:space="0" w:color="auto"/>
            <w:bottom w:val="none" w:sz="0" w:space="0" w:color="auto"/>
            <w:right w:val="none" w:sz="0" w:space="0" w:color="auto"/>
          </w:divBdr>
          <w:divsChild>
            <w:div w:id="187767053">
              <w:marLeft w:val="0"/>
              <w:marRight w:val="0"/>
              <w:marTop w:val="0"/>
              <w:marBottom w:val="0"/>
              <w:divBdr>
                <w:top w:val="none" w:sz="0" w:space="0" w:color="auto"/>
                <w:left w:val="none" w:sz="0" w:space="0" w:color="auto"/>
                <w:bottom w:val="none" w:sz="0" w:space="0" w:color="auto"/>
                <w:right w:val="none" w:sz="0" w:space="0" w:color="auto"/>
              </w:divBdr>
            </w:div>
          </w:divsChild>
        </w:div>
        <w:div w:id="174005082">
          <w:marLeft w:val="0"/>
          <w:marRight w:val="0"/>
          <w:marTop w:val="0"/>
          <w:marBottom w:val="312"/>
          <w:divBdr>
            <w:top w:val="none" w:sz="0" w:space="0" w:color="auto"/>
            <w:left w:val="none" w:sz="0" w:space="0" w:color="auto"/>
            <w:bottom w:val="none" w:sz="0" w:space="0" w:color="auto"/>
            <w:right w:val="none" w:sz="0" w:space="0" w:color="auto"/>
          </w:divBdr>
          <w:divsChild>
            <w:div w:id="11034160">
              <w:marLeft w:val="0"/>
              <w:marRight w:val="0"/>
              <w:marTop w:val="0"/>
              <w:marBottom w:val="0"/>
              <w:divBdr>
                <w:top w:val="none" w:sz="0" w:space="0" w:color="auto"/>
                <w:left w:val="none" w:sz="0" w:space="0" w:color="auto"/>
                <w:bottom w:val="none" w:sz="0" w:space="0" w:color="auto"/>
                <w:right w:val="none" w:sz="0" w:space="0" w:color="auto"/>
              </w:divBdr>
            </w:div>
          </w:divsChild>
        </w:div>
        <w:div w:id="1665813294">
          <w:marLeft w:val="0"/>
          <w:marRight w:val="0"/>
          <w:marTop w:val="0"/>
          <w:marBottom w:val="312"/>
          <w:divBdr>
            <w:top w:val="none" w:sz="0" w:space="0" w:color="auto"/>
            <w:left w:val="none" w:sz="0" w:space="0" w:color="auto"/>
            <w:bottom w:val="none" w:sz="0" w:space="0" w:color="auto"/>
            <w:right w:val="none" w:sz="0" w:space="0" w:color="auto"/>
          </w:divBdr>
          <w:divsChild>
            <w:div w:id="440222587">
              <w:marLeft w:val="0"/>
              <w:marRight w:val="0"/>
              <w:marTop w:val="0"/>
              <w:marBottom w:val="0"/>
              <w:divBdr>
                <w:top w:val="none" w:sz="0" w:space="0" w:color="auto"/>
                <w:left w:val="none" w:sz="0" w:space="0" w:color="auto"/>
                <w:bottom w:val="none" w:sz="0" w:space="0" w:color="auto"/>
                <w:right w:val="none" w:sz="0" w:space="0" w:color="auto"/>
              </w:divBdr>
              <w:divsChild>
                <w:div w:id="1580290789">
                  <w:blockQuote w:val="1"/>
                  <w:marLeft w:val="0"/>
                  <w:marRight w:val="300"/>
                  <w:marTop w:val="0"/>
                  <w:marBottom w:val="360"/>
                  <w:divBdr>
                    <w:top w:val="none" w:sz="0" w:space="0" w:color="auto"/>
                    <w:left w:val="none" w:sz="0" w:space="0" w:color="auto"/>
                    <w:bottom w:val="none" w:sz="0" w:space="0" w:color="auto"/>
                    <w:right w:val="none" w:sz="0" w:space="0" w:color="auto"/>
                  </w:divBdr>
                </w:div>
                <w:div w:id="1187451438">
                  <w:blockQuote w:val="1"/>
                  <w:marLeft w:val="0"/>
                  <w:marRight w:val="300"/>
                  <w:marTop w:val="0"/>
                  <w:marBottom w:val="360"/>
                  <w:divBdr>
                    <w:top w:val="none" w:sz="0" w:space="0" w:color="auto"/>
                    <w:left w:val="none" w:sz="0" w:space="0" w:color="auto"/>
                    <w:bottom w:val="none" w:sz="0" w:space="0" w:color="auto"/>
                    <w:right w:val="none" w:sz="0" w:space="0" w:color="auto"/>
                  </w:divBdr>
                </w:div>
                <w:div w:id="1833446922">
                  <w:blockQuote w:val="1"/>
                  <w:marLeft w:val="0"/>
                  <w:marRight w:val="300"/>
                  <w:marTop w:val="0"/>
                  <w:marBottom w:val="360"/>
                  <w:divBdr>
                    <w:top w:val="none" w:sz="0" w:space="0" w:color="auto"/>
                    <w:left w:val="none" w:sz="0" w:space="0" w:color="auto"/>
                    <w:bottom w:val="none" w:sz="0" w:space="0" w:color="auto"/>
                    <w:right w:val="none" w:sz="0" w:space="0" w:color="auto"/>
                  </w:divBdr>
                </w:div>
                <w:div w:id="1155876075">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527446193">
          <w:marLeft w:val="0"/>
          <w:marRight w:val="0"/>
          <w:marTop w:val="0"/>
          <w:marBottom w:val="312"/>
          <w:divBdr>
            <w:top w:val="none" w:sz="0" w:space="0" w:color="auto"/>
            <w:left w:val="none" w:sz="0" w:space="0" w:color="auto"/>
            <w:bottom w:val="none" w:sz="0" w:space="0" w:color="auto"/>
            <w:right w:val="none" w:sz="0" w:space="0" w:color="auto"/>
          </w:divBdr>
          <w:divsChild>
            <w:div w:id="1227450910">
              <w:marLeft w:val="0"/>
              <w:marRight w:val="0"/>
              <w:marTop w:val="0"/>
              <w:marBottom w:val="0"/>
              <w:divBdr>
                <w:top w:val="none" w:sz="0" w:space="0" w:color="auto"/>
                <w:left w:val="none" w:sz="0" w:space="0" w:color="auto"/>
                <w:bottom w:val="none" w:sz="0" w:space="0" w:color="auto"/>
                <w:right w:val="none" w:sz="0" w:space="0" w:color="auto"/>
              </w:divBdr>
            </w:div>
          </w:divsChild>
        </w:div>
        <w:div w:id="1030494654">
          <w:marLeft w:val="0"/>
          <w:marRight w:val="0"/>
          <w:marTop w:val="0"/>
          <w:marBottom w:val="312"/>
          <w:divBdr>
            <w:top w:val="none" w:sz="0" w:space="0" w:color="auto"/>
            <w:left w:val="none" w:sz="0" w:space="0" w:color="auto"/>
            <w:bottom w:val="none" w:sz="0" w:space="0" w:color="auto"/>
            <w:right w:val="none" w:sz="0" w:space="0" w:color="auto"/>
          </w:divBdr>
          <w:divsChild>
            <w:div w:id="543176563">
              <w:marLeft w:val="0"/>
              <w:marRight w:val="0"/>
              <w:marTop w:val="0"/>
              <w:marBottom w:val="0"/>
              <w:divBdr>
                <w:top w:val="none" w:sz="0" w:space="0" w:color="auto"/>
                <w:left w:val="none" w:sz="0" w:space="0" w:color="auto"/>
                <w:bottom w:val="none" w:sz="0" w:space="0" w:color="auto"/>
                <w:right w:val="none" w:sz="0" w:space="0" w:color="auto"/>
              </w:divBdr>
            </w:div>
          </w:divsChild>
        </w:div>
        <w:div w:id="915746692">
          <w:marLeft w:val="0"/>
          <w:marRight w:val="0"/>
          <w:marTop w:val="0"/>
          <w:marBottom w:val="312"/>
          <w:divBdr>
            <w:top w:val="none" w:sz="0" w:space="0" w:color="auto"/>
            <w:left w:val="none" w:sz="0" w:space="0" w:color="auto"/>
            <w:bottom w:val="none" w:sz="0" w:space="0" w:color="auto"/>
            <w:right w:val="none" w:sz="0" w:space="0" w:color="auto"/>
          </w:divBdr>
          <w:divsChild>
            <w:div w:id="516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406">
      <w:bodyDiv w:val="1"/>
      <w:marLeft w:val="0"/>
      <w:marRight w:val="0"/>
      <w:marTop w:val="0"/>
      <w:marBottom w:val="0"/>
      <w:divBdr>
        <w:top w:val="none" w:sz="0" w:space="0" w:color="auto"/>
        <w:left w:val="none" w:sz="0" w:space="0" w:color="auto"/>
        <w:bottom w:val="none" w:sz="0" w:space="0" w:color="auto"/>
        <w:right w:val="none" w:sz="0" w:space="0" w:color="auto"/>
      </w:divBdr>
    </w:div>
    <w:div w:id="1758553540">
      <w:bodyDiv w:val="1"/>
      <w:marLeft w:val="0"/>
      <w:marRight w:val="0"/>
      <w:marTop w:val="0"/>
      <w:marBottom w:val="0"/>
      <w:divBdr>
        <w:top w:val="none" w:sz="0" w:space="0" w:color="auto"/>
        <w:left w:val="none" w:sz="0" w:space="0" w:color="auto"/>
        <w:bottom w:val="none" w:sz="0" w:space="0" w:color="auto"/>
        <w:right w:val="none" w:sz="0" w:space="0" w:color="auto"/>
      </w:divBdr>
    </w:div>
    <w:div w:id="1787432445">
      <w:bodyDiv w:val="1"/>
      <w:marLeft w:val="0"/>
      <w:marRight w:val="0"/>
      <w:marTop w:val="0"/>
      <w:marBottom w:val="0"/>
      <w:divBdr>
        <w:top w:val="none" w:sz="0" w:space="0" w:color="auto"/>
        <w:left w:val="none" w:sz="0" w:space="0" w:color="auto"/>
        <w:bottom w:val="none" w:sz="0" w:space="0" w:color="auto"/>
        <w:right w:val="none" w:sz="0" w:space="0" w:color="auto"/>
      </w:divBdr>
      <w:divsChild>
        <w:div w:id="1121532231">
          <w:marLeft w:val="0"/>
          <w:marRight w:val="0"/>
          <w:marTop w:val="0"/>
          <w:marBottom w:val="0"/>
          <w:divBdr>
            <w:top w:val="none" w:sz="0" w:space="0" w:color="auto"/>
            <w:left w:val="none" w:sz="0" w:space="0" w:color="auto"/>
            <w:bottom w:val="none" w:sz="0" w:space="0" w:color="auto"/>
            <w:right w:val="none" w:sz="0" w:space="0" w:color="auto"/>
          </w:divBdr>
          <w:divsChild>
            <w:div w:id="155388617">
              <w:marLeft w:val="0"/>
              <w:marRight w:val="0"/>
              <w:marTop w:val="0"/>
              <w:marBottom w:val="0"/>
              <w:divBdr>
                <w:top w:val="none" w:sz="0" w:space="0" w:color="auto"/>
                <w:left w:val="none" w:sz="0" w:space="0" w:color="auto"/>
                <w:bottom w:val="none" w:sz="0" w:space="0" w:color="auto"/>
                <w:right w:val="none" w:sz="0" w:space="0" w:color="auto"/>
              </w:divBdr>
              <w:divsChild>
                <w:div w:id="548612936">
                  <w:marLeft w:val="0"/>
                  <w:marRight w:val="0"/>
                  <w:marTop w:val="0"/>
                  <w:marBottom w:val="0"/>
                  <w:divBdr>
                    <w:top w:val="none" w:sz="0" w:space="0" w:color="auto"/>
                    <w:left w:val="none" w:sz="0" w:space="0" w:color="auto"/>
                    <w:bottom w:val="none" w:sz="0" w:space="0" w:color="auto"/>
                    <w:right w:val="none" w:sz="0" w:space="0" w:color="auto"/>
                  </w:divBdr>
                  <w:divsChild>
                    <w:div w:id="1673801999">
                      <w:marLeft w:val="0"/>
                      <w:marRight w:val="0"/>
                      <w:marTop w:val="0"/>
                      <w:marBottom w:val="0"/>
                      <w:divBdr>
                        <w:top w:val="none" w:sz="0" w:space="0" w:color="auto"/>
                        <w:left w:val="none" w:sz="0" w:space="0" w:color="auto"/>
                        <w:bottom w:val="none" w:sz="0" w:space="0" w:color="auto"/>
                        <w:right w:val="none" w:sz="0" w:space="0" w:color="auto"/>
                      </w:divBdr>
                      <w:divsChild>
                        <w:div w:id="772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381">
      <w:bodyDiv w:val="1"/>
      <w:marLeft w:val="0"/>
      <w:marRight w:val="0"/>
      <w:marTop w:val="0"/>
      <w:marBottom w:val="0"/>
      <w:divBdr>
        <w:top w:val="none" w:sz="0" w:space="0" w:color="auto"/>
        <w:left w:val="none" w:sz="0" w:space="0" w:color="auto"/>
        <w:bottom w:val="none" w:sz="0" w:space="0" w:color="auto"/>
        <w:right w:val="none" w:sz="0" w:space="0" w:color="auto"/>
      </w:divBdr>
      <w:divsChild>
        <w:div w:id="1513488741">
          <w:marLeft w:val="0"/>
          <w:marRight w:val="0"/>
          <w:marTop w:val="0"/>
          <w:marBottom w:val="180"/>
          <w:divBdr>
            <w:top w:val="none" w:sz="0" w:space="0" w:color="auto"/>
            <w:left w:val="none" w:sz="0" w:space="0" w:color="auto"/>
            <w:bottom w:val="none" w:sz="0" w:space="0" w:color="auto"/>
            <w:right w:val="none" w:sz="0" w:space="0" w:color="auto"/>
          </w:divBdr>
        </w:div>
        <w:div w:id="2126388574">
          <w:marLeft w:val="0"/>
          <w:marRight w:val="0"/>
          <w:marTop w:val="0"/>
          <w:marBottom w:val="0"/>
          <w:divBdr>
            <w:top w:val="none" w:sz="0" w:space="0" w:color="auto"/>
            <w:left w:val="none" w:sz="0" w:space="0" w:color="auto"/>
            <w:bottom w:val="none" w:sz="0" w:space="0" w:color="auto"/>
            <w:right w:val="none" w:sz="0" w:space="0" w:color="auto"/>
          </w:divBdr>
          <w:divsChild>
            <w:div w:id="981546565">
              <w:marLeft w:val="0"/>
              <w:marRight w:val="304"/>
              <w:marTop w:val="240"/>
              <w:marBottom w:val="0"/>
              <w:divBdr>
                <w:top w:val="none" w:sz="0" w:space="0" w:color="auto"/>
                <w:left w:val="none" w:sz="0" w:space="0" w:color="auto"/>
                <w:bottom w:val="none" w:sz="0" w:space="0" w:color="auto"/>
                <w:right w:val="none" w:sz="0" w:space="0" w:color="auto"/>
              </w:divBdr>
              <w:divsChild>
                <w:div w:id="34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351">
      <w:bodyDiv w:val="1"/>
      <w:marLeft w:val="0"/>
      <w:marRight w:val="0"/>
      <w:marTop w:val="0"/>
      <w:marBottom w:val="0"/>
      <w:divBdr>
        <w:top w:val="none" w:sz="0" w:space="0" w:color="auto"/>
        <w:left w:val="none" w:sz="0" w:space="0" w:color="auto"/>
        <w:bottom w:val="none" w:sz="0" w:space="0" w:color="auto"/>
        <w:right w:val="none" w:sz="0" w:space="0" w:color="auto"/>
      </w:divBdr>
      <w:divsChild>
        <w:div w:id="1554082105">
          <w:marLeft w:val="0"/>
          <w:marRight w:val="0"/>
          <w:marTop w:val="0"/>
          <w:marBottom w:val="0"/>
          <w:divBdr>
            <w:top w:val="none" w:sz="0" w:space="0" w:color="auto"/>
            <w:left w:val="none" w:sz="0" w:space="0" w:color="auto"/>
            <w:bottom w:val="none" w:sz="0" w:space="0" w:color="auto"/>
            <w:right w:val="none" w:sz="0" w:space="0" w:color="auto"/>
          </w:divBdr>
          <w:divsChild>
            <w:div w:id="1613395089">
              <w:marLeft w:val="0"/>
              <w:marRight w:val="0"/>
              <w:marTop w:val="0"/>
              <w:marBottom w:val="0"/>
              <w:divBdr>
                <w:top w:val="none" w:sz="0" w:space="0" w:color="auto"/>
                <w:left w:val="none" w:sz="0" w:space="0" w:color="auto"/>
                <w:bottom w:val="none" w:sz="0" w:space="0" w:color="auto"/>
                <w:right w:val="none" w:sz="0" w:space="0" w:color="auto"/>
              </w:divBdr>
            </w:div>
            <w:div w:id="1806654386">
              <w:marLeft w:val="0"/>
              <w:marRight w:val="0"/>
              <w:marTop w:val="0"/>
              <w:marBottom w:val="0"/>
              <w:divBdr>
                <w:top w:val="none" w:sz="0" w:space="0" w:color="auto"/>
                <w:left w:val="none" w:sz="0" w:space="0" w:color="auto"/>
                <w:bottom w:val="none" w:sz="0" w:space="0" w:color="auto"/>
                <w:right w:val="none" w:sz="0" w:space="0" w:color="auto"/>
              </w:divBdr>
              <w:divsChild>
                <w:div w:id="2000961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507101">
          <w:marLeft w:val="0"/>
          <w:marRight w:val="0"/>
          <w:marTop w:val="0"/>
          <w:marBottom w:val="0"/>
          <w:divBdr>
            <w:top w:val="none" w:sz="0" w:space="0" w:color="auto"/>
            <w:left w:val="none" w:sz="0" w:space="0" w:color="auto"/>
            <w:bottom w:val="none" w:sz="0" w:space="0" w:color="auto"/>
            <w:right w:val="none" w:sz="0" w:space="0" w:color="auto"/>
          </w:divBdr>
          <w:divsChild>
            <w:div w:id="12547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81">
      <w:bodyDiv w:val="1"/>
      <w:marLeft w:val="0"/>
      <w:marRight w:val="0"/>
      <w:marTop w:val="0"/>
      <w:marBottom w:val="0"/>
      <w:divBdr>
        <w:top w:val="none" w:sz="0" w:space="0" w:color="auto"/>
        <w:left w:val="none" w:sz="0" w:space="0" w:color="auto"/>
        <w:bottom w:val="none" w:sz="0" w:space="0" w:color="auto"/>
        <w:right w:val="none" w:sz="0" w:space="0" w:color="auto"/>
      </w:divBdr>
      <w:divsChild>
        <w:div w:id="425926228">
          <w:marLeft w:val="0"/>
          <w:marRight w:val="0"/>
          <w:marTop w:val="0"/>
          <w:marBottom w:val="0"/>
          <w:divBdr>
            <w:top w:val="none" w:sz="0" w:space="0" w:color="auto"/>
            <w:left w:val="none" w:sz="0" w:space="0" w:color="auto"/>
            <w:bottom w:val="none" w:sz="0" w:space="0" w:color="auto"/>
            <w:right w:val="none" w:sz="0" w:space="0" w:color="auto"/>
          </w:divBdr>
          <w:divsChild>
            <w:div w:id="12341604">
              <w:marLeft w:val="0"/>
              <w:marRight w:val="0"/>
              <w:marTop w:val="0"/>
              <w:marBottom w:val="0"/>
              <w:divBdr>
                <w:top w:val="none" w:sz="0" w:space="0" w:color="auto"/>
                <w:left w:val="none" w:sz="0" w:space="0" w:color="auto"/>
                <w:bottom w:val="none" w:sz="0" w:space="0" w:color="auto"/>
                <w:right w:val="none" w:sz="0" w:space="0" w:color="auto"/>
              </w:divBdr>
              <w:divsChild>
                <w:div w:id="137459577">
                  <w:marLeft w:val="0"/>
                  <w:marRight w:val="0"/>
                  <w:marTop w:val="0"/>
                  <w:marBottom w:val="0"/>
                  <w:divBdr>
                    <w:top w:val="none" w:sz="0" w:space="0" w:color="auto"/>
                    <w:left w:val="none" w:sz="0" w:space="0" w:color="auto"/>
                    <w:bottom w:val="none" w:sz="0" w:space="0" w:color="auto"/>
                    <w:right w:val="none" w:sz="0" w:space="0" w:color="auto"/>
                  </w:divBdr>
                  <w:divsChild>
                    <w:div w:id="1822116753">
                      <w:marLeft w:val="0"/>
                      <w:marRight w:val="0"/>
                      <w:marTop w:val="0"/>
                      <w:marBottom w:val="0"/>
                      <w:divBdr>
                        <w:top w:val="none" w:sz="0" w:space="0" w:color="auto"/>
                        <w:left w:val="none" w:sz="0" w:space="0" w:color="auto"/>
                        <w:bottom w:val="none" w:sz="0" w:space="0" w:color="auto"/>
                        <w:right w:val="none" w:sz="0" w:space="0" w:color="auto"/>
                      </w:divBdr>
                      <w:divsChild>
                        <w:div w:id="1046829599">
                          <w:marLeft w:val="0"/>
                          <w:marRight w:val="0"/>
                          <w:marTop w:val="0"/>
                          <w:marBottom w:val="0"/>
                          <w:divBdr>
                            <w:top w:val="none" w:sz="0" w:space="0" w:color="auto"/>
                            <w:left w:val="none" w:sz="0" w:space="0" w:color="auto"/>
                            <w:bottom w:val="none" w:sz="0" w:space="0" w:color="auto"/>
                            <w:right w:val="none" w:sz="0" w:space="0" w:color="auto"/>
                          </w:divBdr>
                          <w:divsChild>
                            <w:div w:id="1598637790">
                              <w:marLeft w:val="0"/>
                              <w:marRight w:val="0"/>
                              <w:marTop w:val="0"/>
                              <w:marBottom w:val="0"/>
                              <w:divBdr>
                                <w:top w:val="none" w:sz="0" w:space="0" w:color="auto"/>
                                <w:left w:val="none" w:sz="0" w:space="0" w:color="auto"/>
                                <w:bottom w:val="none" w:sz="0" w:space="0" w:color="auto"/>
                                <w:right w:val="none" w:sz="0" w:space="0" w:color="auto"/>
                              </w:divBdr>
                              <w:divsChild>
                                <w:div w:id="582571837">
                                  <w:marLeft w:val="0"/>
                                  <w:marRight w:val="0"/>
                                  <w:marTop w:val="0"/>
                                  <w:marBottom w:val="0"/>
                                  <w:divBdr>
                                    <w:top w:val="none" w:sz="0" w:space="0" w:color="auto"/>
                                    <w:left w:val="none" w:sz="0" w:space="0" w:color="auto"/>
                                    <w:bottom w:val="none" w:sz="0" w:space="0" w:color="auto"/>
                                    <w:right w:val="none" w:sz="0" w:space="0" w:color="auto"/>
                                  </w:divBdr>
                                  <w:divsChild>
                                    <w:div w:id="1919556796">
                                      <w:marLeft w:val="0"/>
                                      <w:marRight w:val="0"/>
                                      <w:marTop w:val="0"/>
                                      <w:marBottom w:val="0"/>
                                      <w:divBdr>
                                        <w:top w:val="none" w:sz="0" w:space="0" w:color="auto"/>
                                        <w:left w:val="none" w:sz="0" w:space="0" w:color="auto"/>
                                        <w:bottom w:val="none" w:sz="0" w:space="0" w:color="auto"/>
                                        <w:right w:val="none" w:sz="0" w:space="0" w:color="auto"/>
                                      </w:divBdr>
                                    </w:div>
                                    <w:div w:id="19971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99">
                              <w:marLeft w:val="0"/>
                              <w:marRight w:val="0"/>
                              <w:marTop w:val="0"/>
                              <w:marBottom w:val="0"/>
                              <w:divBdr>
                                <w:top w:val="none" w:sz="0" w:space="0" w:color="auto"/>
                                <w:left w:val="none" w:sz="0" w:space="0" w:color="auto"/>
                                <w:bottom w:val="none" w:sz="0" w:space="0" w:color="auto"/>
                                <w:right w:val="none" w:sz="0" w:space="0" w:color="auto"/>
                              </w:divBdr>
                              <w:divsChild>
                                <w:div w:id="1391735391">
                                  <w:marLeft w:val="0"/>
                                  <w:marRight w:val="0"/>
                                  <w:marTop w:val="0"/>
                                  <w:marBottom w:val="0"/>
                                  <w:divBdr>
                                    <w:top w:val="none" w:sz="0" w:space="0" w:color="auto"/>
                                    <w:left w:val="none" w:sz="0" w:space="0" w:color="auto"/>
                                    <w:bottom w:val="none" w:sz="0" w:space="0" w:color="auto"/>
                                    <w:right w:val="none" w:sz="0" w:space="0" w:color="auto"/>
                                  </w:divBdr>
                                </w:div>
                                <w:div w:id="215509112">
                                  <w:marLeft w:val="0"/>
                                  <w:marRight w:val="0"/>
                                  <w:marTop w:val="0"/>
                                  <w:marBottom w:val="0"/>
                                  <w:divBdr>
                                    <w:top w:val="none" w:sz="0" w:space="0" w:color="auto"/>
                                    <w:left w:val="none" w:sz="0" w:space="0" w:color="auto"/>
                                    <w:bottom w:val="none" w:sz="0" w:space="0" w:color="auto"/>
                                    <w:right w:val="none" w:sz="0" w:space="0" w:color="auto"/>
                                  </w:divBdr>
                                </w:div>
                              </w:divsChild>
                            </w:div>
                            <w:div w:id="2046372130">
                              <w:marLeft w:val="0"/>
                              <w:marRight w:val="0"/>
                              <w:marTop w:val="0"/>
                              <w:marBottom w:val="0"/>
                              <w:divBdr>
                                <w:top w:val="none" w:sz="0" w:space="0" w:color="auto"/>
                                <w:left w:val="none" w:sz="0" w:space="0" w:color="auto"/>
                                <w:bottom w:val="single" w:sz="6" w:space="23" w:color="FAFAFA"/>
                                <w:right w:val="none" w:sz="0" w:space="0" w:color="auto"/>
                              </w:divBdr>
                            </w:div>
                            <w:div w:id="122308755">
                              <w:marLeft w:val="0"/>
                              <w:marRight w:val="150"/>
                              <w:marTop w:val="0"/>
                              <w:marBottom w:val="0"/>
                              <w:divBdr>
                                <w:top w:val="none" w:sz="0" w:space="0" w:color="auto"/>
                                <w:left w:val="none" w:sz="0" w:space="0" w:color="auto"/>
                                <w:bottom w:val="none" w:sz="0" w:space="0" w:color="auto"/>
                                <w:right w:val="none" w:sz="0" w:space="0" w:color="auto"/>
                              </w:divBdr>
                            </w:div>
                            <w:div w:id="1027100736">
                              <w:marLeft w:val="0"/>
                              <w:marRight w:val="0"/>
                              <w:marTop w:val="0"/>
                              <w:marBottom w:val="0"/>
                              <w:divBdr>
                                <w:top w:val="none" w:sz="0" w:space="0" w:color="auto"/>
                                <w:left w:val="none" w:sz="0" w:space="0" w:color="auto"/>
                                <w:bottom w:val="none" w:sz="0" w:space="0" w:color="auto"/>
                                <w:right w:val="none" w:sz="0" w:space="0" w:color="auto"/>
                              </w:divBdr>
                              <w:divsChild>
                                <w:div w:id="1670866282">
                                  <w:marLeft w:val="0"/>
                                  <w:marRight w:val="0"/>
                                  <w:marTop w:val="0"/>
                                  <w:marBottom w:val="75"/>
                                  <w:divBdr>
                                    <w:top w:val="none" w:sz="0" w:space="0" w:color="auto"/>
                                    <w:left w:val="none" w:sz="0" w:space="0" w:color="auto"/>
                                    <w:bottom w:val="none" w:sz="0" w:space="0" w:color="auto"/>
                                    <w:right w:val="none" w:sz="0" w:space="0" w:color="auto"/>
                                  </w:divBdr>
                                  <w:divsChild>
                                    <w:div w:id="1361469206">
                                      <w:marLeft w:val="0"/>
                                      <w:marRight w:val="0"/>
                                      <w:marTop w:val="0"/>
                                      <w:marBottom w:val="0"/>
                                      <w:divBdr>
                                        <w:top w:val="none" w:sz="0" w:space="0" w:color="auto"/>
                                        <w:left w:val="none" w:sz="0" w:space="0" w:color="auto"/>
                                        <w:bottom w:val="none" w:sz="0" w:space="0" w:color="auto"/>
                                        <w:right w:val="none" w:sz="0" w:space="0" w:color="auto"/>
                                      </w:divBdr>
                                    </w:div>
                                  </w:divsChild>
                                </w:div>
                                <w:div w:id="1221746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7399243">
                  <w:marLeft w:val="0"/>
                  <w:marRight w:val="0"/>
                  <w:marTop w:val="0"/>
                  <w:marBottom w:val="0"/>
                  <w:divBdr>
                    <w:top w:val="none" w:sz="0" w:space="0" w:color="auto"/>
                    <w:left w:val="none" w:sz="0" w:space="0" w:color="auto"/>
                    <w:bottom w:val="none" w:sz="0" w:space="0" w:color="auto"/>
                    <w:right w:val="none" w:sz="0" w:space="0" w:color="auto"/>
                  </w:divBdr>
                  <w:divsChild>
                    <w:div w:id="426191425">
                      <w:marLeft w:val="0"/>
                      <w:marRight w:val="0"/>
                      <w:marTop w:val="0"/>
                      <w:marBottom w:val="300"/>
                      <w:divBdr>
                        <w:top w:val="none" w:sz="0" w:space="0" w:color="auto"/>
                        <w:left w:val="none" w:sz="0" w:space="0" w:color="auto"/>
                        <w:bottom w:val="none" w:sz="0" w:space="0" w:color="auto"/>
                        <w:right w:val="none" w:sz="0" w:space="0" w:color="auto"/>
                      </w:divBdr>
                      <w:divsChild>
                        <w:div w:id="2160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925">
                  <w:marLeft w:val="0"/>
                  <w:marRight w:val="0"/>
                  <w:marTop w:val="0"/>
                  <w:marBottom w:val="0"/>
                  <w:divBdr>
                    <w:top w:val="none" w:sz="0" w:space="0" w:color="auto"/>
                    <w:left w:val="none" w:sz="0" w:space="0" w:color="auto"/>
                    <w:bottom w:val="none" w:sz="0" w:space="0" w:color="auto"/>
                    <w:right w:val="none" w:sz="0" w:space="0" w:color="auto"/>
                  </w:divBdr>
                  <w:divsChild>
                    <w:div w:id="1402556368">
                      <w:marLeft w:val="-150"/>
                      <w:marRight w:val="-150"/>
                      <w:marTop w:val="0"/>
                      <w:marBottom w:val="0"/>
                      <w:divBdr>
                        <w:top w:val="none" w:sz="0" w:space="0" w:color="auto"/>
                        <w:left w:val="none" w:sz="0" w:space="0" w:color="auto"/>
                        <w:bottom w:val="none" w:sz="0" w:space="0" w:color="auto"/>
                        <w:right w:val="none" w:sz="0" w:space="0" w:color="auto"/>
                      </w:divBdr>
                      <w:divsChild>
                        <w:div w:id="816458595">
                          <w:marLeft w:val="0"/>
                          <w:marRight w:val="0"/>
                          <w:marTop w:val="0"/>
                          <w:marBottom w:val="0"/>
                          <w:divBdr>
                            <w:top w:val="none" w:sz="0" w:space="0" w:color="auto"/>
                            <w:left w:val="none" w:sz="0" w:space="0" w:color="auto"/>
                            <w:bottom w:val="none" w:sz="0" w:space="0" w:color="auto"/>
                            <w:right w:val="none" w:sz="0" w:space="0" w:color="auto"/>
                          </w:divBdr>
                        </w:div>
                        <w:div w:id="77599635">
                          <w:marLeft w:val="0"/>
                          <w:marRight w:val="0"/>
                          <w:marTop w:val="0"/>
                          <w:marBottom w:val="0"/>
                          <w:divBdr>
                            <w:top w:val="none" w:sz="0" w:space="0" w:color="auto"/>
                            <w:left w:val="none" w:sz="0" w:space="0" w:color="auto"/>
                            <w:bottom w:val="none" w:sz="0" w:space="0" w:color="auto"/>
                            <w:right w:val="none" w:sz="0" w:space="0" w:color="auto"/>
                          </w:divBdr>
                        </w:div>
                        <w:div w:id="2086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804">
                  <w:marLeft w:val="0"/>
                  <w:marRight w:val="0"/>
                  <w:marTop w:val="0"/>
                  <w:marBottom w:val="0"/>
                  <w:divBdr>
                    <w:top w:val="none" w:sz="0" w:space="0" w:color="auto"/>
                    <w:left w:val="none" w:sz="0" w:space="0" w:color="auto"/>
                    <w:bottom w:val="none" w:sz="0" w:space="0" w:color="auto"/>
                    <w:right w:val="none" w:sz="0" w:space="0" w:color="auto"/>
                  </w:divBdr>
                  <w:divsChild>
                    <w:div w:id="1704599015">
                      <w:marLeft w:val="-150"/>
                      <w:marRight w:val="-150"/>
                      <w:marTop w:val="0"/>
                      <w:marBottom w:val="0"/>
                      <w:divBdr>
                        <w:top w:val="none" w:sz="0" w:space="0" w:color="auto"/>
                        <w:left w:val="none" w:sz="0" w:space="0" w:color="auto"/>
                        <w:bottom w:val="none" w:sz="0" w:space="0" w:color="auto"/>
                        <w:right w:val="none" w:sz="0" w:space="0" w:color="auto"/>
                      </w:divBdr>
                      <w:divsChild>
                        <w:div w:id="704595397">
                          <w:marLeft w:val="0"/>
                          <w:marRight w:val="0"/>
                          <w:marTop w:val="0"/>
                          <w:marBottom w:val="0"/>
                          <w:divBdr>
                            <w:top w:val="none" w:sz="0" w:space="0" w:color="auto"/>
                            <w:left w:val="none" w:sz="0" w:space="0" w:color="auto"/>
                            <w:bottom w:val="none" w:sz="0" w:space="0" w:color="auto"/>
                            <w:right w:val="none" w:sz="0" w:space="0" w:color="auto"/>
                          </w:divBdr>
                        </w:div>
                        <w:div w:id="1695962133">
                          <w:marLeft w:val="0"/>
                          <w:marRight w:val="0"/>
                          <w:marTop w:val="0"/>
                          <w:marBottom w:val="0"/>
                          <w:divBdr>
                            <w:top w:val="none" w:sz="0" w:space="0" w:color="auto"/>
                            <w:left w:val="none" w:sz="0" w:space="0" w:color="auto"/>
                            <w:bottom w:val="none" w:sz="0" w:space="0" w:color="auto"/>
                            <w:right w:val="none" w:sz="0" w:space="0" w:color="auto"/>
                          </w:divBdr>
                        </w:div>
                        <w:div w:id="1289779993">
                          <w:marLeft w:val="0"/>
                          <w:marRight w:val="0"/>
                          <w:marTop w:val="0"/>
                          <w:marBottom w:val="0"/>
                          <w:divBdr>
                            <w:top w:val="none" w:sz="0" w:space="0" w:color="auto"/>
                            <w:left w:val="none" w:sz="0" w:space="0" w:color="auto"/>
                            <w:bottom w:val="none" w:sz="0" w:space="0" w:color="auto"/>
                            <w:right w:val="none" w:sz="0" w:space="0" w:color="auto"/>
                          </w:divBdr>
                        </w:div>
                        <w:div w:id="941570777">
                          <w:marLeft w:val="0"/>
                          <w:marRight w:val="0"/>
                          <w:marTop w:val="0"/>
                          <w:marBottom w:val="0"/>
                          <w:divBdr>
                            <w:top w:val="none" w:sz="0" w:space="0" w:color="auto"/>
                            <w:left w:val="none" w:sz="0" w:space="0" w:color="auto"/>
                            <w:bottom w:val="none" w:sz="0" w:space="0" w:color="auto"/>
                            <w:right w:val="none" w:sz="0" w:space="0" w:color="auto"/>
                          </w:divBdr>
                        </w:div>
                        <w:div w:id="1871406130">
                          <w:marLeft w:val="0"/>
                          <w:marRight w:val="0"/>
                          <w:marTop w:val="0"/>
                          <w:marBottom w:val="0"/>
                          <w:divBdr>
                            <w:top w:val="none" w:sz="0" w:space="0" w:color="auto"/>
                            <w:left w:val="none" w:sz="0" w:space="0" w:color="auto"/>
                            <w:bottom w:val="none" w:sz="0" w:space="0" w:color="auto"/>
                            <w:right w:val="none" w:sz="0" w:space="0" w:color="auto"/>
                          </w:divBdr>
                        </w:div>
                        <w:div w:id="117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1666">
      <w:bodyDiv w:val="1"/>
      <w:marLeft w:val="0"/>
      <w:marRight w:val="0"/>
      <w:marTop w:val="0"/>
      <w:marBottom w:val="0"/>
      <w:divBdr>
        <w:top w:val="none" w:sz="0" w:space="0" w:color="auto"/>
        <w:left w:val="none" w:sz="0" w:space="0" w:color="auto"/>
        <w:bottom w:val="none" w:sz="0" w:space="0" w:color="auto"/>
        <w:right w:val="none" w:sz="0" w:space="0" w:color="auto"/>
      </w:divBdr>
      <w:divsChild>
        <w:div w:id="427580285">
          <w:marLeft w:val="0"/>
          <w:marRight w:val="0"/>
          <w:marTop w:val="0"/>
          <w:marBottom w:val="120"/>
          <w:divBdr>
            <w:top w:val="none" w:sz="0" w:space="0" w:color="auto"/>
            <w:left w:val="none" w:sz="0" w:space="0" w:color="auto"/>
            <w:bottom w:val="none" w:sz="0" w:space="0" w:color="auto"/>
            <w:right w:val="none" w:sz="0" w:space="0" w:color="auto"/>
          </w:divBdr>
        </w:div>
        <w:div w:id="2033799713">
          <w:marLeft w:val="0"/>
          <w:marRight w:val="0"/>
          <w:marTop w:val="0"/>
          <w:marBottom w:val="315"/>
          <w:divBdr>
            <w:top w:val="none" w:sz="0" w:space="0" w:color="auto"/>
            <w:left w:val="none" w:sz="0" w:space="0" w:color="auto"/>
            <w:bottom w:val="none" w:sz="0" w:space="0" w:color="auto"/>
            <w:right w:val="none" w:sz="0" w:space="0" w:color="auto"/>
          </w:divBdr>
        </w:div>
      </w:divsChild>
    </w:div>
    <w:div w:id="1833328446">
      <w:bodyDiv w:val="1"/>
      <w:marLeft w:val="0"/>
      <w:marRight w:val="0"/>
      <w:marTop w:val="0"/>
      <w:marBottom w:val="0"/>
      <w:divBdr>
        <w:top w:val="none" w:sz="0" w:space="0" w:color="auto"/>
        <w:left w:val="none" w:sz="0" w:space="0" w:color="auto"/>
        <w:bottom w:val="none" w:sz="0" w:space="0" w:color="auto"/>
        <w:right w:val="none" w:sz="0" w:space="0" w:color="auto"/>
      </w:divBdr>
      <w:divsChild>
        <w:div w:id="1818916301">
          <w:marLeft w:val="0"/>
          <w:marRight w:val="0"/>
          <w:marTop w:val="300"/>
          <w:marBottom w:val="300"/>
          <w:divBdr>
            <w:top w:val="none" w:sz="0" w:space="0" w:color="auto"/>
            <w:left w:val="none" w:sz="0" w:space="0" w:color="auto"/>
            <w:bottom w:val="none" w:sz="0" w:space="0" w:color="auto"/>
            <w:right w:val="none" w:sz="0" w:space="0" w:color="auto"/>
          </w:divBdr>
        </w:div>
        <w:div w:id="77993705">
          <w:marLeft w:val="0"/>
          <w:marRight w:val="0"/>
          <w:marTop w:val="0"/>
          <w:marBottom w:val="0"/>
          <w:divBdr>
            <w:top w:val="none" w:sz="0" w:space="0" w:color="auto"/>
            <w:left w:val="none" w:sz="0" w:space="0" w:color="auto"/>
            <w:bottom w:val="none" w:sz="0" w:space="0" w:color="auto"/>
            <w:right w:val="none" w:sz="0" w:space="0" w:color="auto"/>
          </w:divBdr>
          <w:divsChild>
            <w:div w:id="1844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2350">
      <w:bodyDiv w:val="1"/>
      <w:marLeft w:val="0"/>
      <w:marRight w:val="0"/>
      <w:marTop w:val="0"/>
      <w:marBottom w:val="0"/>
      <w:divBdr>
        <w:top w:val="none" w:sz="0" w:space="0" w:color="auto"/>
        <w:left w:val="none" w:sz="0" w:space="0" w:color="auto"/>
        <w:bottom w:val="none" w:sz="0" w:space="0" w:color="auto"/>
        <w:right w:val="none" w:sz="0" w:space="0" w:color="auto"/>
      </w:divBdr>
      <w:divsChild>
        <w:div w:id="606428612">
          <w:marLeft w:val="0"/>
          <w:marRight w:val="0"/>
          <w:marTop w:val="0"/>
          <w:marBottom w:val="300"/>
          <w:divBdr>
            <w:top w:val="none" w:sz="0" w:space="0" w:color="auto"/>
            <w:left w:val="none" w:sz="0" w:space="0" w:color="auto"/>
            <w:bottom w:val="none" w:sz="0" w:space="0" w:color="auto"/>
            <w:right w:val="none" w:sz="0" w:space="0" w:color="auto"/>
          </w:divBdr>
          <w:divsChild>
            <w:div w:id="1769694259">
              <w:marLeft w:val="0"/>
              <w:marRight w:val="0"/>
              <w:marTop w:val="0"/>
              <w:marBottom w:val="0"/>
              <w:divBdr>
                <w:top w:val="single" w:sz="6" w:space="11" w:color="E2E2E2"/>
                <w:left w:val="none" w:sz="0" w:space="0" w:color="auto"/>
                <w:bottom w:val="single" w:sz="6" w:space="12" w:color="E2E2E2"/>
                <w:right w:val="none" w:sz="0" w:space="0" w:color="auto"/>
              </w:divBdr>
            </w:div>
          </w:divsChild>
        </w:div>
        <w:div w:id="714357774">
          <w:marLeft w:val="0"/>
          <w:marRight w:val="0"/>
          <w:marTop w:val="0"/>
          <w:marBottom w:val="0"/>
          <w:divBdr>
            <w:top w:val="none" w:sz="0" w:space="0" w:color="auto"/>
            <w:left w:val="none" w:sz="0" w:space="0" w:color="auto"/>
            <w:bottom w:val="none" w:sz="0" w:space="0" w:color="auto"/>
            <w:right w:val="none" w:sz="0" w:space="0" w:color="auto"/>
          </w:divBdr>
          <w:divsChild>
            <w:div w:id="1420911197">
              <w:marLeft w:val="0"/>
              <w:marRight w:val="0"/>
              <w:marTop w:val="0"/>
              <w:marBottom w:val="0"/>
              <w:divBdr>
                <w:top w:val="none" w:sz="0" w:space="0" w:color="auto"/>
                <w:left w:val="none" w:sz="0" w:space="0" w:color="auto"/>
                <w:bottom w:val="none" w:sz="0" w:space="0" w:color="auto"/>
                <w:right w:val="none" w:sz="0" w:space="0" w:color="auto"/>
              </w:divBdr>
            </w:div>
          </w:divsChild>
        </w:div>
        <w:div w:id="127825541">
          <w:marLeft w:val="0"/>
          <w:marRight w:val="0"/>
          <w:marTop w:val="0"/>
          <w:marBottom w:val="0"/>
          <w:divBdr>
            <w:top w:val="none" w:sz="0" w:space="0" w:color="auto"/>
            <w:left w:val="none" w:sz="0" w:space="0" w:color="auto"/>
            <w:bottom w:val="none" w:sz="0" w:space="0" w:color="auto"/>
            <w:right w:val="none" w:sz="0" w:space="0" w:color="auto"/>
          </w:divBdr>
          <w:divsChild>
            <w:div w:id="40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711">
      <w:bodyDiv w:val="1"/>
      <w:marLeft w:val="0"/>
      <w:marRight w:val="0"/>
      <w:marTop w:val="0"/>
      <w:marBottom w:val="0"/>
      <w:divBdr>
        <w:top w:val="none" w:sz="0" w:space="0" w:color="auto"/>
        <w:left w:val="none" w:sz="0" w:space="0" w:color="auto"/>
        <w:bottom w:val="none" w:sz="0" w:space="0" w:color="auto"/>
        <w:right w:val="none" w:sz="0" w:space="0" w:color="auto"/>
      </w:divBdr>
      <w:divsChild>
        <w:div w:id="1385104427">
          <w:marLeft w:val="0"/>
          <w:marRight w:val="0"/>
          <w:marTop w:val="0"/>
          <w:marBottom w:val="0"/>
          <w:divBdr>
            <w:top w:val="none" w:sz="0" w:space="0" w:color="auto"/>
            <w:left w:val="none" w:sz="0" w:space="0" w:color="auto"/>
            <w:bottom w:val="none" w:sz="0" w:space="0" w:color="auto"/>
            <w:right w:val="none" w:sz="0" w:space="0" w:color="auto"/>
          </w:divBdr>
          <w:divsChild>
            <w:div w:id="172647837">
              <w:marLeft w:val="0"/>
              <w:marRight w:val="0"/>
              <w:marTop w:val="0"/>
              <w:marBottom w:val="0"/>
              <w:divBdr>
                <w:top w:val="none" w:sz="0" w:space="0" w:color="auto"/>
                <w:left w:val="none" w:sz="0" w:space="0" w:color="auto"/>
                <w:bottom w:val="none" w:sz="0" w:space="0" w:color="auto"/>
                <w:right w:val="none" w:sz="0" w:space="0" w:color="auto"/>
              </w:divBdr>
              <w:divsChild>
                <w:div w:id="1077627394">
                  <w:marLeft w:val="0"/>
                  <w:marRight w:val="0"/>
                  <w:marTop w:val="0"/>
                  <w:marBottom w:val="0"/>
                  <w:divBdr>
                    <w:top w:val="none" w:sz="0" w:space="0" w:color="auto"/>
                    <w:left w:val="none" w:sz="0" w:space="0" w:color="auto"/>
                    <w:bottom w:val="none" w:sz="0" w:space="0" w:color="auto"/>
                    <w:right w:val="none" w:sz="0" w:space="0" w:color="auto"/>
                  </w:divBdr>
                </w:div>
                <w:div w:id="603538454">
                  <w:marLeft w:val="0"/>
                  <w:marRight w:val="0"/>
                  <w:marTop w:val="150"/>
                  <w:marBottom w:val="0"/>
                  <w:divBdr>
                    <w:top w:val="none" w:sz="0" w:space="0" w:color="auto"/>
                    <w:left w:val="none" w:sz="0" w:space="0" w:color="auto"/>
                    <w:bottom w:val="none" w:sz="0" w:space="0" w:color="auto"/>
                    <w:right w:val="none" w:sz="0" w:space="0" w:color="auto"/>
                  </w:divBdr>
                  <w:divsChild>
                    <w:div w:id="1063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03">
      <w:bodyDiv w:val="1"/>
      <w:marLeft w:val="0"/>
      <w:marRight w:val="0"/>
      <w:marTop w:val="0"/>
      <w:marBottom w:val="0"/>
      <w:divBdr>
        <w:top w:val="none" w:sz="0" w:space="0" w:color="auto"/>
        <w:left w:val="none" w:sz="0" w:space="0" w:color="auto"/>
        <w:bottom w:val="none" w:sz="0" w:space="0" w:color="auto"/>
        <w:right w:val="none" w:sz="0" w:space="0" w:color="auto"/>
      </w:divBdr>
      <w:divsChild>
        <w:div w:id="43797777">
          <w:marLeft w:val="0"/>
          <w:marRight w:val="0"/>
          <w:marTop w:val="0"/>
          <w:marBottom w:val="0"/>
          <w:divBdr>
            <w:top w:val="none" w:sz="0" w:space="0" w:color="auto"/>
            <w:left w:val="none" w:sz="0" w:space="0" w:color="auto"/>
            <w:bottom w:val="none" w:sz="0" w:space="0" w:color="auto"/>
            <w:right w:val="none" w:sz="0" w:space="0" w:color="auto"/>
          </w:divBdr>
          <w:divsChild>
            <w:div w:id="489711510">
              <w:marLeft w:val="0"/>
              <w:marRight w:val="0"/>
              <w:marTop w:val="0"/>
              <w:marBottom w:val="120"/>
              <w:divBdr>
                <w:top w:val="none" w:sz="0" w:space="0" w:color="auto"/>
                <w:left w:val="none" w:sz="0" w:space="0" w:color="auto"/>
                <w:bottom w:val="none" w:sz="0" w:space="0" w:color="auto"/>
                <w:right w:val="none" w:sz="0" w:space="0" w:color="auto"/>
              </w:divBdr>
              <w:divsChild>
                <w:div w:id="817377361">
                  <w:marLeft w:val="0"/>
                  <w:marRight w:val="0"/>
                  <w:marTop w:val="0"/>
                  <w:marBottom w:val="270"/>
                  <w:divBdr>
                    <w:top w:val="none" w:sz="0" w:space="0" w:color="auto"/>
                    <w:left w:val="none" w:sz="0" w:space="0" w:color="auto"/>
                    <w:bottom w:val="none" w:sz="0" w:space="0" w:color="auto"/>
                    <w:right w:val="none" w:sz="0" w:space="0" w:color="auto"/>
                  </w:divBdr>
                  <w:divsChild>
                    <w:div w:id="54278413">
                      <w:marLeft w:val="0"/>
                      <w:marRight w:val="0"/>
                      <w:marTop w:val="0"/>
                      <w:marBottom w:val="0"/>
                      <w:divBdr>
                        <w:top w:val="none" w:sz="0" w:space="0" w:color="auto"/>
                        <w:left w:val="none" w:sz="0" w:space="0" w:color="auto"/>
                        <w:bottom w:val="none" w:sz="0" w:space="0" w:color="auto"/>
                        <w:right w:val="none" w:sz="0" w:space="0" w:color="auto"/>
                      </w:divBdr>
                      <w:divsChild>
                        <w:div w:id="1043024704">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sChild>
                                <w:div w:id="66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73449">
          <w:marLeft w:val="0"/>
          <w:marRight w:val="0"/>
          <w:marTop w:val="0"/>
          <w:marBottom w:val="0"/>
          <w:divBdr>
            <w:top w:val="none" w:sz="0" w:space="0" w:color="auto"/>
            <w:left w:val="none" w:sz="0" w:space="0" w:color="auto"/>
            <w:bottom w:val="none" w:sz="0" w:space="0" w:color="auto"/>
            <w:right w:val="none" w:sz="0" w:space="0" w:color="auto"/>
          </w:divBdr>
          <w:divsChild>
            <w:div w:id="1353846888">
              <w:marLeft w:val="0"/>
              <w:marRight w:val="0"/>
              <w:marTop w:val="0"/>
              <w:marBottom w:val="0"/>
              <w:divBdr>
                <w:top w:val="none" w:sz="0" w:space="0" w:color="auto"/>
                <w:left w:val="none" w:sz="0" w:space="0" w:color="auto"/>
                <w:bottom w:val="none" w:sz="0" w:space="0" w:color="auto"/>
                <w:right w:val="none" w:sz="0" w:space="0" w:color="auto"/>
              </w:divBdr>
              <w:divsChild>
                <w:div w:id="1018459810">
                  <w:marLeft w:val="0"/>
                  <w:marRight w:val="120"/>
                  <w:marTop w:val="0"/>
                  <w:marBottom w:val="120"/>
                  <w:divBdr>
                    <w:top w:val="none" w:sz="0" w:space="0" w:color="auto"/>
                    <w:left w:val="none" w:sz="0" w:space="0" w:color="auto"/>
                    <w:bottom w:val="none" w:sz="0" w:space="0" w:color="auto"/>
                    <w:right w:val="none" w:sz="0" w:space="0" w:color="auto"/>
                  </w:divBdr>
                  <w:divsChild>
                    <w:div w:id="141822771">
                      <w:marLeft w:val="0"/>
                      <w:marRight w:val="0"/>
                      <w:marTop w:val="0"/>
                      <w:marBottom w:val="300"/>
                      <w:divBdr>
                        <w:top w:val="none" w:sz="0" w:space="0" w:color="auto"/>
                        <w:left w:val="none" w:sz="0" w:space="0" w:color="auto"/>
                        <w:bottom w:val="none" w:sz="0" w:space="0" w:color="auto"/>
                        <w:right w:val="none" w:sz="0" w:space="0" w:color="auto"/>
                      </w:divBdr>
                      <w:divsChild>
                        <w:div w:id="708650794">
                          <w:marLeft w:val="0"/>
                          <w:marRight w:val="0"/>
                          <w:marTop w:val="0"/>
                          <w:marBottom w:val="0"/>
                          <w:divBdr>
                            <w:top w:val="none" w:sz="0" w:space="0" w:color="auto"/>
                            <w:left w:val="none" w:sz="0" w:space="0" w:color="auto"/>
                            <w:bottom w:val="none" w:sz="0" w:space="0" w:color="auto"/>
                            <w:right w:val="none" w:sz="0" w:space="0" w:color="auto"/>
                          </w:divBdr>
                        </w:div>
                      </w:divsChild>
                    </w:div>
                    <w:div w:id="1494176665">
                      <w:marLeft w:val="0"/>
                      <w:marRight w:val="300"/>
                      <w:marTop w:val="0"/>
                      <w:marBottom w:val="0"/>
                      <w:divBdr>
                        <w:top w:val="none" w:sz="0" w:space="0" w:color="auto"/>
                        <w:left w:val="none" w:sz="0" w:space="0" w:color="auto"/>
                        <w:bottom w:val="none" w:sz="0" w:space="0" w:color="auto"/>
                        <w:right w:val="none" w:sz="0" w:space="0" w:color="auto"/>
                      </w:divBdr>
                      <w:divsChild>
                        <w:div w:id="476651174">
                          <w:marLeft w:val="0"/>
                          <w:marRight w:val="0"/>
                          <w:marTop w:val="0"/>
                          <w:marBottom w:val="0"/>
                          <w:divBdr>
                            <w:top w:val="none" w:sz="0" w:space="0" w:color="auto"/>
                            <w:left w:val="none" w:sz="0" w:space="0" w:color="auto"/>
                            <w:bottom w:val="none" w:sz="0" w:space="0" w:color="auto"/>
                            <w:right w:val="none" w:sz="0" w:space="0" w:color="auto"/>
                          </w:divBdr>
                        </w:div>
                      </w:divsChild>
                    </w:div>
                    <w:div w:id="677541834">
                      <w:marLeft w:val="0"/>
                      <w:marRight w:val="0"/>
                      <w:marTop w:val="0"/>
                      <w:marBottom w:val="0"/>
                      <w:divBdr>
                        <w:top w:val="none" w:sz="0" w:space="0" w:color="auto"/>
                        <w:left w:val="none" w:sz="0" w:space="0" w:color="auto"/>
                        <w:bottom w:val="none" w:sz="0" w:space="0" w:color="auto"/>
                        <w:right w:val="none" w:sz="0" w:space="0" w:color="auto"/>
                      </w:divBdr>
                      <w:divsChild>
                        <w:div w:id="72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79391">
      <w:bodyDiv w:val="1"/>
      <w:marLeft w:val="0"/>
      <w:marRight w:val="0"/>
      <w:marTop w:val="0"/>
      <w:marBottom w:val="0"/>
      <w:divBdr>
        <w:top w:val="none" w:sz="0" w:space="0" w:color="auto"/>
        <w:left w:val="none" w:sz="0" w:space="0" w:color="auto"/>
        <w:bottom w:val="none" w:sz="0" w:space="0" w:color="auto"/>
        <w:right w:val="none" w:sz="0" w:space="0" w:color="auto"/>
      </w:divBdr>
    </w:div>
    <w:div w:id="1885173590">
      <w:bodyDiv w:val="1"/>
      <w:marLeft w:val="0"/>
      <w:marRight w:val="0"/>
      <w:marTop w:val="0"/>
      <w:marBottom w:val="0"/>
      <w:divBdr>
        <w:top w:val="none" w:sz="0" w:space="0" w:color="auto"/>
        <w:left w:val="none" w:sz="0" w:space="0" w:color="auto"/>
        <w:bottom w:val="none" w:sz="0" w:space="0" w:color="auto"/>
        <w:right w:val="none" w:sz="0" w:space="0" w:color="auto"/>
      </w:divBdr>
      <w:divsChild>
        <w:div w:id="772088757">
          <w:marLeft w:val="0"/>
          <w:marRight w:val="0"/>
          <w:marTop w:val="0"/>
          <w:marBottom w:val="306"/>
          <w:divBdr>
            <w:top w:val="none" w:sz="0" w:space="0" w:color="auto"/>
            <w:left w:val="none" w:sz="0" w:space="0" w:color="auto"/>
            <w:bottom w:val="none" w:sz="0" w:space="0" w:color="auto"/>
            <w:right w:val="none" w:sz="0" w:space="0" w:color="auto"/>
          </w:divBdr>
          <w:divsChild>
            <w:div w:id="1847937187">
              <w:marLeft w:val="0"/>
              <w:marRight w:val="0"/>
              <w:marTop w:val="0"/>
              <w:marBottom w:val="0"/>
              <w:divBdr>
                <w:top w:val="none" w:sz="0" w:space="0" w:color="auto"/>
                <w:left w:val="none" w:sz="0" w:space="0" w:color="auto"/>
                <w:bottom w:val="none" w:sz="0" w:space="0" w:color="auto"/>
                <w:right w:val="none" w:sz="0" w:space="0" w:color="auto"/>
              </w:divBdr>
              <w:divsChild>
                <w:div w:id="1001540873">
                  <w:marLeft w:val="0"/>
                  <w:marRight w:val="0"/>
                  <w:marTop w:val="0"/>
                  <w:marBottom w:val="0"/>
                  <w:divBdr>
                    <w:top w:val="none" w:sz="0" w:space="0" w:color="auto"/>
                    <w:left w:val="none" w:sz="0" w:space="0" w:color="auto"/>
                    <w:bottom w:val="none" w:sz="0" w:space="0" w:color="auto"/>
                    <w:right w:val="none" w:sz="0" w:space="0" w:color="auto"/>
                  </w:divBdr>
                </w:div>
                <w:div w:id="16633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2411">
      <w:bodyDiv w:val="1"/>
      <w:marLeft w:val="0"/>
      <w:marRight w:val="0"/>
      <w:marTop w:val="0"/>
      <w:marBottom w:val="0"/>
      <w:divBdr>
        <w:top w:val="none" w:sz="0" w:space="0" w:color="auto"/>
        <w:left w:val="none" w:sz="0" w:space="0" w:color="auto"/>
        <w:bottom w:val="none" w:sz="0" w:space="0" w:color="auto"/>
        <w:right w:val="none" w:sz="0" w:space="0" w:color="auto"/>
      </w:divBdr>
    </w:div>
    <w:div w:id="1894537706">
      <w:bodyDiv w:val="1"/>
      <w:marLeft w:val="0"/>
      <w:marRight w:val="0"/>
      <w:marTop w:val="0"/>
      <w:marBottom w:val="0"/>
      <w:divBdr>
        <w:top w:val="none" w:sz="0" w:space="0" w:color="auto"/>
        <w:left w:val="none" w:sz="0" w:space="0" w:color="auto"/>
        <w:bottom w:val="none" w:sz="0" w:space="0" w:color="auto"/>
        <w:right w:val="none" w:sz="0" w:space="0" w:color="auto"/>
      </w:divBdr>
      <w:divsChild>
        <w:div w:id="1222516656">
          <w:marLeft w:val="0"/>
          <w:marRight w:val="0"/>
          <w:marTop w:val="0"/>
          <w:marBottom w:val="0"/>
          <w:divBdr>
            <w:top w:val="none" w:sz="0" w:space="0" w:color="auto"/>
            <w:left w:val="none" w:sz="0" w:space="0" w:color="auto"/>
            <w:bottom w:val="none" w:sz="0" w:space="0" w:color="auto"/>
            <w:right w:val="none" w:sz="0" w:space="0" w:color="auto"/>
          </w:divBdr>
        </w:div>
        <w:div w:id="958533257">
          <w:marLeft w:val="0"/>
          <w:marRight w:val="0"/>
          <w:marTop w:val="0"/>
          <w:marBottom w:val="600"/>
          <w:divBdr>
            <w:top w:val="none" w:sz="0" w:space="0" w:color="auto"/>
            <w:left w:val="none" w:sz="0" w:space="0" w:color="auto"/>
            <w:bottom w:val="none" w:sz="0" w:space="0" w:color="auto"/>
            <w:right w:val="none" w:sz="0" w:space="0" w:color="auto"/>
          </w:divBdr>
        </w:div>
        <w:div w:id="1908225504">
          <w:marLeft w:val="0"/>
          <w:marRight w:val="0"/>
          <w:marTop w:val="0"/>
          <w:marBottom w:val="0"/>
          <w:divBdr>
            <w:top w:val="none" w:sz="0" w:space="0" w:color="auto"/>
            <w:left w:val="none" w:sz="0" w:space="0" w:color="auto"/>
            <w:bottom w:val="none" w:sz="0" w:space="0" w:color="auto"/>
            <w:right w:val="none" w:sz="0" w:space="0" w:color="auto"/>
          </w:divBdr>
          <w:divsChild>
            <w:div w:id="58931391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901399005">
      <w:bodyDiv w:val="1"/>
      <w:marLeft w:val="0"/>
      <w:marRight w:val="0"/>
      <w:marTop w:val="0"/>
      <w:marBottom w:val="0"/>
      <w:divBdr>
        <w:top w:val="none" w:sz="0" w:space="0" w:color="auto"/>
        <w:left w:val="none" w:sz="0" w:space="0" w:color="auto"/>
        <w:bottom w:val="none" w:sz="0" w:space="0" w:color="auto"/>
        <w:right w:val="none" w:sz="0" w:space="0" w:color="auto"/>
      </w:divBdr>
    </w:div>
    <w:div w:id="1904947923">
      <w:bodyDiv w:val="1"/>
      <w:marLeft w:val="0"/>
      <w:marRight w:val="0"/>
      <w:marTop w:val="0"/>
      <w:marBottom w:val="0"/>
      <w:divBdr>
        <w:top w:val="none" w:sz="0" w:space="0" w:color="auto"/>
        <w:left w:val="none" w:sz="0" w:space="0" w:color="auto"/>
        <w:bottom w:val="none" w:sz="0" w:space="0" w:color="auto"/>
        <w:right w:val="none" w:sz="0" w:space="0" w:color="auto"/>
      </w:divBdr>
    </w:div>
    <w:div w:id="1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321618123">
          <w:marLeft w:val="0"/>
          <w:marRight w:val="0"/>
          <w:marTop w:val="0"/>
          <w:marBottom w:val="0"/>
          <w:divBdr>
            <w:top w:val="none" w:sz="0" w:space="0" w:color="auto"/>
            <w:left w:val="none" w:sz="0" w:space="0" w:color="auto"/>
            <w:bottom w:val="none" w:sz="0" w:space="0" w:color="auto"/>
            <w:right w:val="none" w:sz="0" w:space="0" w:color="auto"/>
          </w:divBdr>
          <w:divsChild>
            <w:div w:id="815993509">
              <w:marLeft w:val="0"/>
              <w:marRight w:val="0"/>
              <w:marTop w:val="0"/>
              <w:marBottom w:val="0"/>
              <w:divBdr>
                <w:top w:val="none" w:sz="0" w:space="0" w:color="auto"/>
                <w:left w:val="none" w:sz="0" w:space="0" w:color="auto"/>
                <w:bottom w:val="single" w:sz="6" w:space="5" w:color="CCCCCC"/>
                <w:right w:val="none" w:sz="0" w:space="0" w:color="auto"/>
              </w:divBdr>
            </w:div>
            <w:div w:id="284965440">
              <w:marLeft w:val="0"/>
              <w:marRight w:val="0"/>
              <w:marTop w:val="0"/>
              <w:marBottom w:val="0"/>
              <w:divBdr>
                <w:top w:val="none" w:sz="0" w:space="0" w:color="auto"/>
                <w:left w:val="none" w:sz="0" w:space="0" w:color="auto"/>
                <w:bottom w:val="none" w:sz="0" w:space="0" w:color="auto"/>
                <w:right w:val="none" w:sz="0" w:space="0" w:color="auto"/>
              </w:divBdr>
              <w:divsChild>
                <w:div w:id="1178959848">
                  <w:marLeft w:val="0"/>
                  <w:marRight w:val="0"/>
                  <w:marTop w:val="0"/>
                  <w:marBottom w:val="0"/>
                  <w:divBdr>
                    <w:top w:val="none" w:sz="0" w:space="0" w:color="auto"/>
                    <w:left w:val="none" w:sz="0" w:space="0" w:color="auto"/>
                    <w:bottom w:val="none" w:sz="0" w:space="0" w:color="auto"/>
                    <w:right w:val="none" w:sz="0" w:space="0" w:color="auto"/>
                  </w:divBdr>
                </w:div>
              </w:divsChild>
            </w:div>
            <w:div w:id="1149592103">
              <w:blockQuote w:val="1"/>
              <w:marLeft w:val="0"/>
              <w:marRight w:val="0"/>
              <w:marTop w:val="300"/>
              <w:marBottom w:val="300"/>
              <w:divBdr>
                <w:top w:val="none" w:sz="0" w:space="0" w:color="auto"/>
                <w:left w:val="none" w:sz="0" w:space="0" w:color="auto"/>
                <w:bottom w:val="none" w:sz="0" w:space="0" w:color="auto"/>
                <w:right w:val="none" w:sz="0" w:space="0" w:color="auto"/>
              </w:divBdr>
            </w:div>
            <w:div w:id="174852767">
              <w:blockQuote w:val="1"/>
              <w:marLeft w:val="0"/>
              <w:marRight w:val="0"/>
              <w:marTop w:val="300"/>
              <w:marBottom w:val="300"/>
              <w:divBdr>
                <w:top w:val="none" w:sz="0" w:space="0" w:color="auto"/>
                <w:left w:val="none" w:sz="0" w:space="0" w:color="auto"/>
                <w:bottom w:val="none" w:sz="0" w:space="0" w:color="auto"/>
                <w:right w:val="none" w:sz="0" w:space="0" w:color="auto"/>
              </w:divBdr>
            </w:div>
            <w:div w:id="2066365425">
              <w:blockQuote w:val="1"/>
              <w:marLeft w:val="0"/>
              <w:marRight w:val="0"/>
              <w:marTop w:val="300"/>
              <w:marBottom w:val="300"/>
              <w:divBdr>
                <w:top w:val="none" w:sz="0" w:space="0" w:color="auto"/>
                <w:left w:val="none" w:sz="0" w:space="0" w:color="auto"/>
                <w:bottom w:val="none" w:sz="0" w:space="0" w:color="auto"/>
                <w:right w:val="none" w:sz="0" w:space="0" w:color="auto"/>
              </w:divBdr>
            </w:div>
            <w:div w:id="147787092">
              <w:marLeft w:val="0"/>
              <w:marRight w:val="0"/>
              <w:marTop w:val="0"/>
              <w:marBottom w:val="0"/>
              <w:divBdr>
                <w:top w:val="none" w:sz="0" w:space="0" w:color="auto"/>
                <w:left w:val="none" w:sz="0" w:space="0" w:color="auto"/>
                <w:bottom w:val="none" w:sz="0" w:space="0" w:color="auto"/>
                <w:right w:val="none" w:sz="0" w:space="0" w:color="auto"/>
              </w:divBdr>
              <w:divsChild>
                <w:div w:id="96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11">
      <w:bodyDiv w:val="1"/>
      <w:marLeft w:val="0"/>
      <w:marRight w:val="0"/>
      <w:marTop w:val="0"/>
      <w:marBottom w:val="0"/>
      <w:divBdr>
        <w:top w:val="none" w:sz="0" w:space="0" w:color="auto"/>
        <w:left w:val="none" w:sz="0" w:space="0" w:color="auto"/>
        <w:bottom w:val="none" w:sz="0" w:space="0" w:color="auto"/>
        <w:right w:val="none" w:sz="0" w:space="0" w:color="auto"/>
      </w:divBdr>
      <w:divsChild>
        <w:div w:id="1617518462">
          <w:blockQuote w:val="1"/>
          <w:marLeft w:val="0"/>
          <w:marRight w:val="0"/>
          <w:marTop w:val="600"/>
          <w:marBottom w:val="75"/>
          <w:divBdr>
            <w:top w:val="none" w:sz="0" w:space="0" w:color="auto"/>
            <w:left w:val="none" w:sz="0" w:space="0" w:color="auto"/>
            <w:bottom w:val="none" w:sz="0" w:space="0" w:color="auto"/>
            <w:right w:val="none" w:sz="0" w:space="0" w:color="auto"/>
          </w:divBdr>
        </w:div>
        <w:div w:id="427388283">
          <w:blockQuote w:val="1"/>
          <w:marLeft w:val="0"/>
          <w:marRight w:val="0"/>
          <w:marTop w:val="600"/>
          <w:marBottom w:val="75"/>
          <w:divBdr>
            <w:top w:val="none" w:sz="0" w:space="0" w:color="auto"/>
            <w:left w:val="none" w:sz="0" w:space="0" w:color="auto"/>
            <w:bottom w:val="none" w:sz="0" w:space="0" w:color="auto"/>
            <w:right w:val="none" w:sz="0" w:space="0" w:color="auto"/>
          </w:divBdr>
        </w:div>
      </w:divsChild>
    </w:div>
    <w:div w:id="1930503065">
      <w:bodyDiv w:val="1"/>
      <w:marLeft w:val="0"/>
      <w:marRight w:val="0"/>
      <w:marTop w:val="0"/>
      <w:marBottom w:val="0"/>
      <w:divBdr>
        <w:top w:val="none" w:sz="0" w:space="0" w:color="auto"/>
        <w:left w:val="none" w:sz="0" w:space="0" w:color="auto"/>
        <w:bottom w:val="none" w:sz="0" w:space="0" w:color="auto"/>
        <w:right w:val="none" w:sz="0" w:space="0" w:color="auto"/>
      </w:divBdr>
    </w:div>
    <w:div w:id="1936015374">
      <w:bodyDiv w:val="1"/>
      <w:marLeft w:val="0"/>
      <w:marRight w:val="0"/>
      <w:marTop w:val="0"/>
      <w:marBottom w:val="0"/>
      <w:divBdr>
        <w:top w:val="none" w:sz="0" w:space="0" w:color="auto"/>
        <w:left w:val="none" w:sz="0" w:space="0" w:color="auto"/>
        <w:bottom w:val="none" w:sz="0" w:space="0" w:color="auto"/>
        <w:right w:val="none" w:sz="0" w:space="0" w:color="auto"/>
      </w:divBdr>
    </w:div>
    <w:div w:id="1957369030">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8">
          <w:marLeft w:val="0"/>
          <w:marRight w:val="0"/>
          <w:marTop w:val="0"/>
          <w:marBottom w:val="0"/>
          <w:divBdr>
            <w:top w:val="none" w:sz="0" w:space="0" w:color="auto"/>
            <w:left w:val="none" w:sz="0" w:space="0" w:color="auto"/>
            <w:bottom w:val="none" w:sz="0" w:space="0" w:color="auto"/>
            <w:right w:val="none" w:sz="0" w:space="0" w:color="auto"/>
          </w:divBdr>
        </w:div>
      </w:divsChild>
    </w:div>
    <w:div w:id="1972125251">
      <w:bodyDiv w:val="1"/>
      <w:marLeft w:val="0"/>
      <w:marRight w:val="0"/>
      <w:marTop w:val="0"/>
      <w:marBottom w:val="0"/>
      <w:divBdr>
        <w:top w:val="none" w:sz="0" w:space="0" w:color="auto"/>
        <w:left w:val="none" w:sz="0" w:space="0" w:color="auto"/>
        <w:bottom w:val="none" w:sz="0" w:space="0" w:color="auto"/>
        <w:right w:val="none" w:sz="0" w:space="0" w:color="auto"/>
      </w:divBdr>
    </w:div>
    <w:div w:id="1972321136">
      <w:bodyDiv w:val="1"/>
      <w:marLeft w:val="0"/>
      <w:marRight w:val="0"/>
      <w:marTop w:val="0"/>
      <w:marBottom w:val="0"/>
      <w:divBdr>
        <w:top w:val="none" w:sz="0" w:space="0" w:color="auto"/>
        <w:left w:val="none" w:sz="0" w:space="0" w:color="auto"/>
        <w:bottom w:val="none" w:sz="0" w:space="0" w:color="auto"/>
        <w:right w:val="none" w:sz="0" w:space="0" w:color="auto"/>
      </w:divBdr>
      <w:divsChild>
        <w:div w:id="1492065378">
          <w:marLeft w:val="0"/>
          <w:marRight w:val="0"/>
          <w:marTop w:val="0"/>
          <w:marBottom w:val="0"/>
          <w:divBdr>
            <w:top w:val="none" w:sz="0" w:space="0" w:color="auto"/>
            <w:left w:val="none" w:sz="0" w:space="0" w:color="auto"/>
            <w:bottom w:val="none" w:sz="0" w:space="0" w:color="auto"/>
            <w:right w:val="none" w:sz="0" w:space="0" w:color="auto"/>
          </w:divBdr>
        </w:div>
      </w:divsChild>
    </w:div>
    <w:div w:id="1973367735">
      <w:bodyDiv w:val="1"/>
      <w:marLeft w:val="0"/>
      <w:marRight w:val="0"/>
      <w:marTop w:val="0"/>
      <w:marBottom w:val="0"/>
      <w:divBdr>
        <w:top w:val="none" w:sz="0" w:space="0" w:color="auto"/>
        <w:left w:val="none" w:sz="0" w:space="0" w:color="auto"/>
        <w:bottom w:val="none" w:sz="0" w:space="0" w:color="auto"/>
        <w:right w:val="none" w:sz="0" w:space="0" w:color="auto"/>
      </w:divBdr>
    </w:div>
    <w:div w:id="1988700023">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sChild>
        <w:div w:id="642781722">
          <w:marLeft w:val="0"/>
          <w:marRight w:val="0"/>
          <w:marTop w:val="0"/>
          <w:marBottom w:val="0"/>
          <w:divBdr>
            <w:top w:val="none" w:sz="0" w:space="0" w:color="auto"/>
            <w:left w:val="none" w:sz="0" w:space="0" w:color="auto"/>
            <w:bottom w:val="none" w:sz="0" w:space="0" w:color="auto"/>
            <w:right w:val="none" w:sz="0" w:space="0" w:color="auto"/>
          </w:divBdr>
        </w:div>
        <w:div w:id="526406355">
          <w:marLeft w:val="0"/>
          <w:marRight w:val="0"/>
          <w:marTop w:val="0"/>
          <w:marBottom w:val="0"/>
          <w:divBdr>
            <w:top w:val="none" w:sz="0" w:space="0" w:color="auto"/>
            <w:left w:val="none" w:sz="0" w:space="0" w:color="auto"/>
            <w:bottom w:val="none" w:sz="0" w:space="0" w:color="auto"/>
            <w:right w:val="none" w:sz="0" w:space="0" w:color="auto"/>
          </w:divBdr>
          <w:divsChild>
            <w:div w:id="928268430">
              <w:marLeft w:val="0"/>
              <w:marRight w:val="0"/>
              <w:marTop w:val="0"/>
              <w:marBottom w:val="0"/>
              <w:divBdr>
                <w:top w:val="none" w:sz="0" w:space="0" w:color="auto"/>
                <w:left w:val="none" w:sz="0" w:space="0" w:color="auto"/>
                <w:bottom w:val="none" w:sz="0" w:space="0" w:color="auto"/>
                <w:right w:val="none" w:sz="0" w:space="0" w:color="auto"/>
              </w:divBdr>
              <w:divsChild>
                <w:div w:id="1908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4">
          <w:marLeft w:val="0"/>
          <w:marRight w:val="0"/>
          <w:marTop w:val="0"/>
          <w:marBottom w:val="0"/>
          <w:divBdr>
            <w:top w:val="none" w:sz="0" w:space="0" w:color="auto"/>
            <w:left w:val="none" w:sz="0" w:space="0" w:color="auto"/>
            <w:bottom w:val="none" w:sz="0" w:space="0" w:color="auto"/>
            <w:right w:val="none" w:sz="0" w:space="0" w:color="auto"/>
          </w:divBdr>
        </w:div>
        <w:div w:id="590427646">
          <w:marLeft w:val="0"/>
          <w:marRight w:val="0"/>
          <w:marTop w:val="0"/>
          <w:marBottom w:val="0"/>
          <w:divBdr>
            <w:top w:val="none" w:sz="0" w:space="0" w:color="auto"/>
            <w:left w:val="none" w:sz="0" w:space="0" w:color="auto"/>
            <w:bottom w:val="none" w:sz="0" w:space="0" w:color="auto"/>
            <w:right w:val="none" w:sz="0" w:space="0" w:color="auto"/>
          </w:divBdr>
        </w:div>
      </w:divsChild>
    </w:div>
    <w:div w:id="2041852975">
      <w:bodyDiv w:val="1"/>
      <w:marLeft w:val="0"/>
      <w:marRight w:val="0"/>
      <w:marTop w:val="0"/>
      <w:marBottom w:val="0"/>
      <w:divBdr>
        <w:top w:val="none" w:sz="0" w:space="0" w:color="auto"/>
        <w:left w:val="none" w:sz="0" w:space="0" w:color="auto"/>
        <w:bottom w:val="none" w:sz="0" w:space="0" w:color="auto"/>
        <w:right w:val="none" w:sz="0" w:space="0" w:color="auto"/>
      </w:divBdr>
    </w:div>
    <w:div w:id="2060275381">
      <w:bodyDiv w:val="1"/>
      <w:marLeft w:val="0"/>
      <w:marRight w:val="0"/>
      <w:marTop w:val="0"/>
      <w:marBottom w:val="0"/>
      <w:divBdr>
        <w:top w:val="none" w:sz="0" w:space="0" w:color="auto"/>
        <w:left w:val="none" w:sz="0" w:space="0" w:color="auto"/>
        <w:bottom w:val="none" w:sz="0" w:space="0" w:color="auto"/>
        <w:right w:val="none" w:sz="0" w:space="0" w:color="auto"/>
      </w:divBdr>
    </w:div>
    <w:div w:id="2068532124">
      <w:bodyDiv w:val="1"/>
      <w:marLeft w:val="0"/>
      <w:marRight w:val="0"/>
      <w:marTop w:val="0"/>
      <w:marBottom w:val="0"/>
      <w:divBdr>
        <w:top w:val="none" w:sz="0" w:space="0" w:color="auto"/>
        <w:left w:val="none" w:sz="0" w:space="0" w:color="auto"/>
        <w:bottom w:val="none" w:sz="0" w:space="0" w:color="auto"/>
        <w:right w:val="none" w:sz="0" w:space="0" w:color="auto"/>
      </w:divBdr>
    </w:div>
    <w:div w:id="2086023273">
      <w:bodyDiv w:val="1"/>
      <w:marLeft w:val="0"/>
      <w:marRight w:val="0"/>
      <w:marTop w:val="0"/>
      <w:marBottom w:val="0"/>
      <w:divBdr>
        <w:top w:val="none" w:sz="0" w:space="0" w:color="auto"/>
        <w:left w:val="none" w:sz="0" w:space="0" w:color="auto"/>
        <w:bottom w:val="none" w:sz="0" w:space="0" w:color="auto"/>
        <w:right w:val="none" w:sz="0" w:space="0" w:color="auto"/>
      </w:divBdr>
      <w:divsChild>
        <w:div w:id="708795507">
          <w:marLeft w:val="0"/>
          <w:marRight w:val="0"/>
          <w:marTop w:val="15"/>
          <w:marBottom w:val="15"/>
          <w:divBdr>
            <w:top w:val="none" w:sz="0" w:space="0" w:color="auto"/>
            <w:left w:val="none" w:sz="0" w:space="0" w:color="auto"/>
            <w:bottom w:val="none" w:sz="0" w:space="0" w:color="auto"/>
            <w:right w:val="none" w:sz="0" w:space="0" w:color="auto"/>
          </w:divBdr>
          <w:divsChild>
            <w:div w:id="2115974826">
              <w:marLeft w:val="0"/>
              <w:marRight w:val="0"/>
              <w:marTop w:val="0"/>
              <w:marBottom w:val="0"/>
              <w:divBdr>
                <w:top w:val="none" w:sz="0" w:space="0" w:color="auto"/>
                <w:left w:val="none" w:sz="0" w:space="0" w:color="auto"/>
                <w:bottom w:val="none" w:sz="0" w:space="0" w:color="auto"/>
                <w:right w:val="none" w:sz="0" w:space="0" w:color="auto"/>
              </w:divBdr>
            </w:div>
          </w:divsChild>
        </w:div>
        <w:div w:id="694579878">
          <w:marLeft w:val="0"/>
          <w:marRight w:val="0"/>
          <w:marTop w:val="15"/>
          <w:marBottom w:val="15"/>
          <w:divBdr>
            <w:top w:val="none" w:sz="0" w:space="0" w:color="auto"/>
            <w:left w:val="none" w:sz="0" w:space="0" w:color="auto"/>
            <w:bottom w:val="none" w:sz="0" w:space="0" w:color="auto"/>
            <w:right w:val="none" w:sz="0" w:space="0" w:color="auto"/>
          </w:divBdr>
          <w:divsChild>
            <w:div w:id="1501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 w:id="2127045512">
      <w:bodyDiv w:val="1"/>
      <w:marLeft w:val="0"/>
      <w:marRight w:val="0"/>
      <w:marTop w:val="0"/>
      <w:marBottom w:val="0"/>
      <w:divBdr>
        <w:top w:val="none" w:sz="0" w:space="0" w:color="auto"/>
        <w:left w:val="none" w:sz="0" w:space="0" w:color="auto"/>
        <w:bottom w:val="none" w:sz="0" w:space="0" w:color="auto"/>
        <w:right w:val="none" w:sz="0" w:space="0" w:color="auto"/>
      </w:divBdr>
    </w:div>
    <w:div w:id="2141653016">
      <w:bodyDiv w:val="1"/>
      <w:marLeft w:val="0"/>
      <w:marRight w:val="0"/>
      <w:marTop w:val="0"/>
      <w:marBottom w:val="0"/>
      <w:divBdr>
        <w:top w:val="none" w:sz="0" w:space="0" w:color="auto"/>
        <w:left w:val="none" w:sz="0" w:space="0" w:color="auto"/>
        <w:bottom w:val="none" w:sz="0" w:space="0" w:color="auto"/>
        <w:right w:val="none" w:sz="0" w:space="0" w:color="auto"/>
      </w:divBdr>
      <w:divsChild>
        <w:div w:id="324473462">
          <w:marLeft w:val="0"/>
          <w:marRight w:val="0"/>
          <w:marTop w:val="0"/>
          <w:marBottom w:val="0"/>
          <w:divBdr>
            <w:top w:val="none" w:sz="0" w:space="0" w:color="auto"/>
            <w:left w:val="none" w:sz="0" w:space="0" w:color="auto"/>
            <w:bottom w:val="none" w:sz="0" w:space="0" w:color="auto"/>
            <w:right w:val="none" w:sz="0" w:space="0" w:color="auto"/>
          </w:divBdr>
          <w:divsChild>
            <w:div w:id="1052001898">
              <w:marLeft w:val="0"/>
              <w:marRight w:val="0"/>
              <w:marTop w:val="0"/>
              <w:marBottom w:val="0"/>
              <w:divBdr>
                <w:top w:val="none" w:sz="0" w:space="0" w:color="auto"/>
                <w:left w:val="none" w:sz="0" w:space="0" w:color="auto"/>
                <w:bottom w:val="none" w:sz="0" w:space="0" w:color="auto"/>
                <w:right w:val="none" w:sz="0" w:space="0" w:color="auto"/>
              </w:divBdr>
            </w:div>
            <w:div w:id="1453861034">
              <w:marLeft w:val="0"/>
              <w:marRight w:val="0"/>
              <w:marTop w:val="0"/>
              <w:marBottom w:val="0"/>
              <w:divBdr>
                <w:top w:val="none" w:sz="0" w:space="0" w:color="auto"/>
                <w:left w:val="none" w:sz="0" w:space="0" w:color="auto"/>
                <w:bottom w:val="none" w:sz="0" w:space="0" w:color="auto"/>
                <w:right w:val="none" w:sz="0" w:space="0" w:color="auto"/>
              </w:divBdr>
              <w:divsChild>
                <w:div w:id="1617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982">
          <w:marLeft w:val="0"/>
          <w:marRight w:val="0"/>
          <w:marTop w:val="450"/>
          <w:marBottom w:val="30"/>
          <w:divBdr>
            <w:top w:val="none" w:sz="0" w:space="0" w:color="auto"/>
            <w:left w:val="none" w:sz="0" w:space="0" w:color="auto"/>
            <w:bottom w:val="none" w:sz="0" w:space="0" w:color="auto"/>
            <w:right w:val="none" w:sz="0" w:space="0" w:color="auto"/>
          </w:divBdr>
          <w:divsChild>
            <w:div w:id="1275550493">
              <w:marLeft w:val="0"/>
              <w:marRight w:val="0"/>
              <w:marTop w:val="0"/>
              <w:marBottom w:val="450"/>
              <w:divBdr>
                <w:top w:val="single" w:sz="6" w:space="11" w:color="E2E2E2"/>
                <w:left w:val="none" w:sz="0" w:space="0" w:color="auto"/>
                <w:bottom w:val="single" w:sz="6" w:space="11" w:color="E2E2E2"/>
                <w:right w:val="none" w:sz="0" w:space="0" w:color="auto"/>
              </w:divBdr>
              <w:divsChild>
                <w:div w:id="1162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076">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ussex.ac.uk/id/eprint/57545/1/TWQ%20Legitimizing%20liberal%20militarism%20-%20accepted%20clean%20vers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o.uow.edu.au/theses/3274" TargetMode="External"/><Relationship Id="rId4" Type="http://schemas.openxmlformats.org/officeDocument/2006/relationships/settings" Target="settings.xml"/><Relationship Id="rId9" Type="http://schemas.openxmlformats.org/officeDocument/2006/relationships/hyperlink" Target="http://sro.sussex.ac.uk/id/eprint/57545/1/TWQ%20Legitimizing%20liberal%20militarism%20-%20accepted%20clean%20ver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20Dix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4749-1800-4101-BB4B-B4868216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6371</TotalTime>
  <Pages>1</Pages>
  <Words>21620</Words>
  <Characters>123238</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Avyuk Dixit</dc:creator>
  <cp:keywords>5.1.1</cp:keywords>
  <dc:description/>
  <cp:lastModifiedBy>Avyuk Dixit</cp:lastModifiedBy>
  <cp:revision>2104</cp:revision>
  <dcterms:created xsi:type="dcterms:W3CDTF">2018-01-02T09:25:00Z</dcterms:created>
  <dcterms:modified xsi:type="dcterms:W3CDTF">2020-04-28T17:40:00Z</dcterms:modified>
</cp:coreProperties>
</file>